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5AFBA9EB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 w:rsidRPr="00012629">
        <w:rPr>
          <w:rFonts w:ascii="Calibri" w:eastAsia="Calibri" w:hAnsi="Calibri" w:cs="Calibri"/>
          <w:b/>
          <w:bCs/>
          <w:sz w:val="36"/>
          <w:szCs w:val="32"/>
        </w:rPr>
        <w:t>Equity</w:t>
      </w:r>
      <w:r w:rsidR="008C47A1">
        <w:rPr>
          <w:rFonts w:ascii="Calibri" w:eastAsia="Calibri" w:hAnsi="Calibri" w:cs="Calibri"/>
          <w:b/>
          <w:bCs/>
          <w:sz w:val="36"/>
          <w:szCs w:val="32"/>
        </w:rPr>
        <w:t xml:space="preserve"> and Inclusion Committee Minutes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5C8DFB3B" w:rsidR="61D26921" w:rsidRPr="007452DA" w:rsidRDefault="00D17B76" w:rsidP="007452DA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Wednesday, December 15</w:t>
      </w:r>
      <w:r w:rsidR="00883638" w:rsidRPr="00883638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>th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="00F31239">
        <w:rPr>
          <w:rFonts w:ascii="Calibri" w:eastAsia="Calibri" w:hAnsi="Calibri" w:cs="Calibri"/>
          <w:b/>
          <w:bCs/>
          <w:sz w:val="28"/>
          <w:szCs w:val="24"/>
        </w:rPr>
        <w:t>2021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  </w:t>
      </w:r>
    </w:p>
    <w:p w14:paraId="1BBBE08E" w14:textId="0F3FCA5D" w:rsidR="00330ED6" w:rsidRPr="0092637D" w:rsidRDefault="004F26E3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11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:00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4"/>
        </w:rPr>
        <w:t>–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4"/>
        </w:rPr>
        <w:t>12:30p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m</w:t>
      </w:r>
    </w:p>
    <w:p w14:paraId="741F7CBD" w14:textId="6E0C4040" w:rsidR="008C47A1" w:rsidRDefault="00F31239" w:rsidP="008C47A1">
      <w:p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Introductions – </w:t>
      </w:r>
    </w:p>
    <w:p w14:paraId="6709BD86" w14:textId="0E1FDB71" w:rsidR="008C47A1" w:rsidRDefault="008C47A1" w:rsidP="008C47A1">
      <w:pPr>
        <w:pStyle w:val="ListParagraph"/>
        <w:numPr>
          <w:ilvl w:val="0"/>
          <w:numId w:val="29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Present:</w:t>
      </w:r>
    </w:p>
    <w:p w14:paraId="7732387E" w14:textId="057D663B" w:rsidR="008C47A1" w:rsidRPr="008C47A1" w:rsidRDefault="00662444" w:rsidP="008C47A1">
      <w:pPr>
        <w:pStyle w:val="ListParagraph"/>
        <w:numPr>
          <w:ilvl w:val="1"/>
          <w:numId w:val="29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Lisa S; Stacy P; Betsy S-J; 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Keyedrya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J; Miguel R; Sharon H-S; Brooke M; Shaundell D</w:t>
      </w:r>
    </w:p>
    <w:p w14:paraId="24D3D1C0" w14:textId="27DC95E1" w:rsidR="002D0BC8" w:rsidRDefault="00F31239" w:rsidP="00330ED6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 xml:space="preserve">Committee Co-Chair – </w:t>
      </w:r>
    </w:p>
    <w:p w14:paraId="71A71C64" w14:textId="7E93A1C3" w:rsidR="00864BAB" w:rsidRDefault="00F31239" w:rsidP="00864BAB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Possible recommendations for the Committee Co-Chair</w:t>
      </w:r>
    </w:p>
    <w:p w14:paraId="00B1A57D" w14:textId="36C79C5B" w:rsidR="00C6654E" w:rsidRDefault="00C6654E" w:rsidP="00C6654E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Do we have someone that will volunteer?</w:t>
      </w:r>
    </w:p>
    <w:p w14:paraId="22C62E5F" w14:textId="0B41ED59" w:rsidR="00662444" w:rsidRDefault="00662444" w:rsidP="00662444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Suggestion:</w:t>
      </w:r>
    </w:p>
    <w:p w14:paraId="7B3B2966" w14:textId="197984CE" w:rsid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Co-Chair on a rotating schedule between all members</w:t>
      </w:r>
    </w:p>
    <w:p w14:paraId="65E8909D" w14:textId="7180AC4E" w:rsidR="00662444" w:rsidRDefault="00662444" w:rsidP="0066244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Co-facilitate</w:t>
      </w:r>
    </w:p>
    <w:p w14:paraId="6EE91B71" w14:textId="07E0836C" w:rsidR="00662444" w:rsidRPr="00662444" w:rsidRDefault="00662444" w:rsidP="0066244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Help with note taking</w:t>
      </w:r>
    </w:p>
    <w:p w14:paraId="1FF76FD4" w14:textId="1DB719E7" w:rsidR="00113C36" w:rsidRDefault="00113C36" w:rsidP="00582232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Lived Experience Plan</w:t>
      </w:r>
    </w:p>
    <w:p w14:paraId="692CD0D4" w14:textId="3CF1E008" w:rsidR="00D04FE0" w:rsidRPr="00D17B76" w:rsidRDefault="00D17B76" w:rsidP="00D04FE0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Establishing Outcomes</w:t>
      </w:r>
    </w:p>
    <w:p w14:paraId="262C791C" w14:textId="4B1E73DE" w:rsidR="00D17B76" w:rsidRPr="00662444" w:rsidRDefault="00D17B76" w:rsidP="00D17B76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Establishing realistic dates</w:t>
      </w:r>
    </w:p>
    <w:p w14:paraId="65B0B6A0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>1. Involve people with lived experience of homelessness who are racially diverse, in work groups and committees, and pay them.</w:t>
      </w:r>
    </w:p>
    <w:p w14:paraId="094BC806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 Need to move timeline from December 2021 to bring 20%, $15 p/hour, by zoom. </w:t>
      </w:r>
    </w:p>
    <w:p w14:paraId="6B61D6C9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Send out letters to all tenants in </w:t>
      </w:r>
      <w:proofErr w:type="spellStart"/>
      <w:r>
        <w:t>CoC</w:t>
      </w:r>
      <w:proofErr w:type="spellEnd"/>
      <w:r>
        <w:t xml:space="preserve"> agencies to recruit? </w:t>
      </w:r>
    </w:p>
    <w:p w14:paraId="149EABAA" w14:textId="77777777" w:rsidR="00662444" w:rsidRPr="00662444" w:rsidRDefault="00662444" w:rsidP="0066244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6 </w:t>
      </w:r>
      <w:proofErr w:type="spellStart"/>
      <w:r>
        <w:t>months</w:t>
      </w:r>
      <w:proofErr w:type="spellEnd"/>
      <w:r>
        <w:t xml:space="preserve"> timeline? </w:t>
      </w:r>
    </w:p>
    <w:p w14:paraId="0E5575E0" w14:textId="77777777" w:rsidR="00662444" w:rsidRPr="00662444" w:rsidRDefault="00662444" w:rsidP="0066244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lastRenderedPageBreak/>
        <w:t xml:space="preserve">Or, check back bi-annually to review. </w:t>
      </w:r>
    </w:p>
    <w:p w14:paraId="35972E61" w14:textId="77777777" w:rsidR="00662444" w:rsidRPr="00662444" w:rsidRDefault="00662444" w:rsidP="0066244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>.</w:t>
      </w:r>
      <w:r>
        <w:t xml:space="preserve">Biannual check agreed upon. </w:t>
      </w:r>
    </w:p>
    <w:p w14:paraId="5543400B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Outcome: Every </w:t>
      </w:r>
      <w:proofErr w:type="spellStart"/>
      <w:r>
        <w:t>CoC</w:t>
      </w:r>
      <w:proofErr w:type="spellEnd"/>
      <w:r>
        <w:t xml:space="preserve"> partner should share opportunities with tenants/participants</w:t>
      </w:r>
    </w:p>
    <w:p w14:paraId="6E7AC4DC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 Landlord Involvement becomes a work group for the whole </w:t>
      </w:r>
      <w:proofErr w:type="spellStart"/>
      <w:r>
        <w:t>CoC</w:t>
      </w:r>
      <w:proofErr w:type="spellEnd"/>
      <w:r>
        <w:t xml:space="preserve"> </w:t>
      </w:r>
    </w:p>
    <w:p w14:paraId="68F1ED49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Outreach to by-names list participants for interest and systems involvement </w:t>
      </w:r>
    </w:p>
    <w:p w14:paraId="53C322C2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Increase number of POC in the </w:t>
      </w:r>
      <w:proofErr w:type="spellStart"/>
      <w:r>
        <w:t>CoC</w:t>
      </w:r>
      <w:proofErr w:type="spellEnd"/>
      <w:r>
        <w:t xml:space="preserve"> Equity &amp; Inclusion committee specifically – Same – biannually Increase participation in this effort by </w:t>
      </w:r>
      <w:proofErr w:type="spellStart"/>
      <w:r>
        <w:t>CoC</w:t>
      </w:r>
      <w:proofErr w:type="spellEnd"/>
      <w:r>
        <w:t xml:space="preserve"> funded projects and CE partners –</w:t>
      </w:r>
    </w:p>
    <w:p w14:paraId="6888369B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 Biannually and other activities </w:t>
      </w:r>
    </w:p>
    <w:p w14:paraId="44E9B692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What to do with Orientation? </w:t>
      </w:r>
    </w:p>
    <w:p w14:paraId="0FECB9EA" w14:textId="77777777" w:rsidR="00662444" w:rsidRPr="00662444" w:rsidRDefault="00662444" w:rsidP="0066244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Onboarding? </w:t>
      </w:r>
    </w:p>
    <w:p w14:paraId="5D9F6BC1" w14:textId="77777777" w:rsidR="00662444" w:rsidRPr="00662444" w:rsidRDefault="00662444" w:rsidP="0066244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proofErr w:type="spellStart"/>
      <w:r>
        <w:t>CoC</w:t>
      </w:r>
      <w:proofErr w:type="spellEnd"/>
      <w:r>
        <w:t xml:space="preserve"> presentation and Data presentation created for PLE – Shaundell will do onboarding. </w:t>
      </w:r>
    </w:p>
    <w:p w14:paraId="378C21E1" w14:textId="77777777" w:rsidR="00662444" w:rsidRPr="00662444" w:rsidRDefault="00662444" w:rsidP="0066244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How often do we train committees to welcome and authentically include and retain. </w:t>
      </w:r>
    </w:p>
    <w:p w14:paraId="150D9468" w14:textId="77777777" w:rsidR="00662444" w:rsidRPr="00662444" w:rsidRDefault="00662444" w:rsidP="00662444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E.g. Board meeting will have to lean in and change the way we run a meeting, language we use, the graphics we may use to “clarify” but often “confuse.” </w:t>
      </w:r>
    </w:p>
    <w:p w14:paraId="21DE261D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Reach out to peer support programs in all 3 counties, Recovery Project, </w:t>
      </w:r>
      <w:proofErr w:type="spellStart"/>
      <w:r>
        <w:t>Louison</w:t>
      </w:r>
      <w:proofErr w:type="spellEnd"/>
      <w:r>
        <w:t xml:space="preserve"> House, Eliot Services – </w:t>
      </w:r>
    </w:p>
    <w:p w14:paraId="70AABB45" w14:textId="6E24F301" w:rsidR="00662444" w:rsidRPr="00662444" w:rsidRDefault="00662444" w:rsidP="0066244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Quarterly review Connect to local social justice &amp; community organizing groups </w:t>
      </w:r>
      <w:r>
        <w:t>–</w:t>
      </w:r>
      <w:r>
        <w:t xml:space="preserve"> </w:t>
      </w:r>
    </w:p>
    <w:p w14:paraId="6F98A0A2" w14:textId="77777777" w:rsidR="00662444" w:rsidRPr="00662444" w:rsidRDefault="00662444" w:rsidP="00662444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Outcome: Formal MOU’s, Collaborative projects (standing item on </w:t>
      </w:r>
      <w:proofErr w:type="spellStart"/>
      <w:r>
        <w:t>each others’</w:t>
      </w:r>
      <w:proofErr w:type="spellEnd"/>
      <w:r>
        <w:t xml:space="preserve"> agenda) On-going review. </w:t>
      </w:r>
    </w:p>
    <w:p w14:paraId="2B1C8CCD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Outreach to other racial equity workgroups/community coalitions and other: </w:t>
      </w:r>
    </w:p>
    <w:p w14:paraId="4EB88EC4" w14:textId="77777777" w:rsidR="00662444" w:rsidRPr="00662444" w:rsidRDefault="00662444" w:rsidP="0066244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Same for all outreach activities </w:t>
      </w:r>
    </w:p>
    <w:p w14:paraId="3F061CBA" w14:textId="77777777" w:rsidR="00662444" w:rsidRPr="00662444" w:rsidRDefault="00662444" w:rsidP="00662444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lastRenderedPageBreak/>
        <w:t xml:space="preserve">Increase # of PLE into leading the decision-making process of issues that directly affect their community, and/or are supported in developing their capacity to lead the process. </w:t>
      </w:r>
    </w:p>
    <w:p w14:paraId="68512DBE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Outcome increase of PLE in decision making roles (hiring process, employment, promotion. </w:t>
      </w:r>
    </w:p>
    <w:p w14:paraId="08F8196B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Date: Quarterly check-in. </w:t>
      </w:r>
    </w:p>
    <w:p w14:paraId="17A9F2DD" w14:textId="77777777" w:rsidR="00662444" w:rsidRPr="00662444" w:rsidRDefault="00662444" w:rsidP="00662444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What is our baseline? </w:t>
      </w:r>
    </w:p>
    <w:p w14:paraId="658B8FDE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Shaundell will ask Michelle to pull data. </w:t>
      </w:r>
    </w:p>
    <w:p w14:paraId="49C51FB3" w14:textId="77777777" w:rsidR="00662444" w:rsidRPr="00662444" w:rsidRDefault="00662444" w:rsidP="00662444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Establish a set of orientation materials and ambassador/buddy relationships – </w:t>
      </w:r>
    </w:p>
    <w:p w14:paraId="71352467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>Done.</w:t>
      </w:r>
    </w:p>
    <w:p w14:paraId="26B642B8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 To provide education and knowledge base to create a pathway to decision making. </w:t>
      </w:r>
    </w:p>
    <w:p w14:paraId="26D265DE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>Establish peer support relationships.</w:t>
      </w:r>
    </w:p>
    <w:p w14:paraId="789EDF10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 Support education and development capacity. </w:t>
      </w:r>
    </w:p>
    <w:p w14:paraId="152A3E3E" w14:textId="77777777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Timeline </w:t>
      </w:r>
      <w:proofErr w:type="spellStart"/>
      <w:r>
        <w:t>Janu</w:t>
      </w:r>
      <w:proofErr w:type="spellEnd"/>
      <w:r>
        <w:t xml:space="preserve">-June 2022 </w:t>
      </w:r>
    </w:p>
    <w:p w14:paraId="480D6163" w14:textId="77777777" w:rsidR="00662444" w:rsidRPr="00662444" w:rsidRDefault="00662444" w:rsidP="00662444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Create and conduct formal or informal risk assessments with PLE to prevent any potential unintended harm for every project or every project or program???? </w:t>
      </w:r>
    </w:p>
    <w:p w14:paraId="62D0E6D1" w14:textId="73EB948B" w:rsidR="00662444" w:rsidRPr="00662444" w:rsidRDefault="00662444" w:rsidP="0066244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Shaundell sending out the Praxis material (to help us unpack that last activity) and the plan for Strategic Priority #5 </w:t>
      </w:r>
      <w:r>
        <w:t>–</w:t>
      </w:r>
      <w:r>
        <w:t xml:space="preserve"> </w:t>
      </w:r>
    </w:p>
    <w:p w14:paraId="55CF0E9A" w14:textId="77777777" w:rsidR="00662444" w:rsidRPr="00662444" w:rsidRDefault="00662444" w:rsidP="0066244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Lived Experience, for us to </w:t>
      </w:r>
    </w:p>
    <w:p w14:paraId="7BDAE15A" w14:textId="77777777" w:rsidR="00662444" w:rsidRPr="00662444" w:rsidRDefault="00662444" w:rsidP="00662444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1)review the remainder of the activities we did not get to in the meeting, </w:t>
      </w:r>
    </w:p>
    <w:p w14:paraId="1698B09D" w14:textId="77777777" w:rsidR="00662444" w:rsidRPr="00662444" w:rsidRDefault="00662444" w:rsidP="00662444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t xml:space="preserve">2)self-reflect, </w:t>
      </w:r>
    </w:p>
    <w:p w14:paraId="6A4FD6E0" w14:textId="17042F56" w:rsidR="00662444" w:rsidRPr="00662444" w:rsidRDefault="00662444" w:rsidP="00662444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proofErr w:type="gramStart"/>
      <w:r>
        <w:t>3)add</w:t>
      </w:r>
      <w:proofErr w:type="gramEnd"/>
      <w:r>
        <w:t xml:space="preserve"> suggestions for outcomes and dates.</w:t>
      </w:r>
    </w:p>
    <w:p w14:paraId="7CF44C3D" w14:textId="026E482F" w:rsidR="00663B7F" w:rsidRDefault="00C6654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bookmarkStart w:id="0" w:name="_GoBack"/>
      <w:bookmarkEnd w:id="0"/>
      <w:r w:rsidRPr="00C6654E">
        <w:rPr>
          <w:rFonts w:ascii="Calibri" w:eastAsia="Calibri" w:hAnsi="Calibri" w:cs="Calibri"/>
          <w:b/>
          <w:sz w:val="28"/>
          <w:szCs w:val="24"/>
        </w:rPr>
        <w:t>Next Meeting: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1509FA84" w14:textId="148183CF" w:rsidR="003C2F1F" w:rsidRPr="00D17B76" w:rsidRDefault="00D17B76" w:rsidP="00680330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D17B76">
        <w:rPr>
          <w:rFonts w:ascii="Calibri" w:eastAsia="Calibri" w:hAnsi="Calibri" w:cs="Calibri"/>
          <w:b/>
          <w:sz w:val="28"/>
          <w:szCs w:val="24"/>
          <w:highlight w:val="yellow"/>
        </w:rPr>
        <w:t>January 19</w:t>
      </w:r>
      <w:r w:rsidRPr="00D17B76">
        <w:rPr>
          <w:rFonts w:ascii="Calibri" w:eastAsia="Calibri" w:hAnsi="Calibri" w:cs="Calibri"/>
          <w:b/>
          <w:sz w:val="28"/>
          <w:szCs w:val="24"/>
          <w:highlight w:val="yellow"/>
          <w:vertAlign w:val="superscript"/>
        </w:rPr>
        <w:t>th</w:t>
      </w:r>
      <w:r w:rsidRPr="00D17B76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</w:p>
    <w:sectPr w:rsidR="003C2F1F" w:rsidRPr="00D1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1pt;height:11.1pt" o:bullet="t">
        <v:imagedata r:id="rId1" o:title="mso8873"/>
      </v:shape>
    </w:pict>
  </w:numPicBullet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5AF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6910"/>
    <w:multiLevelType w:val="hybridMultilevel"/>
    <w:tmpl w:val="9E243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20C3"/>
    <w:multiLevelType w:val="hybridMultilevel"/>
    <w:tmpl w:val="09160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727C6"/>
    <w:multiLevelType w:val="hybridMultilevel"/>
    <w:tmpl w:val="99DC3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77902"/>
    <w:multiLevelType w:val="hybridMultilevel"/>
    <w:tmpl w:val="0EDE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6"/>
  </w:num>
  <w:num w:numId="4">
    <w:abstractNumId w:val="9"/>
  </w:num>
  <w:num w:numId="5">
    <w:abstractNumId w:val="12"/>
  </w:num>
  <w:num w:numId="6">
    <w:abstractNumId w:val="17"/>
  </w:num>
  <w:num w:numId="7">
    <w:abstractNumId w:val="18"/>
  </w:num>
  <w:num w:numId="8">
    <w:abstractNumId w:val="19"/>
  </w:num>
  <w:num w:numId="9">
    <w:abstractNumId w:val="21"/>
  </w:num>
  <w:num w:numId="10">
    <w:abstractNumId w:val="4"/>
  </w:num>
  <w:num w:numId="11">
    <w:abstractNumId w:val="0"/>
  </w:num>
  <w:num w:numId="12">
    <w:abstractNumId w:val="16"/>
  </w:num>
  <w:num w:numId="13">
    <w:abstractNumId w:val="5"/>
  </w:num>
  <w:num w:numId="14">
    <w:abstractNumId w:val="28"/>
  </w:num>
  <w:num w:numId="15">
    <w:abstractNumId w:val="8"/>
  </w:num>
  <w:num w:numId="16">
    <w:abstractNumId w:val="22"/>
  </w:num>
  <w:num w:numId="17">
    <w:abstractNumId w:val="13"/>
  </w:num>
  <w:num w:numId="18">
    <w:abstractNumId w:val="24"/>
  </w:num>
  <w:num w:numId="19">
    <w:abstractNumId w:val="15"/>
  </w:num>
  <w:num w:numId="20">
    <w:abstractNumId w:val="6"/>
  </w:num>
  <w:num w:numId="21">
    <w:abstractNumId w:val="11"/>
  </w:num>
  <w:num w:numId="22">
    <w:abstractNumId w:val="7"/>
  </w:num>
  <w:num w:numId="23">
    <w:abstractNumId w:val="14"/>
  </w:num>
  <w:num w:numId="24">
    <w:abstractNumId w:val="2"/>
  </w:num>
  <w:num w:numId="25">
    <w:abstractNumId w:val="20"/>
  </w:num>
  <w:num w:numId="26">
    <w:abstractNumId w:val="10"/>
  </w:num>
  <w:num w:numId="27">
    <w:abstractNumId w:val="25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768C"/>
    <w:rsid w:val="00012629"/>
    <w:rsid w:val="00027A05"/>
    <w:rsid w:val="00060375"/>
    <w:rsid w:val="00062EF2"/>
    <w:rsid w:val="00070A3D"/>
    <w:rsid w:val="00071F0F"/>
    <w:rsid w:val="0008119F"/>
    <w:rsid w:val="00082D31"/>
    <w:rsid w:val="000F1E78"/>
    <w:rsid w:val="001139B9"/>
    <w:rsid w:val="00113C36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50414"/>
    <w:rsid w:val="00255A73"/>
    <w:rsid w:val="002708E9"/>
    <w:rsid w:val="002832AD"/>
    <w:rsid w:val="002862C7"/>
    <w:rsid w:val="002873E9"/>
    <w:rsid w:val="002D0BC8"/>
    <w:rsid w:val="002D4826"/>
    <w:rsid w:val="002E143F"/>
    <w:rsid w:val="00301292"/>
    <w:rsid w:val="003053FC"/>
    <w:rsid w:val="0031205C"/>
    <w:rsid w:val="00324878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82C"/>
    <w:rsid w:val="004A4D50"/>
    <w:rsid w:val="004C06A7"/>
    <w:rsid w:val="004C09D0"/>
    <w:rsid w:val="004C3D96"/>
    <w:rsid w:val="004D2B4E"/>
    <w:rsid w:val="004F26E3"/>
    <w:rsid w:val="004F294E"/>
    <w:rsid w:val="00515A2B"/>
    <w:rsid w:val="00516D84"/>
    <w:rsid w:val="00532BC1"/>
    <w:rsid w:val="005339C7"/>
    <w:rsid w:val="00535E26"/>
    <w:rsid w:val="00550D80"/>
    <w:rsid w:val="00570608"/>
    <w:rsid w:val="00570C37"/>
    <w:rsid w:val="00572B17"/>
    <w:rsid w:val="00582232"/>
    <w:rsid w:val="005A5786"/>
    <w:rsid w:val="005A63E2"/>
    <w:rsid w:val="005B0C6A"/>
    <w:rsid w:val="005C20E4"/>
    <w:rsid w:val="005E3E7E"/>
    <w:rsid w:val="005F1D14"/>
    <w:rsid w:val="00625305"/>
    <w:rsid w:val="00636483"/>
    <w:rsid w:val="00637E54"/>
    <w:rsid w:val="00662444"/>
    <w:rsid w:val="00663B7F"/>
    <w:rsid w:val="00672431"/>
    <w:rsid w:val="00680330"/>
    <w:rsid w:val="006805E2"/>
    <w:rsid w:val="006853DF"/>
    <w:rsid w:val="00696777"/>
    <w:rsid w:val="006A5E85"/>
    <w:rsid w:val="006C3E8D"/>
    <w:rsid w:val="006D7184"/>
    <w:rsid w:val="006F14B2"/>
    <w:rsid w:val="006F4D67"/>
    <w:rsid w:val="006F572E"/>
    <w:rsid w:val="006F75BC"/>
    <w:rsid w:val="007452DA"/>
    <w:rsid w:val="00750016"/>
    <w:rsid w:val="00772B42"/>
    <w:rsid w:val="00786053"/>
    <w:rsid w:val="007C117E"/>
    <w:rsid w:val="007D1F13"/>
    <w:rsid w:val="007F70B1"/>
    <w:rsid w:val="00802084"/>
    <w:rsid w:val="00806EC4"/>
    <w:rsid w:val="0085593D"/>
    <w:rsid w:val="00864BAB"/>
    <w:rsid w:val="008657EA"/>
    <w:rsid w:val="008744D2"/>
    <w:rsid w:val="0088003E"/>
    <w:rsid w:val="00883638"/>
    <w:rsid w:val="00887A4E"/>
    <w:rsid w:val="008B2994"/>
    <w:rsid w:val="008C47A1"/>
    <w:rsid w:val="008D128D"/>
    <w:rsid w:val="008E1D35"/>
    <w:rsid w:val="008F1765"/>
    <w:rsid w:val="008F2AE7"/>
    <w:rsid w:val="008F3BCB"/>
    <w:rsid w:val="008F6549"/>
    <w:rsid w:val="00901138"/>
    <w:rsid w:val="00903483"/>
    <w:rsid w:val="00906261"/>
    <w:rsid w:val="0092637D"/>
    <w:rsid w:val="0092766F"/>
    <w:rsid w:val="00930994"/>
    <w:rsid w:val="0094616E"/>
    <w:rsid w:val="00947BE8"/>
    <w:rsid w:val="009609D3"/>
    <w:rsid w:val="00963A4E"/>
    <w:rsid w:val="00981004"/>
    <w:rsid w:val="00994FCF"/>
    <w:rsid w:val="00997F46"/>
    <w:rsid w:val="009B2BBC"/>
    <w:rsid w:val="009B4E4A"/>
    <w:rsid w:val="009B4FE6"/>
    <w:rsid w:val="009C7718"/>
    <w:rsid w:val="009D342D"/>
    <w:rsid w:val="009E6E87"/>
    <w:rsid w:val="009F4ADA"/>
    <w:rsid w:val="00A050BA"/>
    <w:rsid w:val="00A06973"/>
    <w:rsid w:val="00A24F99"/>
    <w:rsid w:val="00A32517"/>
    <w:rsid w:val="00A41786"/>
    <w:rsid w:val="00A46C38"/>
    <w:rsid w:val="00A55522"/>
    <w:rsid w:val="00A70BF0"/>
    <w:rsid w:val="00A85928"/>
    <w:rsid w:val="00A9281D"/>
    <w:rsid w:val="00AC4F4B"/>
    <w:rsid w:val="00AE209B"/>
    <w:rsid w:val="00AE72FC"/>
    <w:rsid w:val="00B15C10"/>
    <w:rsid w:val="00B30723"/>
    <w:rsid w:val="00B82868"/>
    <w:rsid w:val="00B83288"/>
    <w:rsid w:val="00B87BA2"/>
    <w:rsid w:val="00BA5F83"/>
    <w:rsid w:val="00BB1D8F"/>
    <w:rsid w:val="00BB3C9B"/>
    <w:rsid w:val="00BD6827"/>
    <w:rsid w:val="00BF4960"/>
    <w:rsid w:val="00C065E3"/>
    <w:rsid w:val="00C15875"/>
    <w:rsid w:val="00C23A62"/>
    <w:rsid w:val="00C259CD"/>
    <w:rsid w:val="00C25A66"/>
    <w:rsid w:val="00C47A5C"/>
    <w:rsid w:val="00C6125E"/>
    <w:rsid w:val="00C6654E"/>
    <w:rsid w:val="00CA6301"/>
    <w:rsid w:val="00CA7604"/>
    <w:rsid w:val="00CC528A"/>
    <w:rsid w:val="00CD50A1"/>
    <w:rsid w:val="00CE5A02"/>
    <w:rsid w:val="00CF4F6B"/>
    <w:rsid w:val="00D036CA"/>
    <w:rsid w:val="00D04FE0"/>
    <w:rsid w:val="00D17B76"/>
    <w:rsid w:val="00D17D7B"/>
    <w:rsid w:val="00D5666A"/>
    <w:rsid w:val="00D66E77"/>
    <w:rsid w:val="00D75C86"/>
    <w:rsid w:val="00D957BF"/>
    <w:rsid w:val="00D96E30"/>
    <w:rsid w:val="00DA4ABF"/>
    <w:rsid w:val="00DD24AF"/>
    <w:rsid w:val="00DD4296"/>
    <w:rsid w:val="00DE48D5"/>
    <w:rsid w:val="00DF4FA2"/>
    <w:rsid w:val="00DF694E"/>
    <w:rsid w:val="00DF6E2F"/>
    <w:rsid w:val="00E31223"/>
    <w:rsid w:val="00E6546B"/>
    <w:rsid w:val="00E65DA8"/>
    <w:rsid w:val="00E810B9"/>
    <w:rsid w:val="00EB3776"/>
    <w:rsid w:val="00EB3DAC"/>
    <w:rsid w:val="00EC4C47"/>
    <w:rsid w:val="00F14444"/>
    <w:rsid w:val="00F31239"/>
    <w:rsid w:val="00F439EF"/>
    <w:rsid w:val="00F557D9"/>
    <w:rsid w:val="00F6013E"/>
    <w:rsid w:val="00F62656"/>
    <w:rsid w:val="00F63819"/>
    <w:rsid w:val="00F83062"/>
    <w:rsid w:val="00F9606B"/>
    <w:rsid w:val="00FB1725"/>
    <w:rsid w:val="00FE0BCB"/>
    <w:rsid w:val="00FE66FA"/>
    <w:rsid w:val="00FF4335"/>
    <w:rsid w:val="00FF4A2A"/>
    <w:rsid w:val="02E78B28"/>
    <w:rsid w:val="03202A6F"/>
    <w:rsid w:val="0686D130"/>
    <w:rsid w:val="0B530C27"/>
    <w:rsid w:val="0E8F2814"/>
    <w:rsid w:val="0F1DA653"/>
    <w:rsid w:val="14E1E3A3"/>
    <w:rsid w:val="18AB603C"/>
    <w:rsid w:val="1DC52A0F"/>
    <w:rsid w:val="20849944"/>
    <w:rsid w:val="248A42EB"/>
    <w:rsid w:val="24C40C8F"/>
    <w:rsid w:val="29CD5D33"/>
    <w:rsid w:val="2F5F500C"/>
    <w:rsid w:val="3371E5D2"/>
    <w:rsid w:val="395A0FC9"/>
    <w:rsid w:val="3B99BDF7"/>
    <w:rsid w:val="3CC47E9F"/>
    <w:rsid w:val="46CC096A"/>
    <w:rsid w:val="4B10957C"/>
    <w:rsid w:val="4E58B1A6"/>
    <w:rsid w:val="51EB5F35"/>
    <w:rsid w:val="53DCB592"/>
    <w:rsid w:val="561A06A6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0052800C-B5C6-4E9E-A9E8-B51645C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Shaundell Diaz</DisplayName>
        <AccountId>22520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2.xml><?xml version="1.0" encoding="utf-8"?>
<ds:datastoreItem xmlns:ds="http://schemas.openxmlformats.org/officeDocument/2006/customXml" ds:itemID="{46A49207-1AF9-4B92-ADC7-843286B5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E2E21-9B93-4CD5-AB17-19E60D48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2</cp:revision>
  <cp:lastPrinted>2021-12-18T23:05:00Z</cp:lastPrinted>
  <dcterms:created xsi:type="dcterms:W3CDTF">2021-12-18T23:05:00Z</dcterms:created>
  <dcterms:modified xsi:type="dcterms:W3CDTF">2021-12-18T23:05:00Z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