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1E21" w14:textId="6F82AC4B" w:rsidR="594A402E" w:rsidRDefault="594A402E" w:rsidP="00AC63F7">
      <w:pPr>
        <w:pStyle w:val="BodyText"/>
        <w:rPr>
          <w:rFonts w:asciiTheme="minorHAnsi" w:eastAsiaTheme="minorEastAsia" w:hAnsiTheme="minorHAnsi" w:cstheme="minorBidi"/>
          <w:b/>
          <w:bCs/>
          <w:sz w:val="28"/>
          <w:szCs w:val="28"/>
          <w:u w:val="single"/>
        </w:rPr>
      </w:pPr>
    </w:p>
    <w:p w14:paraId="387217EA" w14:textId="2C09E140" w:rsidR="00EF0426" w:rsidRDefault="3B4198D7" w:rsidP="00AC63F7">
      <w:pPr>
        <w:pStyle w:val="BodyText"/>
        <w:rPr>
          <w:b/>
          <w:bCs/>
        </w:rPr>
      </w:pPr>
      <w:r w:rsidRPr="594A402E">
        <w:rPr>
          <w:rFonts w:asciiTheme="minorHAnsi" w:eastAsiaTheme="minorEastAsia" w:hAnsiTheme="minorHAnsi" w:cstheme="minorBidi"/>
          <w:b/>
          <w:bCs/>
          <w:sz w:val="28"/>
          <w:szCs w:val="28"/>
          <w:u w:val="single"/>
        </w:rPr>
        <w:t>Appendix F</w:t>
      </w:r>
      <w:r w:rsidRPr="594A402E">
        <w:rPr>
          <w:rFonts w:asciiTheme="minorHAnsi" w:eastAsiaTheme="minorEastAsia" w:hAnsiTheme="minorHAnsi" w:cstheme="minorBidi"/>
          <w:b/>
          <w:bCs/>
          <w:sz w:val="32"/>
          <w:szCs w:val="32"/>
        </w:rPr>
        <w:t>. New Project Application</w:t>
      </w:r>
    </w:p>
    <w:p w14:paraId="672A6659" w14:textId="77777777" w:rsidR="00FB1D5C" w:rsidRDefault="00FB1D5C" w:rsidP="00AC63F7">
      <w:pPr>
        <w:spacing w:after="0" w:line="240" w:lineRule="auto"/>
      </w:pPr>
    </w:p>
    <w:p w14:paraId="700A1B3B" w14:textId="77777777" w:rsidR="00EF0426" w:rsidRPr="00C25AF0" w:rsidRDefault="00EF0426" w:rsidP="00AC63F7">
      <w:pPr>
        <w:spacing w:after="0" w:line="240" w:lineRule="auto"/>
        <w:rPr>
          <w:sz w:val="40"/>
        </w:rPr>
      </w:pPr>
      <w:r w:rsidRPr="00C25AF0">
        <w:rPr>
          <w:sz w:val="40"/>
        </w:rPr>
        <w:t xml:space="preserve">Three County Continuum of Care </w:t>
      </w:r>
    </w:p>
    <w:p w14:paraId="12343B61" w14:textId="717782EA" w:rsidR="00EF0426" w:rsidRPr="00C25AF0" w:rsidRDefault="00EF0426" w:rsidP="00AC63F7">
      <w:pPr>
        <w:spacing w:after="0" w:line="240" w:lineRule="auto"/>
        <w:rPr>
          <w:sz w:val="40"/>
          <w:szCs w:val="40"/>
        </w:rPr>
      </w:pPr>
      <w:r w:rsidRPr="02372E2F">
        <w:rPr>
          <w:sz w:val="40"/>
          <w:szCs w:val="40"/>
        </w:rPr>
        <w:t>New Project Application Packet 202</w:t>
      </w:r>
      <w:r w:rsidR="1B92C3B7" w:rsidRPr="02372E2F">
        <w:rPr>
          <w:sz w:val="40"/>
          <w:szCs w:val="40"/>
        </w:rPr>
        <w:t>4</w:t>
      </w:r>
      <w:r w:rsidR="6ADF2F3C" w:rsidRPr="1DADB10E">
        <w:rPr>
          <w:sz w:val="40"/>
          <w:szCs w:val="40"/>
        </w:rPr>
        <w:t>-2025</w:t>
      </w:r>
    </w:p>
    <w:p w14:paraId="0A37501D" w14:textId="77777777" w:rsidR="008B367B" w:rsidRDefault="008B367B" w:rsidP="00AC63F7">
      <w:pPr>
        <w:spacing w:after="0" w:line="240" w:lineRule="auto"/>
      </w:pPr>
    </w:p>
    <w:p w14:paraId="67599FDB" w14:textId="77777777" w:rsidR="00EF0426" w:rsidRPr="00C36A99" w:rsidRDefault="00EF0426" w:rsidP="00AC63F7">
      <w:pPr>
        <w:spacing w:after="0" w:line="240" w:lineRule="auto"/>
        <w:rPr>
          <w:b/>
          <w:sz w:val="24"/>
          <w:szCs w:val="24"/>
        </w:rPr>
      </w:pPr>
      <w:r w:rsidRPr="00C36A99">
        <w:rPr>
          <w:b/>
          <w:sz w:val="24"/>
          <w:szCs w:val="24"/>
        </w:rPr>
        <w:t>Instructions:</w:t>
      </w:r>
    </w:p>
    <w:p w14:paraId="4C206C01" w14:textId="03A793FD" w:rsidR="00EF0426" w:rsidRPr="00C36A99" w:rsidRDefault="00EF0426" w:rsidP="00AC63F7">
      <w:pPr>
        <w:spacing w:after="0" w:line="240" w:lineRule="auto"/>
        <w:rPr>
          <w:sz w:val="24"/>
          <w:szCs w:val="24"/>
        </w:rPr>
      </w:pPr>
      <w:r w:rsidRPr="00C36A99">
        <w:rPr>
          <w:sz w:val="24"/>
          <w:szCs w:val="24"/>
        </w:rPr>
        <w:t>Complete the following form for the Application process and return with the following to the Three County CoC for a complete application (please note that the CoC may request additional documentation relevant to a</w:t>
      </w:r>
      <w:r w:rsidR="00F50748" w:rsidRPr="00C36A99">
        <w:rPr>
          <w:sz w:val="24"/>
          <w:szCs w:val="24"/>
        </w:rPr>
        <w:t>nswers within this application):</w:t>
      </w:r>
      <w:r w:rsidR="008B367B" w:rsidRPr="00C36A99">
        <w:rPr>
          <w:sz w:val="24"/>
          <w:szCs w:val="24"/>
        </w:rPr>
        <w:t xml:space="preserve"> </w:t>
      </w:r>
    </w:p>
    <w:p w14:paraId="5B0F3C0D" w14:textId="273CE9F8" w:rsidR="00EF0426" w:rsidRPr="00C36A99" w:rsidRDefault="00F50748" w:rsidP="00AC63F7">
      <w:pPr>
        <w:spacing w:after="0" w:line="240" w:lineRule="auto"/>
        <w:ind w:left="432"/>
        <w:rPr>
          <w:sz w:val="24"/>
          <w:szCs w:val="24"/>
        </w:rPr>
      </w:pPr>
      <w:r w:rsidRPr="00C36A99">
        <w:rPr>
          <w:sz w:val="24"/>
          <w:szCs w:val="24"/>
        </w:rPr>
        <w:t>1</w:t>
      </w:r>
      <w:r w:rsidR="00EF0426" w:rsidRPr="00C36A99">
        <w:rPr>
          <w:sz w:val="24"/>
          <w:szCs w:val="24"/>
        </w:rPr>
        <w:t>. A copy of applicant’s two most recent annual audited financial statements</w:t>
      </w:r>
      <w:r w:rsidRPr="00C36A99">
        <w:rPr>
          <w:sz w:val="24"/>
          <w:szCs w:val="24"/>
        </w:rPr>
        <w:t>.</w:t>
      </w:r>
    </w:p>
    <w:p w14:paraId="6BFE478D" w14:textId="333D75A4" w:rsidR="00EF0426" w:rsidRDefault="00F50748" w:rsidP="00AC63F7">
      <w:pPr>
        <w:spacing w:after="0" w:line="240" w:lineRule="auto"/>
        <w:ind w:left="432"/>
        <w:rPr>
          <w:sz w:val="24"/>
          <w:szCs w:val="24"/>
        </w:rPr>
      </w:pPr>
      <w:r w:rsidRPr="00C36A99">
        <w:rPr>
          <w:sz w:val="24"/>
          <w:szCs w:val="24"/>
        </w:rPr>
        <w:t>2</w:t>
      </w:r>
      <w:r w:rsidR="00EF0426" w:rsidRPr="00C36A99">
        <w:rPr>
          <w:sz w:val="24"/>
          <w:szCs w:val="24"/>
        </w:rPr>
        <w:t xml:space="preserve">. A Match letter on agency </w:t>
      </w:r>
      <w:r w:rsidR="00EF0426" w:rsidRPr="00C36A99">
        <w:rPr>
          <w:b/>
          <w:i/>
          <w:sz w:val="24"/>
          <w:szCs w:val="24"/>
        </w:rPr>
        <w:t>letterhead</w:t>
      </w:r>
      <w:r w:rsidR="00EF0426" w:rsidRPr="00C36A99">
        <w:rPr>
          <w:sz w:val="24"/>
          <w:szCs w:val="24"/>
        </w:rPr>
        <w:t xml:space="preserve"> and signed by an </w:t>
      </w:r>
      <w:r w:rsidR="00EF0426" w:rsidRPr="00C36A99">
        <w:rPr>
          <w:b/>
          <w:i/>
          <w:sz w:val="24"/>
          <w:szCs w:val="24"/>
        </w:rPr>
        <w:t>authorized signer</w:t>
      </w:r>
      <w:r w:rsidRPr="00C36A99">
        <w:rPr>
          <w:sz w:val="24"/>
          <w:szCs w:val="24"/>
        </w:rPr>
        <w:t>.</w:t>
      </w:r>
    </w:p>
    <w:p w14:paraId="370DA3F1" w14:textId="1580EBE7" w:rsidR="00697B94" w:rsidRPr="00C36A99" w:rsidRDefault="00697B94" w:rsidP="00AC63F7">
      <w:pPr>
        <w:spacing w:after="0" w:line="240" w:lineRule="auto"/>
        <w:ind w:left="432"/>
        <w:rPr>
          <w:sz w:val="24"/>
          <w:szCs w:val="24"/>
        </w:rPr>
      </w:pPr>
      <w:r>
        <w:rPr>
          <w:sz w:val="24"/>
          <w:szCs w:val="24"/>
        </w:rPr>
        <w:t>3. The Three County CoC reserves the right to ask for additional documentation for new applicants to determine threshold eligibility</w:t>
      </w:r>
      <w:r w:rsidR="00B52941">
        <w:rPr>
          <w:sz w:val="24"/>
          <w:szCs w:val="24"/>
        </w:rPr>
        <w:t>, if needed.</w:t>
      </w:r>
    </w:p>
    <w:p w14:paraId="395A8EA9" w14:textId="4886FF0E" w:rsidR="008B367B" w:rsidRPr="00B52941" w:rsidRDefault="008B367B" w:rsidP="00AC63F7">
      <w:pPr>
        <w:spacing w:after="0" w:line="240" w:lineRule="auto"/>
        <w:rPr>
          <w:b/>
          <w:bCs/>
          <w:sz w:val="24"/>
          <w:szCs w:val="24"/>
        </w:rPr>
      </w:pPr>
      <w:r w:rsidRPr="00B52941">
        <w:rPr>
          <w:b/>
          <w:bCs/>
          <w:sz w:val="24"/>
          <w:szCs w:val="24"/>
          <w:highlight w:val="yellow"/>
        </w:rPr>
        <w:t xml:space="preserve">Please return this form and the requested additional documents to </w:t>
      </w:r>
      <w:r w:rsidR="613025FF" w:rsidRPr="00B52941">
        <w:rPr>
          <w:b/>
          <w:bCs/>
          <w:sz w:val="24"/>
          <w:szCs w:val="24"/>
          <w:highlight w:val="yellow"/>
        </w:rPr>
        <w:t>Janna Tetreault</w:t>
      </w:r>
      <w:r w:rsidRPr="00B52941">
        <w:rPr>
          <w:b/>
          <w:bCs/>
          <w:sz w:val="24"/>
          <w:szCs w:val="24"/>
          <w:highlight w:val="yellow"/>
        </w:rPr>
        <w:t xml:space="preserve"> via email at </w:t>
      </w:r>
      <w:r w:rsidR="48FC8218" w:rsidRPr="00B52941">
        <w:rPr>
          <w:b/>
          <w:bCs/>
          <w:sz w:val="24"/>
          <w:szCs w:val="24"/>
          <w:highlight w:val="yellow"/>
        </w:rPr>
        <w:t>jtetreault</w:t>
      </w:r>
      <w:hyperlink r:id="rId10">
        <w:r w:rsidRPr="00B52941">
          <w:rPr>
            <w:rStyle w:val="Hyperlink"/>
            <w:b/>
            <w:bCs/>
            <w:sz w:val="24"/>
            <w:szCs w:val="24"/>
            <w:highlight w:val="yellow"/>
          </w:rPr>
          <w:t>@communityaction.us</w:t>
        </w:r>
      </w:hyperlink>
      <w:r w:rsidRPr="00B52941">
        <w:rPr>
          <w:b/>
          <w:bCs/>
          <w:sz w:val="24"/>
          <w:szCs w:val="24"/>
          <w:highlight w:val="yellow"/>
        </w:rPr>
        <w:t xml:space="preserve"> by </w:t>
      </w:r>
      <w:r w:rsidR="7504942B" w:rsidRPr="00B52941">
        <w:rPr>
          <w:b/>
          <w:bCs/>
          <w:sz w:val="24"/>
          <w:szCs w:val="24"/>
          <w:highlight w:val="yellow"/>
        </w:rPr>
        <w:t>5</w:t>
      </w:r>
      <w:r w:rsidRPr="00B52941">
        <w:rPr>
          <w:b/>
          <w:bCs/>
          <w:sz w:val="24"/>
          <w:szCs w:val="24"/>
          <w:highlight w:val="yellow"/>
        </w:rPr>
        <w:t xml:space="preserve">:00pm on </w:t>
      </w:r>
      <w:r w:rsidR="349A3BBE" w:rsidRPr="00B52941">
        <w:rPr>
          <w:b/>
          <w:bCs/>
          <w:sz w:val="24"/>
          <w:szCs w:val="24"/>
          <w:highlight w:val="yellow"/>
        </w:rPr>
        <w:t>September 27, 2024</w:t>
      </w:r>
      <w:r w:rsidRPr="00B52941">
        <w:rPr>
          <w:b/>
          <w:bCs/>
          <w:sz w:val="24"/>
          <w:szCs w:val="24"/>
          <w:highlight w:val="yellow"/>
        </w:rPr>
        <w:t>.</w:t>
      </w:r>
    </w:p>
    <w:p w14:paraId="77984A3F" w14:textId="7C15D599" w:rsidR="008B367B" w:rsidRPr="00C36A99" w:rsidRDefault="008B367B" w:rsidP="00AC63F7">
      <w:pPr>
        <w:pStyle w:val="ListParagraph"/>
        <w:numPr>
          <w:ilvl w:val="0"/>
          <w:numId w:val="4"/>
        </w:numPr>
        <w:tabs>
          <w:tab w:val="left" w:pos="560"/>
        </w:tabs>
        <w:ind w:right="244"/>
        <w:jc w:val="both"/>
        <w:rPr>
          <w:rFonts w:asciiTheme="minorHAnsi" w:hAnsiTheme="minorHAnsi" w:cstheme="minorBidi"/>
          <w:sz w:val="24"/>
          <w:szCs w:val="24"/>
        </w:rPr>
      </w:pPr>
      <w:r w:rsidRPr="00C36A99">
        <w:rPr>
          <w:rFonts w:asciiTheme="minorHAnsi" w:hAnsiTheme="minorHAnsi" w:cstheme="minorBidi"/>
          <w:sz w:val="24"/>
          <w:szCs w:val="24"/>
        </w:rPr>
        <w:t>The Continuum of Care reserves the right not to review late or incomplete applications or those in which applicants don’t meet threshold eligibility requirements</w:t>
      </w:r>
      <w:r w:rsidR="00F50748" w:rsidRPr="00C36A99">
        <w:rPr>
          <w:rFonts w:asciiTheme="minorHAnsi" w:hAnsiTheme="minorHAnsi" w:cstheme="minorBidi"/>
          <w:sz w:val="24"/>
          <w:szCs w:val="24"/>
        </w:rPr>
        <w:t xml:space="preserve"> – though will consider applications that have limited additional needs for completion</w:t>
      </w:r>
      <w:r w:rsidRPr="00C36A99">
        <w:rPr>
          <w:rFonts w:asciiTheme="minorHAnsi" w:hAnsiTheme="minorHAnsi" w:cstheme="minorBidi"/>
          <w:sz w:val="24"/>
          <w:szCs w:val="24"/>
        </w:rPr>
        <w:t xml:space="preserve">. All fully complete applications which are eligible will be forwarded to </w:t>
      </w:r>
      <w:r w:rsidR="007F61C7">
        <w:rPr>
          <w:rFonts w:asciiTheme="minorHAnsi" w:hAnsiTheme="minorHAnsi" w:cstheme="minorBidi"/>
          <w:sz w:val="24"/>
          <w:szCs w:val="24"/>
        </w:rPr>
        <w:t>the CoC Ranking and Evaluation Committee</w:t>
      </w:r>
      <w:r w:rsidRPr="00C36A99">
        <w:rPr>
          <w:rFonts w:asciiTheme="minorHAnsi" w:hAnsiTheme="minorHAnsi" w:cstheme="minorBidi"/>
          <w:sz w:val="24"/>
          <w:szCs w:val="24"/>
        </w:rPr>
        <w:t xml:space="preserve"> for</w:t>
      </w:r>
      <w:r w:rsidRPr="00C36A99">
        <w:rPr>
          <w:rFonts w:asciiTheme="minorHAnsi" w:hAnsiTheme="minorHAnsi" w:cstheme="minorBidi"/>
          <w:spacing w:val="-12"/>
          <w:sz w:val="24"/>
          <w:szCs w:val="24"/>
        </w:rPr>
        <w:t xml:space="preserve"> </w:t>
      </w:r>
      <w:r w:rsidRPr="00C36A99">
        <w:rPr>
          <w:rFonts w:asciiTheme="minorHAnsi" w:hAnsiTheme="minorHAnsi" w:cstheme="minorBidi"/>
          <w:sz w:val="24"/>
          <w:szCs w:val="24"/>
        </w:rPr>
        <w:t>review.</w:t>
      </w:r>
    </w:p>
    <w:p w14:paraId="4BC602D6" w14:textId="1E453A15" w:rsidR="008B367B" w:rsidRPr="00C36A99" w:rsidRDefault="008B367B" w:rsidP="00AC63F7">
      <w:pPr>
        <w:pStyle w:val="ListParagraph"/>
        <w:numPr>
          <w:ilvl w:val="0"/>
          <w:numId w:val="4"/>
        </w:numPr>
        <w:tabs>
          <w:tab w:val="left" w:pos="559"/>
          <w:tab w:val="left" w:pos="560"/>
        </w:tabs>
        <w:ind w:right="243"/>
        <w:rPr>
          <w:rFonts w:asciiTheme="minorHAnsi" w:hAnsiTheme="minorHAnsi" w:cstheme="minorBidi"/>
          <w:sz w:val="24"/>
          <w:szCs w:val="24"/>
        </w:rPr>
      </w:pPr>
      <w:r w:rsidRPr="00C36A99">
        <w:rPr>
          <w:rFonts w:asciiTheme="minorHAnsi" w:hAnsiTheme="minorHAnsi" w:cstheme="minorBidi"/>
          <w:sz w:val="24"/>
          <w:szCs w:val="24"/>
        </w:rPr>
        <w:t>Applicants</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should</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carefully</w:t>
      </w:r>
      <w:r w:rsidRPr="00C36A99">
        <w:rPr>
          <w:rFonts w:asciiTheme="minorHAnsi" w:hAnsiTheme="minorHAnsi" w:cstheme="minorBidi"/>
          <w:spacing w:val="-13"/>
          <w:sz w:val="24"/>
          <w:szCs w:val="24"/>
        </w:rPr>
        <w:t xml:space="preserve"> </w:t>
      </w:r>
      <w:r w:rsidRPr="00C36A99">
        <w:rPr>
          <w:rFonts w:asciiTheme="minorHAnsi" w:hAnsiTheme="minorHAnsi" w:cstheme="minorBidi"/>
          <w:sz w:val="24"/>
          <w:szCs w:val="24"/>
        </w:rPr>
        <w:t>read</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the</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RFP</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requirements,</w:t>
      </w:r>
      <w:r w:rsidRPr="00C36A99">
        <w:rPr>
          <w:rFonts w:asciiTheme="minorHAnsi" w:hAnsiTheme="minorHAnsi" w:cstheme="minorBidi"/>
          <w:spacing w:val="-10"/>
          <w:sz w:val="24"/>
          <w:szCs w:val="24"/>
        </w:rPr>
        <w:t xml:space="preserve"> </w:t>
      </w:r>
      <w:r w:rsidRPr="00C36A99">
        <w:rPr>
          <w:rFonts w:asciiTheme="minorHAnsi" w:hAnsiTheme="minorHAnsi" w:cstheme="minorBidi"/>
          <w:sz w:val="24"/>
          <w:szCs w:val="24"/>
        </w:rPr>
        <w:t>the</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 xml:space="preserve">CoC </w:t>
      </w:r>
      <w:r w:rsidR="7937B265" w:rsidRPr="1EE9F363">
        <w:rPr>
          <w:rFonts w:asciiTheme="minorHAnsi" w:hAnsiTheme="minorHAnsi" w:cstheme="minorBidi"/>
          <w:sz w:val="24"/>
          <w:szCs w:val="24"/>
        </w:rPr>
        <w:t>FY2</w:t>
      </w:r>
      <w:r w:rsidR="28093EF9" w:rsidRPr="1EE9F363">
        <w:rPr>
          <w:rFonts w:asciiTheme="minorHAnsi" w:hAnsiTheme="minorHAnsi" w:cstheme="minorBidi"/>
          <w:sz w:val="24"/>
          <w:szCs w:val="24"/>
        </w:rPr>
        <w:t>4</w:t>
      </w:r>
      <w:r w:rsidR="55BD2EA6" w:rsidRPr="1EE9F363">
        <w:rPr>
          <w:rFonts w:asciiTheme="minorHAnsi" w:hAnsiTheme="minorHAnsi" w:cstheme="minorBidi"/>
          <w:sz w:val="24"/>
          <w:szCs w:val="24"/>
        </w:rPr>
        <w:t>-FY25</w:t>
      </w:r>
      <w:r w:rsidRPr="00C36A99">
        <w:rPr>
          <w:rFonts w:asciiTheme="minorHAnsi" w:hAnsiTheme="minorHAnsi" w:cstheme="minorBidi"/>
          <w:spacing w:val="-14"/>
          <w:sz w:val="24"/>
          <w:szCs w:val="24"/>
        </w:rPr>
        <w:t xml:space="preserve"> </w:t>
      </w:r>
      <w:r w:rsidRPr="00C36A99">
        <w:rPr>
          <w:rFonts w:asciiTheme="minorHAnsi" w:hAnsiTheme="minorHAnsi" w:cstheme="minorBidi"/>
          <w:sz w:val="24"/>
          <w:szCs w:val="24"/>
        </w:rPr>
        <w:t>NOF</w:t>
      </w:r>
      <w:r w:rsidR="3D260DB7" w:rsidRPr="00C36A99">
        <w:rPr>
          <w:rFonts w:asciiTheme="minorHAnsi" w:hAnsiTheme="minorHAnsi" w:cstheme="minorBidi"/>
          <w:sz w:val="24"/>
          <w:szCs w:val="24"/>
        </w:rPr>
        <w:t>O</w:t>
      </w:r>
      <w:r w:rsidRPr="00C36A99">
        <w:rPr>
          <w:rFonts w:asciiTheme="minorHAnsi" w:hAnsiTheme="minorHAnsi" w:cstheme="minorBidi"/>
          <w:sz w:val="24"/>
          <w:szCs w:val="24"/>
        </w:rPr>
        <w:t>,</w:t>
      </w:r>
      <w:r w:rsidRPr="00C36A99">
        <w:rPr>
          <w:rFonts w:asciiTheme="minorHAnsi" w:hAnsiTheme="minorHAnsi" w:cstheme="minorBidi"/>
          <w:spacing w:val="-10"/>
          <w:sz w:val="24"/>
          <w:szCs w:val="24"/>
        </w:rPr>
        <w:t xml:space="preserve"> </w:t>
      </w:r>
      <w:r w:rsidRPr="00C36A99">
        <w:rPr>
          <w:rFonts w:asciiTheme="minorHAnsi" w:hAnsiTheme="minorHAnsi" w:cstheme="minorBidi"/>
          <w:sz w:val="24"/>
          <w:szCs w:val="24"/>
        </w:rPr>
        <w:t>and</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review</w:t>
      </w:r>
      <w:r w:rsidRPr="00C36A99">
        <w:rPr>
          <w:rFonts w:asciiTheme="minorHAnsi" w:hAnsiTheme="minorHAnsi" w:cstheme="minorBidi"/>
          <w:spacing w:val="-10"/>
          <w:sz w:val="24"/>
          <w:szCs w:val="24"/>
        </w:rPr>
        <w:t xml:space="preserve"> </w:t>
      </w:r>
      <w:r w:rsidRPr="00C36A99">
        <w:rPr>
          <w:rFonts w:asciiTheme="minorHAnsi" w:hAnsiTheme="minorHAnsi" w:cstheme="minorBidi"/>
          <w:sz w:val="24"/>
          <w:szCs w:val="24"/>
        </w:rPr>
        <w:t>the</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scoring</w:t>
      </w:r>
      <w:r w:rsidRPr="00C36A99">
        <w:rPr>
          <w:rFonts w:asciiTheme="minorHAnsi" w:hAnsiTheme="minorHAnsi" w:cstheme="minorBidi"/>
          <w:spacing w:val="-9"/>
          <w:sz w:val="24"/>
          <w:szCs w:val="24"/>
        </w:rPr>
        <w:t xml:space="preserve"> </w:t>
      </w:r>
      <w:r w:rsidRPr="00C36A99">
        <w:rPr>
          <w:rFonts w:asciiTheme="minorHAnsi" w:hAnsiTheme="minorHAnsi" w:cstheme="minorBidi"/>
          <w:sz w:val="24"/>
          <w:szCs w:val="24"/>
        </w:rPr>
        <w:t>sheet</w:t>
      </w:r>
      <w:r w:rsidRPr="00C36A99">
        <w:rPr>
          <w:rFonts w:asciiTheme="minorHAnsi" w:hAnsiTheme="minorHAnsi" w:cstheme="minorBidi"/>
          <w:spacing w:val="-11"/>
          <w:sz w:val="24"/>
          <w:szCs w:val="24"/>
        </w:rPr>
        <w:t xml:space="preserve"> </w:t>
      </w:r>
      <w:r w:rsidRPr="00C36A99">
        <w:rPr>
          <w:rFonts w:asciiTheme="minorHAnsi" w:hAnsiTheme="minorHAnsi" w:cstheme="minorBidi"/>
          <w:sz w:val="24"/>
          <w:szCs w:val="24"/>
        </w:rPr>
        <w:t xml:space="preserve">before drafting answers to ensure they are compliant and </w:t>
      </w:r>
      <w:r w:rsidR="7937B265" w:rsidRPr="1EE9F363">
        <w:rPr>
          <w:rFonts w:asciiTheme="minorHAnsi" w:hAnsiTheme="minorHAnsi" w:cstheme="minorBidi"/>
          <w:sz w:val="24"/>
          <w:szCs w:val="24"/>
        </w:rPr>
        <w:t>highlight</w:t>
      </w:r>
      <w:r w:rsidRPr="00C36A99">
        <w:rPr>
          <w:rFonts w:asciiTheme="minorHAnsi" w:hAnsiTheme="minorHAnsi" w:cstheme="minorBidi"/>
          <w:sz w:val="24"/>
          <w:szCs w:val="24"/>
        </w:rPr>
        <w:t xml:space="preserve"> key</w:t>
      </w:r>
      <w:r w:rsidRPr="00C36A99">
        <w:rPr>
          <w:rFonts w:asciiTheme="minorHAnsi" w:hAnsiTheme="minorHAnsi" w:cstheme="minorBidi"/>
          <w:spacing w:val="-8"/>
          <w:sz w:val="24"/>
          <w:szCs w:val="24"/>
        </w:rPr>
        <w:t xml:space="preserve"> </w:t>
      </w:r>
      <w:r w:rsidRPr="00C36A99">
        <w:rPr>
          <w:rFonts w:asciiTheme="minorHAnsi" w:hAnsiTheme="minorHAnsi" w:cstheme="minorBidi"/>
          <w:sz w:val="24"/>
          <w:szCs w:val="24"/>
        </w:rPr>
        <w:t>areas.</w:t>
      </w:r>
    </w:p>
    <w:p w14:paraId="1CFEB10D" w14:textId="1A011895" w:rsidR="6676FD8B" w:rsidRDefault="6676FD8B" w:rsidP="1EE9F363">
      <w:pPr>
        <w:pStyle w:val="ListParagraph"/>
        <w:numPr>
          <w:ilvl w:val="0"/>
          <w:numId w:val="4"/>
        </w:numPr>
        <w:tabs>
          <w:tab w:val="left" w:pos="559"/>
          <w:tab w:val="left" w:pos="560"/>
        </w:tabs>
        <w:ind w:right="243"/>
        <w:rPr>
          <w:rFonts w:asciiTheme="minorHAnsi" w:hAnsiTheme="minorHAnsi" w:cstheme="minorBidi"/>
          <w:sz w:val="24"/>
          <w:szCs w:val="24"/>
        </w:rPr>
      </w:pPr>
      <w:r w:rsidRPr="1EE9F363">
        <w:rPr>
          <w:rFonts w:asciiTheme="minorHAnsi" w:hAnsiTheme="minorHAnsi" w:cstheme="minorBidi"/>
          <w:sz w:val="24"/>
          <w:szCs w:val="24"/>
        </w:rPr>
        <w:t>There are no character limits to the questions in the application.</w:t>
      </w:r>
    </w:p>
    <w:p w14:paraId="5FC29D31" w14:textId="3291B9DC" w:rsidR="008B367B" w:rsidRPr="00C36A99" w:rsidRDefault="008B367B" w:rsidP="1478480A">
      <w:pPr>
        <w:pStyle w:val="ListParagraph"/>
        <w:numPr>
          <w:ilvl w:val="0"/>
          <w:numId w:val="4"/>
        </w:numPr>
        <w:tabs>
          <w:tab w:val="left" w:pos="559"/>
          <w:tab w:val="left" w:pos="560"/>
        </w:tabs>
        <w:ind w:right="3061"/>
        <w:rPr>
          <w:sz w:val="24"/>
          <w:szCs w:val="24"/>
        </w:rPr>
      </w:pPr>
      <w:r w:rsidRPr="00C36A99">
        <w:rPr>
          <w:rFonts w:asciiTheme="minorHAnsi" w:hAnsiTheme="minorHAnsi" w:cstheme="minorBidi"/>
          <w:sz w:val="24"/>
          <w:szCs w:val="24"/>
        </w:rPr>
        <w:t xml:space="preserve">Please email questions regarding the RFP and application to </w:t>
      </w:r>
      <w:r w:rsidR="39DEF9D0" w:rsidRPr="00C36A99">
        <w:rPr>
          <w:sz w:val="24"/>
          <w:szCs w:val="24"/>
        </w:rPr>
        <w:t>Janna Tetreault</w:t>
      </w:r>
      <w:r w:rsidR="2FA1EAB0" w:rsidRPr="00C36A99">
        <w:rPr>
          <w:sz w:val="24"/>
          <w:szCs w:val="24"/>
        </w:rPr>
        <w:t xml:space="preserve"> at </w:t>
      </w:r>
      <w:hyperlink r:id="rId11">
        <w:r w:rsidR="376A7FA9" w:rsidRPr="00C36A99">
          <w:rPr>
            <w:rStyle w:val="Hyperlink"/>
            <w:sz w:val="24"/>
            <w:szCs w:val="24"/>
          </w:rPr>
          <w:t>jtetreault@communityaction.us</w:t>
        </w:r>
      </w:hyperlink>
      <w:r w:rsidR="376A7FA9" w:rsidRPr="00C36A99">
        <w:rPr>
          <w:sz w:val="24"/>
          <w:szCs w:val="24"/>
        </w:rPr>
        <w:t xml:space="preserve">. </w:t>
      </w:r>
    </w:p>
    <w:p w14:paraId="3EB7D174" w14:textId="360F66FB" w:rsidR="1478480A" w:rsidRPr="00C36A99" w:rsidRDefault="1478480A" w:rsidP="1478480A">
      <w:pPr>
        <w:tabs>
          <w:tab w:val="left" w:pos="559"/>
          <w:tab w:val="left" w:pos="560"/>
        </w:tabs>
        <w:ind w:right="3061"/>
        <w:rPr>
          <w:sz w:val="24"/>
          <w:szCs w:val="24"/>
        </w:rPr>
      </w:pPr>
    </w:p>
    <w:p w14:paraId="1BE75F79" w14:textId="11F5969F" w:rsidR="1478480A" w:rsidRDefault="1478480A" w:rsidP="1478480A">
      <w:pPr>
        <w:tabs>
          <w:tab w:val="left" w:pos="559"/>
          <w:tab w:val="left" w:pos="560"/>
        </w:tabs>
        <w:ind w:right="3061"/>
      </w:pPr>
    </w:p>
    <w:p w14:paraId="1E1B8EC1" w14:textId="5E53C001" w:rsidR="1478480A" w:rsidRDefault="1478480A" w:rsidP="1478480A">
      <w:pPr>
        <w:tabs>
          <w:tab w:val="left" w:pos="559"/>
          <w:tab w:val="left" w:pos="560"/>
        </w:tabs>
        <w:ind w:right="3061"/>
      </w:pPr>
    </w:p>
    <w:p w14:paraId="5AD3FE0C" w14:textId="358CA7C4" w:rsidR="1478480A" w:rsidRDefault="1478480A" w:rsidP="1478480A">
      <w:pPr>
        <w:tabs>
          <w:tab w:val="left" w:pos="559"/>
          <w:tab w:val="left" w:pos="560"/>
        </w:tabs>
        <w:ind w:right="3061"/>
      </w:pPr>
    </w:p>
    <w:p w14:paraId="3A0BF242" w14:textId="273EE31D" w:rsidR="1478480A" w:rsidRDefault="1478480A" w:rsidP="1478480A">
      <w:pPr>
        <w:tabs>
          <w:tab w:val="left" w:pos="559"/>
          <w:tab w:val="left" w:pos="560"/>
        </w:tabs>
        <w:ind w:right="3061"/>
      </w:pPr>
    </w:p>
    <w:p w14:paraId="2CC1C728" w14:textId="77777777" w:rsidR="00ED020D" w:rsidRDefault="00ED020D" w:rsidP="1478480A">
      <w:pPr>
        <w:tabs>
          <w:tab w:val="left" w:pos="559"/>
          <w:tab w:val="left" w:pos="560"/>
        </w:tabs>
        <w:ind w:right="3061"/>
      </w:pPr>
    </w:p>
    <w:p w14:paraId="0CBA4204" w14:textId="77777777" w:rsidR="00DF4AA8" w:rsidRDefault="00DF4AA8" w:rsidP="1478480A">
      <w:pPr>
        <w:tabs>
          <w:tab w:val="left" w:pos="559"/>
          <w:tab w:val="left" w:pos="560"/>
        </w:tabs>
        <w:ind w:right="3061"/>
      </w:pPr>
    </w:p>
    <w:p w14:paraId="313D270A" w14:textId="77777777" w:rsidR="001F300B" w:rsidRPr="001F300B" w:rsidRDefault="001F300B" w:rsidP="001F300B">
      <w:pPr>
        <w:tabs>
          <w:tab w:val="left" w:pos="559"/>
          <w:tab w:val="left" w:pos="560"/>
        </w:tabs>
        <w:ind w:right="3061"/>
        <w:rPr>
          <w:rFonts w:cstheme="minorHAnsi"/>
        </w:rPr>
      </w:pPr>
    </w:p>
    <w:p w14:paraId="1BE4CB39" w14:textId="57DF6A14" w:rsidR="00AC63F7" w:rsidRPr="00B72DDE" w:rsidRDefault="001F300B" w:rsidP="00E260CB">
      <w:pPr>
        <w:pStyle w:val="ListParagraph"/>
        <w:numPr>
          <w:ilvl w:val="0"/>
          <w:numId w:val="23"/>
        </w:numPr>
        <w:tabs>
          <w:tab w:val="left" w:pos="559"/>
          <w:tab w:val="left" w:pos="560"/>
        </w:tabs>
        <w:spacing w:after="240"/>
        <w:ind w:right="3061"/>
        <w:rPr>
          <w:rFonts w:cstheme="minorHAnsi"/>
          <w:b/>
          <w:bCs/>
          <w:sz w:val="28"/>
          <w:szCs w:val="28"/>
          <w:u w:val="single"/>
        </w:rPr>
      </w:pPr>
      <w:r w:rsidRPr="00B72DDE">
        <w:rPr>
          <w:rFonts w:cstheme="minorHAnsi"/>
          <w:b/>
          <w:bCs/>
          <w:sz w:val="28"/>
          <w:szCs w:val="28"/>
          <w:u w:val="single"/>
        </w:rPr>
        <w:t>Agency Information</w:t>
      </w:r>
    </w:p>
    <w:tbl>
      <w:tblPr>
        <w:tblStyle w:val="TableGrid"/>
        <w:tblW w:w="14485" w:type="dxa"/>
        <w:tblLook w:val="04A0" w:firstRow="1" w:lastRow="0" w:firstColumn="1" w:lastColumn="0" w:noHBand="0" w:noVBand="1"/>
      </w:tblPr>
      <w:tblGrid>
        <w:gridCol w:w="1684"/>
        <w:gridCol w:w="808"/>
        <w:gridCol w:w="3620"/>
        <w:gridCol w:w="181"/>
        <w:gridCol w:w="539"/>
        <w:gridCol w:w="990"/>
        <w:gridCol w:w="1950"/>
        <w:gridCol w:w="1156"/>
        <w:gridCol w:w="922"/>
        <w:gridCol w:w="2635"/>
      </w:tblGrid>
      <w:tr w:rsidR="001A321F" w:rsidRPr="00B413DC" w14:paraId="693BE5C5" w14:textId="77777777" w:rsidTr="2203FA67">
        <w:tc>
          <w:tcPr>
            <w:tcW w:w="6114" w:type="dxa"/>
            <w:gridSpan w:val="3"/>
            <w:tcBorders>
              <w:bottom w:val="single" w:sz="4" w:space="0" w:color="auto"/>
            </w:tcBorders>
            <w:shd w:val="clear" w:color="auto" w:fill="E7E6E6" w:themeFill="background2"/>
          </w:tcPr>
          <w:p w14:paraId="2970A9A8" w14:textId="77777777" w:rsidR="0043305D" w:rsidRPr="00B413DC" w:rsidRDefault="2A1349EE" w:rsidP="2203FA67">
            <w:pPr>
              <w:rPr>
                <w:rFonts w:eastAsiaTheme="minorEastAsia"/>
              </w:rPr>
            </w:pPr>
            <w:r w:rsidRPr="2203FA67">
              <w:rPr>
                <w:rFonts w:eastAsiaTheme="minorEastAsia"/>
                <w:b/>
                <w:bCs/>
                <w:smallCaps/>
              </w:rPr>
              <w:t>Agency:</w:t>
            </w:r>
          </w:p>
        </w:tc>
        <w:tc>
          <w:tcPr>
            <w:tcW w:w="3663" w:type="dxa"/>
            <w:gridSpan w:val="4"/>
            <w:tcBorders>
              <w:bottom w:val="single" w:sz="4" w:space="0" w:color="auto"/>
            </w:tcBorders>
            <w:shd w:val="clear" w:color="auto" w:fill="E7E6E6" w:themeFill="background2"/>
          </w:tcPr>
          <w:p w14:paraId="36F0D11C" w14:textId="77777777" w:rsidR="0043305D" w:rsidRPr="00B413DC" w:rsidRDefault="2A1349EE" w:rsidP="2203FA67">
            <w:pPr>
              <w:rPr>
                <w:rFonts w:eastAsiaTheme="minorEastAsia"/>
              </w:rPr>
            </w:pPr>
            <w:r w:rsidRPr="2203FA67">
              <w:rPr>
                <w:rFonts w:eastAsiaTheme="minorEastAsia"/>
                <w:b/>
                <w:bCs/>
                <w:smallCaps/>
              </w:rPr>
              <w:t>Tax ID #:</w:t>
            </w:r>
          </w:p>
        </w:tc>
        <w:tc>
          <w:tcPr>
            <w:tcW w:w="4708" w:type="dxa"/>
            <w:gridSpan w:val="3"/>
            <w:tcBorders>
              <w:bottom w:val="single" w:sz="4" w:space="0" w:color="auto"/>
            </w:tcBorders>
            <w:shd w:val="clear" w:color="auto" w:fill="E7E6E6" w:themeFill="background2"/>
          </w:tcPr>
          <w:p w14:paraId="62296606" w14:textId="6A0FB53B" w:rsidR="0043305D" w:rsidRPr="00B413DC" w:rsidRDefault="2A1349EE" w:rsidP="2203FA67">
            <w:pPr>
              <w:rPr>
                <w:rFonts w:eastAsiaTheme="minorEastAsia"/>
              </w:rPr>
            </w:pPr>
            <w:r w:rsidRPr="2203FA67">
              <w:rPr>
                <w:rFonts w:eastAsiaTheme="minorEastAsia"/>
                <w:b/>
                <w:bCs/>
                <w:smallCaps/>
              </w:rPr>
              <w:t>Project Component:</w:t>
            </w:r>
          </w:p>
        </w:tc>
      </w:tr>
      <w:tr w:rsidR="001A321F" w:rsidRPr="00B413DC" w14:paraId="3CEA79FA" w14:textId="77777777" w:rsidTr="2203FA67">
        <w:tc>
          <w:tcPr>
            <w:tcW w:w="6114" w:type="dxa"/>
            <w:gridSpan w:val="3"/>
            <w:tcBorders>
              <w:bottom w:val="single" w:sz="36" w:space="0" w:color="595959" w:themeColor="text1" w:themeTint="A6"/>
            </w:tcBorders>
          </w:tcPr>
          <w:p w14:paraId="39EA9E7E" w14:textId="34DA583A" w:rsidR="0043305D" w:rsidRPr="00B413DC" w:rsidRDefault="0043305D" w:rsidP="2203FA67">
            <w:pPr>
              <w:spacing w:line="360" w:lineRule="auto"/>
              <w:rPr>
                <w:rFonts w:eastAsiaTheme="minorEastAsia"/>
              </w:rPr>
            </w:pPr>
          </w:p>
        </w:tc>
        <w:tc>
          <w:tcPr>
            <w:tcW w:w="3663" w:type="dxa"/>
            <w:gridSpan w:val="4"/>
            <w:tcBorders>
              <w:bottom w:val="single" w:sz="36" w:space="0" w:color="595959" w:themeColor="text1" w:themeTint="A6"/>
            </w:tcBorders>
          </w:tcPr>
          <w:p w14:paraId="48F32FCD" w14:textId="77777777" w:rsidR="0043305D" w:rsidRPr="00B413DC" w:rsidRDefault="0043305D" w:rsidP="2203FA67">
            <w:pPr>
              <w:rPr>
                <w:rFonts w:eastAsiaTheme="minorEastAsia"/>
              </w:rPr>
            </w:pPr>
          </w:p>
        </w:tc>
        <w:tc>
          <w:tcPr>
            <w:tcW w:w="4708" w:type="dxa"/>
            <w:gridSpan w:val="3"/>
            <w:tcBorders>
              <w:bottom w:val="single" w:sz="36" w:space="0" w:color="595959" w:themeColor="text1" w:themeTint="A6"/>
            </w:tcBorders>
          </w:tcPr>
          <w:p w14:paraId="78CF1F23" w14:textId="5DE58383" w:rsidR="0043305D" w:rsidRPr="00B413DC" w:rsidRDefault="0043305D" w:rsidP="2203FA67">
            <w:pPr>
              <w:rPr>
                <w:rFonts w:eastAsiaTheme="minorEastAsia"/>
              </w:rPr>
            </w:pPr>
          </w:p>
        </w:tc>
      </w:tr>
      <w:tr w:rsidR="001A321F" w:rsidRPr="00B413DC" w14:paraId="37C36890" w14:textId="77777777" w:rsidTr="2203FA67">
        <w:tc>
          <w:tcPr>
            <w:tcW w:w="1685" w:type="dxa"/>
            <w:vMerge w:val="restart"/>
            <w:tcBorders>
              <w:top w:val="single" w:sz="36" w:space="0" w:color="595959" w:themeColor="text1" w:themeTint="A6"/>
            </w:tcBorders>
            <w:shd w:val="clear" w:color="auto" w:fill="595959" w:themeFill="text1" w:themeFillTint="A6"/>
          </w:tcPr>
          <w:p w14:paraId="365B80FD" w14:textId="090CB26C" w:rsidR="00054679" w:rsidRPr="00B413DC" w:rsidRDefault="162C6080" w:rsidP="2203FA67">
            <w:pPr>
              <w:rPr>
                <w:rFonts w:eastAsiaTheme="minorEastAsia"/>
              </w:rPr>
            </w:pPr>
            <w:r w:rsidRPr="2203FA67">
              <w:rPr>
                <w:rFonts w:eastAsiaTheme="minorEastAsia"/>
                <w:b/>
                <w:bCs/>
                <w:smallCaps/>
                <w:color w:val="FFFFFF" w:themeColor="background1"/>
              </w:rPr>
              <w:t>Agency Primary Contact Info:</w:t>
            </w:r>
          </w:p>
        </w:tc>
        <w:tc>
          <w:tcPr>
            <w:tcW w:w="806" w:type="dxa"/>
            <w:tcBorders>
              <w:top w:val="single" w:sz="36" w:space="0" w:color="595959" w:themeColor="text1" w:themeTint="A6"/>
            </w:tcBorders>
            <w:shd w:val="clear" w:color="auto" w:fill="E7E6E6" w:themeFill="background2"/>
          </w:tcPr>
          <w:p w14:paraId="049EC8DB" w14:textId="7E9819DA" w:rsidR="00054679" w:rsidRPr="00B413DC" w:rsidRDefault="162C6080" w:rsidP="2203FA67">
            <w:pPr>
              <w:spacing w:line="276" w:lineRule="auto"/>
              <w:rPr>
                <w:rFonts w:eastAsiaTheme="minorEastAsia"/>
              </w:rPr>
            </w:pPr>
            <w:r w:rsidRPr="2203FA67">
              <w:rPr>
                <w:rFonts w:eastAsiaTheme="minorEastAsia"/>
              </w:rPr>
              <w:t>Name:</w:t>
            </w:r>
          </w:p>
        </w:tc>
        <w:tc>
          <w:tcPr>
            <w:tcW w:w="3623" w:type="dxa"/>
            <w:tcBorders>
              <w:top w:val="single" w:sz="36" w:space="0" w:color="595959" w:themeColor="text1" w:themeTint="A6"/>
            </w:tcBorders>
          </w:tcPr>
          <w:p w14:paraId="6F704791" w14:textId="54432468" w:rsidR="00054679" w:rsidRPr="00B413DC" w:rsidRDefault="00054679" w:rsidP="2203FA67">
            <w:pPr>
              <w:spacing w:line="276" w:lineRule="auto"/>
              <w:rPr>
                <w:rFonts w:eastAsiaTheme="minorEastAsia"/>
              </w:rPr>
            </w:pPr>
          </w:p>
        </w:tc>
        <w:tc>
          <w:tcPr>
            <w:tcW w:w="720" w:type="dxa"/>
            <w:gridSpan w:val="2"/>
            <w:tcBorders>
              <w:top w:val="single" w:sz="36" w:space="0" w:color="595959" w:themeColor="text1" w:themeTint="A6"/>
            </w:tcBorders>
            <w:shd w:val="clear" w:color="auto" w:fill="E7E6E6" w:themeFill="background2"/>
          </w:tcPr>
          <w:p w14:paraId="417687D4" w14:textId="77777777" w:rsidR="00054679" w:rsidRPr="00B413DC" w:rsidRDefault="162C6080" w:rsidP="2203FA67">
            <w:pPr>
              <w:rPr>
                <w:rFonts w:eastAsiaTheme="minorEastAsia"/>
              </w:rPr>
            </w:pPr>
            <w:r w:rsidRPr="2203FA67">
              <w:rPr>
                <w:rFonts w:eastAsiaTheme="minorEastAsia"/>
              </w:rPr>
              <w:t>Title:</w:t>
            </w:r>
          </w:p>
        </w:tc>
        <w:tc>
          <w:tcPr>
            <w:tcW w:w="4100" w:type="dxa"/>
            <w:gridSpan w:val="3"/>
            <w:tcBorders>
              <w:top w:val="single" w:sz="36" w:space="0" w:color="595959" w:themeColor="text1" w:themeTint="A6"/>
            </w:tcBorders>
          </w:tcPr>
          <w:p w14:paraId="63E4B2F7" w14:textId="0D0D540E" w:rsidR="00054679" w:rsidRPr="00B413DC" w:rsidRDefault="00054679" w:rsidP="2203FA67">
            <w:pPr>
              <w:pStyle w:val="NoSpacing"/>
              <w:spacing w:line="276" w:lineRule="auto"/>
              <w:ind w:right="76"/>
              <w:rPr>
                <w:rFonts w:eastAsiaTheme="minorEastAsia"/>
              </w:rPr>
            </w:pPr>
          </w:p>
        </w:tc>
        <w:tc>
          <w:tcPr>
            <w:tcW w:w="914" w:type="dxa"/>
            <w:tcBorders>
              <w:top w:val="single" w:sz="36" w:space="0" w:color="595959" w:themeColor="text1" w:themeTint="A6"/>
            </w:tcBorders>
            <w:shd w:val="clear" w:color="auto" w:fill="E7E6E6" w:themeFill="background2"/>
          </w:tcPr>
          <w:p w14:paraId="57B28745" w14:textId="1951A4BA" w:rsidR="00054679" w:rsidRPr="00B413DC" w:rsidRDefault="162C6080" w:rsidP="2203FA67">
            <w:pPr>
              <w:pStyle w:val="NoSpacing"/>
              <w:spacing w:line="276" w:lineRule="auto"/>
              <w:ind w:right="76"/>
              <w:rPr>
                <w:rFonts w:eastAsiaTheme="minorEastAsia"/>
              </w:rPr>
            </w:pPr>
            <w:r w:rsidRPr="2203FA67">
              <w:rPr>
                <w:rFonts w:eastAsiaTheme="minorEastAsia"/>
              </w:rPr>
              <w:t>Phone:</w:t>
            </w:r>
          </w:p>
        </w:tc>
        <w:tc>
          <w:tcPr>
            <w:tcW w:w="2637" w:type="dxa"/>
            <w:tcBorders>
              <w:top w:val="single" w:sz="36" w:space="0" w:color="595959" w:themeColor="text1" w:themeTint="A6"/>
            </w:tcBorders>
          </w:tcPr>
          <w:p w14:paraId="7B45971F" w14:textId="535E49AB" w:rsidR="00054679" w:rsidRPr="00B413DC" w:rsidRDefault="00054679" w:rsidP="2203FA67">
            <w:pPr>
              <w:pStyle w:val="NoSpacing"/>
              <w:spacing w:line="276" w:lineRule="auto"/>
              <w:ind w:right="76"/>
              <w:rPr>
                <w:rFonts w:eastAsiaTheme="minorEastAsia"/>
              </w:rPr>
            </w:pPr>
          </w:p>
        </w:tc>
      </w:tr>
      <w:tr w:rsidR="001A321F" w:rsidRPr="00B413DC" w14:paraId="6025E804" w14:textId="77777777" w:rsidTr="2203FA67">
        <w:tc>
          <w:tcPr>
            <w:tcW w:w="1685" w:type="dxa"/>
            <w:vMerge/>
          </w:tcPr>
          <w:p w14:paraId="5E8F3028" w14:textId="47258105" w:rsidR="001A321F" w:rsidRPr="00B413DC" w:rsidRDefault="001A321F" w:rsidP="00FC436F">
            <w:pPr>
              <w:rPr>
                <w:rFonts w:cstheme="minorHAnsi"/>
                <w:sz w:val="20"/>
                <w:szCs w:val="20"/>
              </w:rPr>
            </w:pPr>
          </w:p>
        </w:tc>
        <w:tc>
          <w:tcPr>
            <w:tcW w:w="806" w:type="dxa"/>
            <w:tcBorders>
              <w:bottom w:val="single" w:sz="36" w:space="0" w:color="595959" w:themeColor="text1" w:themeTint="A6"/>
            </w:tcBorders>
            <w:shd w:val="clear" w:color="auto" w:fill="E7E6E6" w:themeFill="background2"/>
          </w:tcPr>
          <w:p w14:paraId="4BA62655" w14:textId="251C6BC8" w:rsidR="001A321F" w:rsidRPr="00B413DC" w:rsidRDefault="3543BA50" w:rsidP="2203FA67">
            <w:pPr>
              <w:pStyle w:val="NoSpacing"/>
              <w:rPr>
                <w:rFonts w:eastAsiaTheme="minorEastAsia"/>
              </w:rPr>
            </w:pPr>
            <w:r w:rsidRPr="2203FA67">
              <w:rPr>
                <w:rFonts w:eastAsiaTheme="minorEastAsia"/>
              </w:rPr>
              <w:t>Email</w:t>
            </w:r>
          </w:p>
        </w:tc>
        <w:tc>
          <w:tcPr>
            <w:tcW w:w="3623" w:type="dxa"/>
            <w:tcBorders>
              <w:bottom w:val="single" w:sz="36" w:space="0" w:color="595959" w:themeColor="text1" w:themeTint="A6"/>
            </w:tcBorders>
          </w:tcPr>
          <w:p w14:paraId="36375230" w14:textId="666C5958" w:rsidR="001A321F" w:rsidRPr="00B413DC" w:rsidRDefault="001A321F" w:rsidP="2203FA67">
            <w:pPr>
              <w:pStyle w:val="NoSpacing"/>
              <w:spacing w:line="276" w:lineRule="auto"/>
              <w:rPr>
                <w:rFonts w:eastAsiaTheme="minorEastAsia"/>
              </w:rPr>
            </w:pPr>
          </w:p>
        </w:tc>
        <w:tc>
          <w:tcPr>
            <w:tcW w:w="1711" w:type="dxa"/>
            <w:gridSpan w:val="3"/>
            <w:tcBorders>
              <w:bottom w:val="single" w:sz="36" w:space="0" w:color="595959" w:themeColor="text1" w:themeTint="A6"/>
            </w:tcBorders>
            <w:shd w:val="clear" w:color="auto" w:fill="E7E6E6" w:themeFill="background2"/>
          </w:tcPr>
          <w:p w14:paraId="6A8B2549" w14:textId="01BD6A1E" w:rsidR="001A321F" w:rsidRPr="00B413DC" w:rsidRDefault="3543BA50" w:rsidP="2203FA67">
            <w:pPr>
              <w:pStyle w:val="NoSpacing"/>
              <w:spacing w:line="276" w:lineRule="auto"/>
              <w:jc w:val="right"/>
              <w:rPr>
                <w:rFonts w:eastAsiaTheme="minorEastAsia"/>
              </w:rPr>
            </w:pPr>
            <w:r w:rsidRPr="2203FA67">
              <w:rPr>
                <w:rFonts w:eastAsiaTheme="minorEastAsia"/>
              </w:rPr>
              <w:t>Agency Address:</w:t>
            </w:r>
          </w:p>
        </w:tc>
        <w:tc>
          <w:tcPr>
            <w:tcW w:w="6660" w:type="dxa"/>
            <w:gridSpan w:val="4"/>
            <w:tcBorders>
              <w:bottom w:val="single" w:sz="36" w:space="0" w:color="595959" w:themeColor="text1" w:themeTint="A6"/>
            </w:tcBorders>
          </w:tcPr>
          <w:p w14:paraId="7F93B223" w14:textId="586CC57F" w:rsidR="001A321F" w:rsidRPr="00B413DC" w:rsidRDefault="001A321F" w:rsidP="2203FA67">
            <w:pPr>
              <w:pStyle w:val="NoSpacing"/>
              <w:spacing w:line="276" w:lineRule="auto"/>
              <w:rPr>
                <w:rFonts w:eastAsiaTheme="minorEastAsia"/>
              </w:rPr>
            </w:pPr>
          </w:p>
        </w:tc>
      </w:tr>
      <w:tr w:rsidR="00052843" w:rsidRPr="00B413DC" w14:paraId="122080B0" w14:textId="77777777" w:rsidTr="2203FA67">
        <w:tc>
          <w:tcPr>
            <w:tcW w:w="6295" w:type="dxa"/>
            <w:gridSpan w:val="4"/>
          </w:tcPr>
          <w:p w14:paraId="7D5AEA89" w14:textId="527E6DB1" w:rsidR="00052843" w:rsidRPr="00B413DC" w:rsidRDefault="4BEB80CE" w:rsidP="2203FA67">
            <w:pPr>
              <w:tabs>
                <w:tab w:val="left" w:pos="559"/>
                <w:tab w:val="left" w:pos="560"/>
              </w:tabs>
              <w:spacing w:line="276" w:lineRule="auto"/>
              <w:ind w:right="-15"/>
              <w:rPr>
                <w:rFonts w:eastAsiaTheme="minorEastAsia"/>
                <w:b/>
                <w:bCs/>
              </w:rPr>
            </w:pPr>
            <w:r w:rsidRPr="2203FA67">
              <w:rPr>
                <w:rFonts w:eastAsiaTheme="minorEastAsia"/>
                <w:b/>
                <w:bCs/>
              </w:rPr>
              <w:t>What is your total FY202</w:t>
            </w:r>
            <w:r w:rsidR="7C6F8548" w:rsidRPr="2203FA67">
              <w:rPr>
                <w:rFonts w:eastAsiaTheme="minorEastAsia"/>
                <w:b/>
                <w:bCs/>
              </w:rPr>
              <w:t>4</w:t>
            </w:r>
            <w:r w:rsidRPr="2203FA67">
              <w:rPr>
                <w:rFonts w:eastAsiaTheme="minorEastAsia"/>
                <w:b/>
                <w:bCs/>
              </w:rPr>
              <w:t xml:space="preserve"> agency budget?</w:t>
            </w:r>
          </w:p>
        </w:tc>
        <w:tc>
          <w:tcPr>
            <w:tcW w:w="8190" w:type="dxa"/>
            <w:gridSpan w:val="6"/>
          </w:tcPr>
          <w:p w14:paraId="23E48DCC" w14:textId="77777777" w:rsidR="00052843" w:rsidRPr="00B413DC" w:rsidRDefault="00052843" w:rsidP="2203FA67">
            <w:pPr>
              <w:tabs>
                <w:tab w:val="left" w:pos="559"/>
                <w:tab w:val="left" w:pos="560"/>
              </w:tabs>
              <w:spacing w:line="276" w:lineRule="auto"/>
              <w:ind w:right="3061"/>
              <w:rPr>
                <w:rFonts w:eastAsiaTheme="minorEastAsia"/>
              </w:rPr>
            </w:pPr>
          </w:p>
        </w:tc>
      </w:tr>
      <w:tr w:rsidR="001F300B" w:rsidRPr="00B413DC" w14:paraId="2CA1E7CA" w14:textId="77777777" w:rsidTr="2203FA67">
        <w:tc>
          <w:tcPr>
            <w:tcW w:w="6295" w:type="dxa"/>
            <w:gridSpan w:val="4"/>
          </w:tcPr>
          <w:p w14:paraId="04C029FC" w14:textId="7C23A26A" w:rsidR="001F300B" w:rsidRPr="00B413DC" w:rsidRDefault="4BEB80CE" w:rsidP="2203FA67">
            <w:pPr>
              <w:tabs>
                <w:tab w:val="left" w:pos="559"/>
                <w:tab w:val="left" w:pos="560"/>
              </w:tabs>
              <w:spacing w:line="276" w:lineRule="auto"/>
              <w:ind w:right="165"/>
              <w:rPr>
                <w:rFonts w:eastAsiaTheme="minorEastAsia"/>
                <w:b/>
                <w:bCs/>
              </w:rPr>
            </w:pPr>
            <w:r w:rsidRPr="2203FA67">
              <w:rPr>
                <w:rFonts w:eastAsiaTheme="minorEastAsia"/>
                <w:b/>
                <w:bCs/>
              </w:rPr>
              <w:t xml:space="preserve">What </w:t>
            </w:r>
            <w:r w:rsidR="10F584F2" w:rsidRPr="2203FA67">
              <w:rPr>
                <w:rFonts w:eastAsiaTheme="minorEastAsia"/>
                <w:b/>
                <w:bCs/>
              </w:rPr>
              <w:t>percentage</w:t>
            </w:r>
            <w:r w:rsidRPr="2203FA67">
              <w:rPr>
                <w:rFonts w:eastAsiaTheme="minorEastAsia"/>
                <w:b/>
                <w:bCs/>
              </w:rPr>
              <w:t xml:space="preserve"> of your overall budget is Federal Funding?</w:t>
            </w:r>
          </w:p>
        </w:tc>
        <w:tc>
          <w:tcPr>
            <w:tcW w:w="8190" w:type="dxa"/>
            <w:gridSpan w:val="6"/>
          </w:tcPr>
          <w:p w14:paraId="5B176C48" w14:textId="77777777" w:rsidR="001F300B" w:rsidRPr="00B413DC" w:rsidRDefault="001F300B" w:rsidP="2203FA67">
            <w:pPr>
              <w:tabs>
                <w:tab w:val="left" w:pos="559"/>
                <w:tab w:val="left" w:pos="560"/>
              </w:tabs>
              <w:spacing w:line="276" w:lineRule="auto"/>
              <w:ind w:right="3061"/>
              <w:rPr>
                <w:rFonts w:eastAsiaTheme="minorEastAsia"/>
              </w:rPr>
            </w:pPr>
          </w:p>
        </w:tc>
      </w:tr>
      <w:tr w:rsidR="009452F3" w:rsidRPr="00B413DC" w14:paraId="3D27B1C7" w14:textId="77777777" w:rsidTr="2203FA67">
        <w:tc>
          <w:tcPr>
            <w:tcW w:w="6295" w:type="dxa"/>
            <w:gridSpan w:val="4"/>
          </w:tcPr>
          <w:p w14:paraId="7E64C5EA" w14:textId="77777777" w:rsidR="009452F3" w:rsidRPr="00B413DC" w:rsidRDefault="009452F3" w:rsidP="2203FA67">
            <w:pPr>
              <w:tabs>
                <w:tab w:val="left" w:pos="559"/>
                <w:tab w:val="left" w:pos="560"/>
              </w:tabs>
              <w:spacing w:line="276" w:lineRule="auto"/>
              <w:ind w:right="165"/>
              <w:rPr>
                <w:rFonts w:eastAsiaTheme="minorEastAsia"/>
              </w:rPr>
            </w:pPr>
          </w:p>
        </w:tc>
        <w:tc>
          <w:tcPr>
            <w:tcW w:w="8190" w:type="dxa"/>
            <w:gridSpan w:val="6"/>
          </w:tcPr>
          <w:p w14:paraId="7B09AC66" w14:textId="77777777" w:rsidR="009452F3" w:rsidRPr="00B413DC" w:rsidRDefault="009452F3" w:rsidP="2203FA67">
            <w:pPr>
              <w:tabs>
                <w:tab w:val="left" w:pos="559"/>
                <w:tab w:val="left" w:pos="560"/>
              </w:tabs>
              <w:spacing w:line="276" w:lineRule="auto"/>
              <w:ind w:right="3061"/>
              <w:rPr>
                <w:rFonts w:eastAsiaTheme="minorEastAsia"/>
              </w:rPr>
            </w:pPr>
          </w:p>
        </w:tc>
      </w:tr>
    </w:tbl>
    <w:p w14:paraId="5100DCF1" w14:textId="77777777" w:rsidR="005D6415" w:rsidRPr="00B413DC" w:rsidRDefault="005D6415" w:rsidP="2203FA67">
      <w:pPr>
        <w:tabs>
          <w:tab w:val="left" w:pos="559"/>
          <w:tab w:val="left" w:pos="560"/>
        </w:tabs>
        <w:spacing w:after="0" w:line="240" w:lineRule="auto"/>
        <w:ind w:right="3061"/>
        <w:rPr>
          <w:rFonts w:eastAsiaTheme="minorEastAsia"/>
        </w:rPr>
      </w:pPr>
    </w:p>
    <w:p w14:paraId="5FF963BA" w14:textId="2CF4084B" w:rsidR="00C0311A" w:rsidRPr="00FF6F8E" w:rsidRDefault="005D6415" w:rsidP="00FF6F8E">
      <w:pPr>
        <w:pStyle w:val="ListParagraph"/>
        <w:numPr>
          <w:ilvl w:val="0"/>
          <w:numId w:val="23"/>
        </w:numPr>
        <w:tabs>
          <w:tab w:val="left" w:pos="559"/>
          <w:tab w:val="left" w:pos="560"/>
        </w:tabs>
        <w:spacing w:after="240"/>
        <w:ind w:right="3061"/>
        <w:rPr>
          <w:rFonts w:eastAsiaTheme="minorEastAsia"/>
          <w:b/>
          <w:bCs/>
          <w:u w:val="single"/>
        </w:rPr>
      </w:pPr>
      <w:r w:rsidRPr="00FF6F8E">
        <w:rPr>
          <w:rFonts w:eastAsiaTheme="minorEastAsia"/>
          <w:b/>
          <w:bCs/>
          <w:sz w:val="28"/>
          <w:szCs w:val="28"/>
          <w:u w:val="single"/>
        </w:rPr>
        <w:t xml:space="preserve">HUD Threshold </w:t>
      </w:r>
      <w:r w:rsidR="4F56B6F4" w:rsidRPr="00FF6F8E">
        <w:rPr>
          <w:rFonts w:eastAsiaTheme="minorEastAsia"/>
          <w:b/>
          <w:bCs/>
          <w:sz w:val="28"/>
          <w:szCs w:val="28"/>
          <w:u w:val="single"/>
        </w:rPr>
        <w:t xml:space="preserve">Criteria </w:t>
      </w:r>
      <w:r>
        <w:br/>
      </w:r>
      <w:r w:rsidR="4F56B6F4" w:rsidRPr="00FF6F8E">
        <w:rPr>
          <w:rFonts w:eastAsiaTheme="minorEastAsia"/>
          <w:b/>
          <w:bCs/>
          <w:u w:val="single"/>
        </w:rPr>
        <w:t>(</w:t>
      </w:r>
      <w:r w:rsidR="007419EE" w:rsidRPr="00FF6F8E">
        <w:rPr>
          <w:rFonts w:eastAsiaTheme="minorEastAsia"/>
          <w:b/>
          <w:bCs/>
          <w:u w:val="single"/>
        </w:rPr>
        <w:t>Questions 1 -</w:t>
      </w:r>
      <w:r w:rsidR="3E07A6D2" w:rsidRPr="00FF6F8E">
        <w:rPr>
          <w:rFonts w:eastAsiaTheme="minorEastAsia"/>
          <w:b/>
          <w:bCs/>
          <w:u w:val="single"/>
        </w:rPr>
        <w:t>9</w:t>
      </w:r>
      <w:r w:rsidR="0027411E" w:rsidRPr="00FF6F8E">
        <w:rPr>
          <w:rFonts w:eastAsiaTheme="minorEastAsia"/>
          <w:b/>
          <w:bCs/>
          <w:u w:val="single"/>
        </w:rPr>
        <w:t xml:space="preserve"> are considered threshold criteria by HUD.</w:t>
      </w:r>
      <w:r w:rsidR="007419EE" w:rsidRPr="00FF6F8E">
        <w:rPr>
          <w:rFonts w:eastAsiaTheme="minorEastAsia"/>
          <w:b/>
          <w:bCs/>
          <w:u w:val="single"/>
        </w:rPr>
        <w:t xml:space="preserve"> </w:t>
      </w:r>
      <w:r w:rsidR="0027411E" w:rsidRPr="00FF6F8E">
        <w:rPr>
          <w:rFonts w:eastAsiaTheme="minorEastAsia"/>
          <w:b/>
          <w:bCs/>
          <w:u w:val="single"/>
        </w:rPr>
        <w:t>A</w:t>
      </w:r>
      <w:r w:rsidR="4F56B6F4" w:rsidRPr="00FF6F8E">
        <w:rPr>
          <w:rFonts w:eastAsiaTheme="minorEastAsia"/>
          <w:b/>
          <w:bCs/>
          <w:u w:val="single"/>
        </w:rPr>
        <w:t>pplicants must meet this threshold criteria to be</w:t>
      </w:r>
      <w:r w:rsidR="0027411E" w:rsidRPr="00FF6F8E">
        <w:rPr>
          <w:rFonts w:eastAsiaTheme="minorEastAsia"/>
          <w:b/>
          <w:bCs/>
          <w:u w:val="single"/>
        </w:rPr>
        <w:t xml:space="preserve"> </w:t>
      </w:r>
      <w:r w:rsidR="4F56B6F4" w:rsidRPr="00FF6F8E">
        <w:rPr>
          <w:rFonts w:eastAsiaTheme="minorEastAsia"/>
          <w:b/>
          <w:bCs/>
          <w:u w:val="single"/>
        </w:rPr>
        <w:t>eligible for funding consideration)</w:t>
      </w:r>
    </w:p>
    <w:p w14:paraId="3744FEEB" w14:textId="5D8104A6" w:rsidR="00477929" w:rsidRDefault="00477929" w:rsidP="2203FA67">
      <w:pPr>
        <w:pStyle w:val="ListParagraph"/>
        <w:numPr>
          <w:ilvl w:val="0"/>
          <w:numId w:val="1"/>
        </w:numPr>
        <w:tabs>
          <w:tab w:val="left" w:pos="559"/>
          <w:tab w:val="left" w:pos="560"/>
        </w:tabs>
        <w:spacing w:after="240"/>
        <w:ind w:right="3061"/>
        <w:rPr>
          <w:rFonts w:cstheme="minorBidi"/>
          <w:b/>
          <w:bCs/>
        </w:rPr>
      </w:pPr>
      <w:r w:rsidRPr="2203FA67">
        <w:rPr>
          <w:rFonts w:cstheme="minorBidi"/>
          <w:b/>
          <w:bCs/>
        </w:rPr>
        <w:t>Is your organization an eligible project applicant for the CoC Program Competition as found in 24 CFR 578.15 and in the Act</w:t>
      </w:r>
      <w:r w:rsidR="3A9582F7" w:rsidRPr="1EE9F363">
        <w:rPr>
          <w:rFonts w:cstheme="minorBidi"/>
          <w:b/>
          <w:bCs/>
        </w:rPr>
        <w:t>,</w:t>
      </w:r>
      <w:r w:rsidRPr="2203FA67">
        <w:rPr>
          <w:rFonts w:cstheme="minorBidi"/>
          <w:b/>
          <w:bCs/>
        </w:rPr>
        <w:t xml:space="preserve"> </w:t>
      </w:r>
      <w:r w:rsidR="00B72DDE">
        <w:rPr>
          <w:rFonts w:cstheme="minorBidi"/>
          <w:b/>
          <w:bCs/>
        </w:rPr>
        <w:t>which</w:t>
      </w:r>
      <w:r w:rsidRPr="2203FA67">
        <w:rPr>
          <w:rFonts w:cstheme="minorBidi"/>
          <w:b/>
          <w:bCs/>
        </w:rPr>
        <w:t xml:space="preserve"> </w:t>
      </w:r>
      <w:r w:rsidR="14BBB2E3" w:rsidRPr="1EE9F363">
        <w:rPr>
          <w:rFonts w:cstheme="minorBidi"/>
          <w:b/>
          <w:bCs/>
        </w:rPr>
        <w:t>includes</w:t>
      </w:r>
      <w:r w:rsidR="08C9FBBD" w:rsidRPr="1EE9F363">
        <w:rPr>
          <w:rFonts w:cstheme="minorBidi"/>
          <w:b/>
          <w:bCs/>
        </w:rPr>
        <w:t xml:space="preserve"> </w:t>
      </w:r>
      <w:r w:rsidRPr="2203FA67">
        <w:rPr>
          <w:rFonts w:cstheme="minorBidi"/>
          <w:b/>
          <w:bCs/>
        </w:rPr>
        <w:t xml:space="preserve">nonprofit organizations, faith-based organizations, local </w:t>
      </w:r>
      <w:r w:rsidR="08C9FBBD" w:rsidRPr="1EE9F363">
        <w:rPr>
          <w:rFonts w:cstheme="minorBidi"/>
          <w:b/>
          <w:bCs/>
        </w:rPr>
        <w:t>government</w:t>
      </w:r>
      <w:r w:rsidR="6DAA05BD" w:rsidRPr="1EE9F363">
        <w:rPr>
          <w:rFonts w:cstheme="minorBidi"/>
          <w:b/>
          <w:bCs/>
        </w:rPr>
        <w:t>s</w:t>
      </w:r>
      <w:r w:rsidR="08C9FBBD" w:rsidRPr="1EE9F363">
        <w:rPr>
          <w:rFonts w:cstheme="minorBidi"/>
          <w:b/>
          <w:bCs/>
        </w:rPr>
        <w:t xml:space="preserve">, </w:t>
      </w:r>
      <w:r w:rsidRPr="2203FA67">
        <w:rPr>
          <w:rFonts w:cstheme="minorBidi"/>
          <w:b/>
          <w:bCs/>
        </w:rPr>
        <w:t>instrumentalities of the state and local governments, Indian Tribes</w:t>
      </w:r>
      <w:r w:rsidR="00B72DDE">
        <w:rPr>
          <w:rFonts w:cstheme="minorBidi"/>
          <w:b/>
          <w:bCs/>
        </w:rPr>
        <w:t>,</w:t>
      </w:r>
      <w:r w:rsidRPr="2203FA67">
        <w:rPr>
          <w:rFonts w:cstheme="minorBidi"/>
          <w:b/>
          <w:bCs/>
        </w:rPr>
        <w:t xml:space="preserve"> and TDHE?</w:t>
      </w:r>
    </w:p>
    <w:p w14:paraId="164D4852" w14:textId="32B11026" w:rsidR="00A472DC" w:rsidRDefault="000F52D9" w:rsidP="00B46195">
      <w:pPr>
        <w:pStyle w:val="ListParagraph"/>
        <w:tabs>
          <w:tab w:val="left" w:pos="559"/>
          <w:tab w:val="left" w:pos="560"/>
        </w:tabs>
        <w:spacing w:after="240"/>
        <w:ind w:left="1440" w:right="3061" w:firstLine="0"/>
        <w:rPr>
          <w:rFonts w:cstheme="minorBidi"/>
          <w:b/>
          <w:bCs/>
        </w:rPr>
      </w:pPr>
      <w:sdt>
        <w:sdtPr>
          <w:rPr>
            <w:rFonts w:ascii="Webdings" w:hAnsi="Webdings"/>
            <w:color w:val="2B579A"/>
            <w:shd w:val="clear" w:color="auto" w:fill="E6E6E6"/>
          </w:rPr>
          <w:id w:val="249594"/>
          <w14:checkbox>
            <w14:checked w14:val="0"/>
            <w14:checkedState w14:val="2612" w14:font="MS Gothic"/>
            <w14:uncheckedState w14:val="2610" w14:font="MS Gothic"/>
          </w14:checkbox>
        </w:sdtPr>
        <w:sdtEndPr/>
        <w:sdtContent>
          <w:r w:rsidR="00B46195" w:rsidRPr="1DADB10E">
            <w:rPr>
              <w:rFonts w:ascii="MS Gothic" w:eastAsia="MS Gothic" w:hAnsi="MS Gothic" w:cs="MS Gothic" w:hint="eastAsia"/>
            </w:rPr>
            <w:t>☐</w:t>
          </w:r>
        </w:sdtContent>
      </w:sdt>
      <w:r w:rsidR="00B46195" w:rsidRPr="00D1237E">
        <w:t xml:space="preserve"> </w:t>
      </w:r>
      <w:r w:rsidR="00B46195">
        <w:t xml:space="preserve">  </w:t>
      </w:r>
      <w:r w:rsidR="00E260CB">
        <w:rPr>
          <w:rFonts w:cstheme="minorBidi"/>
          <w:b/>
          <w:bCs/>
        </w:rPr>
        <w:t>Yes</w:t>
      </w:r>
    </w:p>
    <w:p w14:paraId="3E779DCE" w14:textId="6AC4056B" w:rsidR="0A5CB026" w:rsidRPr="00A472DC" w:rsidRDefault="000F52D9" w:rsidP="00B46195">
      <w:pPr>
        <w:pStyle w:val="ListParagraph"/>
        <w:tabs>
          <w:tab w:val="left" w:pos="559"/>
          <w:tab w:val="left" w:pos="560"/>
        </w:tabs>
        <w:spacing w:after="240"/>
        <w:ind w:left="1440" w:right="3061" w:firstLine="0"/>
        <w:rPr>
          <w:rFonts w:cstheme="minorBidi"/>
          <w:b/>
          <w:bCs/>
        </w:rPr>
      </w:pPr>
      <w:sdt>
        <w:sdtPr>
          <w:rPr>
            <w:rFonts w:ascii="Webdings" w:hAnsi="Webdings"/>
            <w:color w:val="2B579A"/>
            <w:shd w:val="clear" w:color="auto" w:fill="E6E6E6"/>
          </w:rPr>
          <w:id w:val="357401366"/>
          <w14:checkbox>
            <w14:checked w14:val="0"/>
            <w14:checkedState w14:val="2612" w14:font="MS Gothic"/>
            <w14:uncheckedState w14:val="2610" w14:font="MS Gothic"/>
          </w14:checkbox>
        </w:sdtPr>
        <w:sdtEndPr/>
        <w:sdtContent>
          <w:r w:rsidR="00B46195" w:rsidRPr="1DADB10E">
            <w:rPr>
              <w:rFonts w:ascii="MS Gothic" w:eastAsia="MS Gothic" w:hAnsi="MS Gothic" w:cs="MS Gothic" w:hint="eastAsia"/>
            </w:rPr>
            <w:t>☐</w:t>
          </w:r>
        </w:sdtContent>
      </w:sdt>
      <w:r w:rsidR="00B46195" w:rsidRPr="00D1237E">
        <w:t xml:space="preserve"> </w:t>
      </w:r>
      <w:r w:rsidR="00B46195">
        <w:t xml:space="preserve">  </w:t>
      </w:r>
      <w:r w:rsidR="00E260CB" w:rsidRPr="00A472DC">
        <w:rPr>
          <w:b/>
          <w:bCs/>
        </w:rPr>
        <w:t>No</w:t>
      </w:r>
    </w:p>
    <w:p w14:paraId="08C98F1F" w14:textId="6C93CF06" w:rsidR="00A472DC" w:rsidRPr="00A472DC" w:rsidRDefault="008214B4" w:rsidP="00A472DC">
      <w:pPr>
        <w:pStyle w:val="ListParagraph"/>
        <w:numPr>
          <w:ilvl w:val="0"/>
          <w:numId w:val="24"/>
        </w:numPr>
        <w:rPr>
          <w:b/>
          <w:bCs/>
        </w:rPr>
      </w:pPr>
      <w:r w:rsidRPr="00B72DDE">
        <w:rPr>
          <w:rFonts w:cstheme="minorBidi"/>
          <w:b/>
          <w:bCs/>
        </w:rPr>
        <w:t>M</w:t>
      </w:r>
      <w:r w:rsidR="00B72DDE">
        <w:rPr>
          <w:rFonts w:cstheme="minorBidi"/>
          <w:b/>
          <w:bCs/>
        </w:rPr>
        <w:t xml:space="preserve">atch Contribution: </w:t>
      </w:r>
      <w:r w:rsidR="00121E40" w:rsidRPr="00B72DDE">
        <w:rPr>
          <w:b/>
          <w:bCs/>
        </w:rPr>
        <w:t xml:space="preserve">24 CFR 578.73 of the Rule requires that recipients must match all grant funds, except for leasing funds, with no less than 25 percent of funds or in-kind contributions from other sources. </w:t>
      </w:r>
      <w:r w:rsidR="009C5D5A">
        <w:rPr>
          <w:b/>
          <w:bCs/>
        </w:rPr>
        <w:t>Are you able to provide a match letter documenting no less than 25 percent of funds</w:t>
      </w:r>
      <w:r w:rsidR="00A472DC">
        <w:rPr>
          <w:b/>
          <w:bCs/>
        </w:rPr>
        <w:t xml:space="preserve"> from other sources?</w:t>
      </w:r>
    </w:p>
    <w:p w14:paraId="452D6FCD" w14:textId="4BF28E19" w:rsidR="00A472DC" w:rsidRDefault="000F52D9" w:rsidP="00B46195">
      <w:pPr>
        <w:pStyle w:val="ListParagraph"/>
        <w:ind w:left="1440" w:firstLine="0"/>
        <w:rPr>
          <w:b/>
          <w:bCs/>
        </w:rPr>
      </w:pPr>
      <w:sdt>
        <w:sdtPr>
          <w:rPr>
            <w:rFonts w:ascii="Webdings" w:hAnsi="Webdings"/>
            <w:color w:val="2B579A"/>
            <w:shd w:val="clear" w:color="auto" w:fill="E6E6E6"/>
          </w:rPr>
          <w:id w:val="-1174793190"/>
          <w14:checkbox>
            <w14:checked w14:val="0"/>
            <w14:checkedState w14:val="2612" w14:font="MS Gothic"/>
            <w14:uncheckedState w14:val="2610" w14:font="MS Gothic"/>
          </w14:checkbox>
        </w:sdtPr>
        <w:sdtEndPr/>
        <w:sdtContent>
          <w:r w:rsidR="00B46195" w:rsidRPr="1DADB10E">
            <w:rPr>
              <w:rFonts w:ascii="MS Gothic" w:eastAsia="MS Gothic" w:hAnsi="MS Gothic" w:cs="MS Gothic" w:hint="eastAsia"/>
            </w:rPr>
            <w:t>☐</w:t>
          </w:r>
        </w:sdtContent>
      </w:sdt>
      <w:r w:rsidR="00B46195" w:rsidRPr="00D1237E">
        <w:t xml:space="preserve"> </w:t>
      </w:r>
      <w:r w:rsidR="00B46195">
        <w:t xml:space="preserve">  </w:t>
      </w:r>
      <w:r w:rsidR="00A472DC">
        <w:rPr>
          <w:b/>
          <w:bCs/>
        </w:rPr>
        <w:t>Yes</w:t>
      </w:r>
    </w:p>
    <w:p w14:paraId="756E26C1" w14:textId="77777777" w:rsidR="00A472DC" w:rsidRDefault="00A472DC" w:rsidP="00A472DC">
      <w:pPr>
        <w:pStyle w:val="ListParagraph"/>
        <w:ind w:left="1440" w:firstLine="0"/>
        <w:rPr>
          <w:b/>
          <w:bCs/>
        </w:rPr>
      </w:pPr>
    </w:p>
    <w:p w14:paraId="017C1813" w14:textId="39745BB5" w:rsidR="00A472DC" w:rsidRPr="00A472DC" w:rsidRDefault="000F52D9" w:rsidP="00B46195">
      <w:pPr>
        <w:pStyle w:val="ListParagraph"/>
        <w:ind w:left="1440" w:firstLine="0"/>
        <w:rPr>
          <w:b/>
          <w:bCs/>
        </w:rPr>
      </w:pPr>
      <w:sdt>
        <w:sdtPr>
          <w:rPr>
            <w:rFonts w:ascii="Webdings" w:hAnsi="Webdings"/>
            <w:color w:val="2B579A"/>
            <w:shd w:val="clear" w:color="auto" w:fill="E6E6E6"/>
          </w:rPr>
          <w:id w:val="-1787727119"/>
          <w14:checkbox>
            <w14:checked w14:val="0"/>
            <w14:checkedState w14:val="2612" w14:font="MS Gothic"/>
            <w14:uncheckedState w14:val="2610" w14:font="MS Gothic"/>
          </w14:checkbox>
        </w:sdtPr>
        <w:sdtEndPr/>
        <w:sdtContent>
          <w:r w:rsidR="00B46195" w:rsidRPr="1DADB10E">
            <w:rPr>
              <w:rFonts w:ascii="MS Gothic" w:eastAsia="MS Gothic" w:hAnsi="MS Gothic" w:cs="MS Gothic" w:hint="eastAsia"/>
            </w:rPr>
            <w:t>☐</w:t>
          </w:r>
        </w:sdtContent>
      </w:sdt>
      <w:r w:rsidR="00B46195" w:rsidRPr="00D1237E">
        <w:t xml:space="preserve"> </w:t>
      </w:r>
      <w:r w:rsidR="00B46195">
        <w:t xml:space="preserve">  </w:t>
      </w:r>
      <w:r w:rsidR="00A472DC">
        <w:rPr>
          <w:b/>
          <w:bCs/>
        </w:rPr>
        <w:t>No</w:t>
      </w:r>
    </w:p>
    <w:p w14:paraId="27D2B791" w14:textId="77777777" w:rsidR="00B72DDE" w:rsidRPr="00B72DDE" w:rsidRDefault="00B72DDE" w:rsidP="00B72DDE">
      <w:pPr>
        <w:pStyle w:val="ListParagraph"/>
        <w:ind w:left="720" w:firstLine="0"/>
        <w:rPr>
          <w:b/>
          <w:bCs/>
        </w:rPr>
      </w:pPr>
    </w:p>
    <w:p w14:paraId="271D3E62" w14:textId="6BFB0AF6" w:rsidR="008214B4" w:rsidRPr="00D4181C" w:rsidRDefault="00A472DC" w:rsidP="00D4181C">
      <w:pPr>
        <w:ind w:left="720"/>
      </w:pPr>
      <w:r w:rsidRPr="00A472DC">
        <w:rPr>
          <w:b/>
        </w:rPr>
        <w:t>You must s</w:t>
      </w:r>
      <w:r w:rsidR="00121E40" w:rsidRPr="00A472DC">
        <w:rPr>
          <w:b/>
        </w:rPr>
        <w:t xml:space="preserve">ubmit a match letter </w:t>
      </w:r>
      <w:r w:rsidRPr="00A472DC">
        <w:rPr>
          <w:b/>
        </w:rPr>
        <w:t xml:space="preserve">with your application </w:t>
      </w:r>
      <w:r w:rsidR="00121E40" w:rsidRPr="00A472DC">
        <w:rPr>
          <w:b/>
        </w:rPr>
        <w:t>with the following</w:t>
      </w:r>
      <w:r w:rsidR="00121E40" w:rsidRPr="00A472DC">
        <w:rPr>
          <w:bCs/>
        </w:rPr>
        <w:t>: Amount of cash or in-kind to be provided to the recipient for the project and the source; specific date the cash will be made available; The actual grant and fiscal year to which the cash match will be contributed; Time period during which funding will be available; and Allowable activities to be funded by the cash match. -</w:t>
      </w:r>
      <w:r w:rsidR="00121E40">
        <w:t xml:space="preserve"> </w:t>
      </w:r>
      <w:r w:rsidR="00121E40" w:rsidRPr="00121E40">
        <w:rPr>
          <w:i/>
        </w:rPr>
        <w:t>Please note: In general, program participant mainstream benefits are not considered match in the CoC Program because the benefits are not committed to the recipient/subrecipient for the activities funded through the project. Instead, benefits are provided to the program participant and are based on program participant eligibility for that program.</w:t>
      </w:r>
    </w:p>
    <w:tbl>
      <w:tblPr>
        <w:tblStyle w:val="TableGrid"/>
        <w:tblW w:w="0" w:type="auto"/>
        <w:tblLook w:val="04A0" w:firstRow="1" w:lastRow="0" w:firstColumn="1" w:lastColumn="0" w:noHBand="0" w:noVBand="1"/>
      </w:tblPr>
      <w:tblGrid>
        <w:gridCol w:w="10435"/>
        <w:gridCol w:w="3955"/>
      </w:tblGrid>
      <w:tr w:rsidR="00B46195" w:rsidRPr="00CB567A" w14:paraId="439445C7" w14:textId="77777777" w:rsidTr="00B657A9">
        <w:tc>
          <w:tcPr>
            <w:tcW w:w="14390" w:type="dxa"/>
            <w:gridSpan w:val="2"/>
            <w:shd w:val="clear" w:color="auto" w:fill="auto"/>
          </w:tcPr>
          <w:p w14:paraId="3F5BE606" w14:textId="4F0E2099" w:rsidR="00B46195" w:rsidRPr="00CB567A" w:rsidRDefault="00B46195" w:rsidP="00B46195">
            <w:pPr>
              <w:tabs>
                <w:tab w:val="left" w:pos="559"/>
                <w:tab w:val="left" w:pos="560"/>
                <w:tab w:val="center" w:pos="1419"/>
                <w:tab w:val="left" w:pos="5685"/>
                <w:tab w:val="left" w:pos="6390"/>
              </w:tabs>
              <w:ind w:right="961"/>
              <w:rPr>
                <w:rFonts w:cstheme="minorHAnsi"/>
              </w:rPr>
            </w:pPr>
            <w:r w:rsidRPr="2203FA67">
              <w:rPr>
                <w:b/>
                <w:bCs/>
                <w:sz w:val="24"/>
                <w:szCs w:val="24"/>
              </w:rPr>
              <w:lastRenderedPageBreak/>
              <w:t>Eligibility Requirements for Applicants of HUD’s Financial Assistance Programs</w:t>
            </w:r>
            <w:r w:rsidR="00B768AE">
              <w:rPr>
                <w:b/>
                <w:bCs/>
                <w:sz w:val="24"/>
                <w:szCs w:val="24"/>
              </w:rPr>
              <w:t xml:space="preserve"> </w:t>
            </w:r>
          </w:p>
        </w:tc>
      </w:tr>
      <w:tr w:rsidR="00836B55" w:rsidRPr="00CB567A" w14:paraId="41973814" w14:textId="77777777" w:rsidTr="2203FA67">
        <w:tc>
          <w:tcPr>
            <w:tcW w:w="10435" w:type="dxa"/>
            <w:shd w:val="clear" w:color="auto" w:fill="auto"/>
          </w:tcPr>
          <w:p w14:paraId="3AEFA438" w14:textId="7683D1BA" w:rsidR="00836B55" w:rsidRPr="00FD50F6" w:rsidRDefault="00B03834" w:rsidP="00FD50F6">
            <w:pPr>
              <w:pStyle w:val="ListParagraph"/>
              <w:numPr>
                <w:ilvl w:val="0"/>
                <w:numId w:val="24"/>
              </w:numPr>
              <w:tabs>
                <w:tab w:val="left" w:pos="559"/>
                <w:tab w:val="left" w:pos="560"/>
              </w:tabs>
              <w:spacing w:line="276" w:lineRule="auto"/>
              <w:rPr>
                <w:rFonts w:cstheme="minorBidi"/>
                <w:b/>
                <w:i/>
              </w:rPr>
            </w:pPr>
            <w:r w:rsidRPr="1EE9F363">
              <w:rPr>
                <w:rFonts w:cstheme="minorBidi"/>
                <w:b/>
              </w:rPr>
              <w:t>Does your agency have a SAM.gov registration</w:t>
            </w:r>
            <w:r w:rsidR="02883E70" w:rsidRPr="1EE9F363">
              <w:rPr>
                <w:rFonts w:cstheme="minorBidi"/>
                <w:b/>
                <w:bCs/>
              </w:rPr>
              <w:t xml:space="preserve"> and valid UEI</w:t>
            </w:r>
            <w:r w:rsidRPr="1EE9F363">
              <w:rPr>
                <w:rFonts w:cstheme="minorBidi"/>
                <w:b/>
              </w:rPr>
              <w:t>?</w:t>
            </w:r>
            <w:r w:rsidR="00DC090F">
              <w:br/>
            </w:r>
            <w:r w:rsidR="00DC090F" w:rsidRPr="1EE9F363">
              <w:rPr>
                <w:rFonts w:cstheme="minorBidi"/>
                <w:b/>
                <w:i/>
              </w:rPr>
              <w:t xml:space="preserve">If </w:t>
            </w:r>
            <w:r w:rsidR="00C10C95" w:rsidRPr="1EE9F363">
              <w:rPr>
                <w:rFonts w:cstheme="minorBidi"/>
                <w:b/>
                <w:i/>
              </w:rPr>
              <w:t>YES</w:t>
            </w:r>
            <w:r w:rsidR="00C10C95" w:rsidRPr="1EE9F363">
              <w:rPr>
                <w:rFonts w:cstheme="minorBidi"/>
                <w:i/>
              </w:rPr>
              <w:t xml:space="preserve"> - </w:t>
            </w:r>
            <w:r w:rsidR="00DC090F" w:rsidRPr="1EE9F363">
              <w:rPr>
                <w:rFonts w:cstheme="minorBidi"/>
                <w:i/>
              </w:rPr>
              <w:t>please provide it:</w:t>
            </w:r>
          </w:p>
          <w:p w14:paraId="60D6FA33" w14:textId="2BA6D96B" w:rsidR="00DC090F" w:rsidRDefault="00DC090F" w:rsidP="006C1787">
            <w:pPr>
              <w:tabs>
                <w:tab w:val="left" w:pos="559"/>
                <w:tab w:val="left" w:pos="560"/>
              </w:tabs>
              <w:spacing w:line="276" w:lineRule="auto"/>
              <w:rPr>
                <w:rFonts w:cstheme="minorHAnsi"/>
                <w:b/>
                <w:bCs/>
                <w:sz w:val="24"/>
                <w:szCs w:val="24"/>
              </w:rPr>
            </w:pPr>
          </w:p>
        </w:tc>
        <w:tc>
          <w:tcPr>
            <w:tcW w:w="3955" w:type="dxa"/>
            <w:shd w:val="clear" w:color="auto" w:fill="auto"/>
          </w:tcPr>
          <w:p w14:paraId="1D4ED46D" w14:textId="6CDB5AD9" w:rsidR="00836B55" w:rsidRPr="00FD50F6" w:rsidRDefault="000F52D9" w:rsidP="00FD50F6">
            <w:pPr>
              <w:tabs>
                <w:tab w:val="left" w:pos="559"/>
                <w:tab w:val="left" w:pos="560"/>
                <w:tab w:val="center" w:pos="1419"/>
                <w:tab w:val="left" w:pos="5685"/>
                <w:tab w:val="left" w:pos="6390"/>
              </w:tabs>
              <w:ind w:right="961"/>
            </w:pPr>
            <w:sdt>
              <w:sdtPr>
                <w:rPr>
                  <w:rFonts w:ascii="Webdings" w:hAnsi="Webdings"/>
                  <w:color w:val="2B579A"/>
                  <w:shd w:val="clear" w:color="auto" w:fill="E6E6E6"/>
                </w:rPr>
                <w:id w:val="-123771335"/>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C16118" w:rsidRPr="1DADB10E">
              <w:t>Yes</w:t>
            </w:r>
          </w:p>
          <w:p w14:paraId="32495038" w14:textId="3AE5B2E4" w:rsidR="00C16118" w:rsidRPr="00FD50F6" w:rsidRDefault="000F52D9" w:rsidP="00FD50F6">
            <w:pPr>
              <w:tabs>
                <w:tab w:val="left" w:pos="559"/>
                <w:tab w:val="left" w:pos="560"/>
                <w:tab w:val="center" w:pos="1419"/>
                <w:tab w:val="left" w:pos="5685"/>
                <w:tab w:val="left" w:pos="6390"/>
              </w:tabs>
              <w:ind w:right="961"/>
            </w:pPr>
            <w:sdt>
              <w:sdtPr>
                <w:rPr>
                  <w:rFonts w:ascii="Webdings" w:hAnsi="Webdings"/>
                  <w:color w:val="2B579A"/>
                  <w:shd w:val="clear" w:color="auto" w:fill="E6E6E6"/>
                </w:rPr>
                <w:id w:val="1074400592"/>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C16118" w:rsidRPr="1DADB10E">
              <w:t>No</w:t>
            </w:r>
          </w:p>
        </w:tc>
      </w:tr>
      <w:tr w:rsidR="00627F17" w:rsidRPr="00CB567A" w14:paraId="45BD685F" w14:textId="77777777" w:rsidTr="2203FA67">
        <w:tc>
          <w:tcPr>
            <w:tcW w:w="10435" w:type="dxa"/>
            <w:shd w:val="clear" w:color="auto" w:fill="auto"/>
          </w:tcPr>
          <w:p w14:paraId="60788006" w14:textId="1D49496B" w:rsidR="00627F17" w:rsidRPr="00FD50F6" w:rsidRDefault="00627F17" w:rsidP="00FD50F6">
            <w:pPr>
              <w:pStyle w:val="ListParagraph"/>
              <w:numPr>
                <w:ilvl w:val="0"/>
                <w:numId w:val="24"/>
              </w:numPr>
              <w:tabs>
                <w:tab w:val="left" w:pos="559"/>
                <w:tab w:val="left" w:pos="560"/>
              </w:tabs>
              <w:spacing w:line="276" w:lineRule="auto"/>
              <w:rPr>
                <w:b/>
              </w:rPr>
            </w:pPr>
            <w:r w:rsidRPr="00FD50F6">
              <w:rPr>
                <w:b/>
              </w:rPr>
              <w:t>Does the agency have any outstanding delinquent federal debt?</w:t>
            </w:r>
          </w:p>
          <w:p w14:paraId="09D455FA" w14:textId="7B4F7938" w:rsidR="00C10C95" w:rsidRDefault="00C10C95" w:rsidP="00C10C95">
            <w:pPr>
              <w:pStyle w:val="TableParagraph"/>
              <w:ind w:left="0"/>
              <w:rPr>
                <w:i/>
              </w:rPr>
            </w:pPr>
            <w:r w:rsidRPr="00AB7AC2">
              <w:rPr>
                <w:b/>
                <w:i/>
              </w:rPr>
              <w:t>IF YES</w:t>
            </w:r>
            <w:r w:rsidRPr="00AB7AC2">
              <w:rPr>
                <w:i/>
              </w:rPr>
              <w:t>- please explain any delinquent federal debt:</w:t>
            </w:r>
          </w:p>
          <w:p w14:paraId="7206B250" w14:textId="77777777" w:rsidR="00FD50F6" w:rsidRDefault="00FD50F6" w:rsidP="00C10C95">
            <w:pPr>
              <w:pStyle w:val="TableParagraph"/>
              <w:ind w:left="0"/>
              <w:rPr>
                <w:i/>
              </w:rPr>
            </w:pPr>
          </w:p>
          <w:p w14:paraId="6B8D99AD" w14:textId="77777777" w:rsidR="00FD50F6" w:rsidRDefault="00FD50F6" w:rsidP="00C10C95">
            <w:pPr>
              <w:pStyle w:val="TableParagraph"/>
              <w:ind w:left="0"/>
              <w:rPr>
                <w:i/>
              </w:rPr>
            </w:pPr>
          </w:p>
          <w:p w14:paraId="61FBE479" w14:textId="77777777" w:rsidR="00FD50F6" w:rsidRPr="00AB7AC2" w:rsidRDefault="00FD50F6" w:rsidP="00C10C95">
            <w:pPr>
              <w:pStyle w:val="TableParagraph"/>
              <w:ind w:left="0"/>
              <w:rPr>
                <w:b/>
                <w:i/>
              </w:rPr>
            </w:pPr>
          </w:p>
          <w:p w14:paraId="71BBACD3" w14:textId="62A7F540" w:rsidR="00C10C95" w:rsidRPr="00CB567A" w:rsidRDefault="00C10C95" w:rsidP="00627F17">
            <w:pPr>
              <w:tabs>
                <w:tab w:val="left" w:pos="559"/>
                <w:tab w:val="left" w:pos="560"/>
              </w:tabs>
              <w:spacing w:line="276" w:lineRule="auto"/>
              <w:rPr>
                <w:rFonts w:cstheme="minorHAnsi"/>
                <w:b/>
                <w:bCs/>
              </w:rPr>
            </w:pPr>
          </w:p>
        </w:tc>
        <w:tc>
          <w:tcPr>
            <w:tcW w:w="3955" w:type="dxa"/>
            <w:shd w:val="clear" w:color="auto" w:fill="auto"/>
          </w:tcPr>
          <w:p w14:paraId="53091238" w14:textId="36513CD6" w:rsidR="00627F17" w:rsidRPr="00D1237E" w:rsidRDefault="000F52D9" w:rsidP="00FD50F6">
            <w:pPr>
              <w:pStyle w:val="TableParagraph"/>
              <w:ind w:left="0"/>
            </w:pPr>
            <w:sdt>
              <w:sdtPr>
                <w:rPr>
                  <w:rFonts w:ascii="Webdings" w:hAnsi="Webdings"/>
                  <w:color w:val="2B579A"/>
                  <w:shd w:val="clear" w:color="auto" w:fill="E6E6E6"/>
                </w:rPr>
                <w:id w:val="-241724467"/>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627F17" w:rsidRPr="00D1237E">
              <w:t>Yes</w:t>
            </w:r>
          </w:p>
          <w:p w14:paraId="47E20A99" w14:textId="37239513" w:rsidR="00627F17" w:rsidRPr="00CB567A" w:rsidRDefault="000F52D9" w:rsidP="00627F17">
            <w:pPr>
              <w:tabs>
                <w:tab w:val="left" w:pos="559"/>
                <w:tab w:val="left" w:pos="560"/>
                <w:tab w:val="center" w:pos="1419"/>
                <w:tab w:val="left" w:pos="5685"/>
                <w:tab w:val="left" w:pos="6390"/>
              </w:tabs>
              <w:ind w:right="961"/>
            </w:pPr>
            <w:sdt>
              <w:sdtPr>
                <w:rPr>
                  <w:rFonts w:ascii="Webdings" w:hAnsi="Webdings"/>
                  <w:color w:val="2B579A"/>
                  <w:shd w:val="clear" w:color="auto" w:fill="E6E6E6"/>
                </w:rPr>
                <w:id w:val="-758828726"/>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627F17" w:rsidRPr="00D1237E">
              <w:t>No</w:t>
            </w:r>
          </w:p>
        </w:tc>
      </w:tr>
      <w:tr w:rsidR="001D0B0E" w:rsidRPr="00CB567A" w14:paraId="24F23560" w14:textId="77777777" w:rsidTr="2203FA67">
        <w:tc>
          <w:tcPr>
            <w:tcW w:w="10435" w:type="dxa"/>
            <w:shd w:val="clear" w:color="auto" w:fill="auto"/>
          </w:tcPr>
          <w:p w14:paraId="731447DE" w14:textId="204B5CC2" w:rsidR="001D0B0E" w:rsidRPr="00FD50F6" w:rsidRDefault="001D0B0E" w:rsidP="00FD50F6">
            <w:pPr>
              <w:pStyle w:val="ListParagraph"/>
              <w:numPr>
                <w:ilvl w:val="0"/>
                <w:numId w:val="24"/>
              </w:numPr>
              <w:tabs>
                <w:tab w:val="left" w:pos="559"/>
                <w:tab w:val="left" w:pos="560"/>
              </w:tabs>
              <w:spacing w:line="276" w:lineRule="auto"/>
              <w:rPr>
                <w:rFonts w:cstheme="minorHAnsi"/>
                <w:b/>
                <w:bCs/>
              </w:rPr>
            </w:pPr>
            <w:r w:rsidRPr="00FD50F6">
              <w:rPr>
                <w:b/>
              </w:rPr>
              <w:t>Is your agency under debarment or suspension from doing business with the Federal Government and/or on the Federal do not pay list?</w:t>
            </w:r>
          </w:p>
        </w:tc>
        <w:tc>
          <w:tcPr>
            <w:tcW w:w="3955" w:type="dxa"/>
            <w:shd w:val="clear" w:color="auto" w:fill="auto"/>
          </w:tcPr>
          <w:p w14:paraId="2969BDD7" w14:textId="5277FEA4" w:rsidR="00FD50F6" w:rsidRDefault="000F52D9" w:rsidP="00FD50F6">
            <w:pPr>
              <w:pStyle w:val="TableParagraph"/>
              <w:ind w:left="0"/>
            </w:pPr>
            <w:sdt>
              <w:sdtPr>
                <w:rPr>
                  <w:rFonts w:ascii="Webdings" w:hAnsi="Webdings"/>
                  <w:color w:val="2B579A"/>
                  <w:shd w:val="clear" w:color="auto" w:fill="E6E6E6"/>
                </w:rPr>
                <w:id w:val="898558572"/>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1D0B0E">
              <w:t>Yes</w:t>
            </w:r>
          </w:p>
          <w:p w14:paraId="6C160CB4" w14:textId="1B22963E" w:rsidR="001D0B0E" w:rsidRPr="00FD50F6" w:rsidRDefault="000F52D9" w:rsidP="00FD50F6">
            <w:pPr>
              <w:pStyle w:val="TableParagraph"/>
              <w:ind w:left="0"/>
            </w:pPr>
            <w:sdt>
              <w:sdtPr>
                <w:rPr>
                  <w:rFonts w:ascii="Webdings" w:hAnsi="Webdings"/>
                  <w:color w:val="2B579A"/>
                  <w:shd w:val="clear" w:color="auto" w:fill="E6E6E6"/>
                </w:rPr>
                <w:id w:val="-1320648444"/>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1D0B0E">
              <w:t>No</w:t>
            </w:r>
          </w:p>
        </w:tc>
      </w:tr>
      <w:tr w:rsidR="00322227" w:rsidRPr="00CB567A" w14:paraId="38BD4879" w14:textId="77777777" w:rsidTr="2203FA67">
        <w:tc>
          <w:tcPr>
            <w:tcW w:w="10435" w:type="dxa"/>
            <w:shd w:val="clear" w:color="auto" w:fill="auto"/>
          </w:tcPr>
          <w:p w14:paraId="72275A44" w14:textId="4BAA7EAF" w:rsidR="00322227" w:rsidRPr="00FD50F6" w:rsidRDefault="00322227" w:rsidP="00FD50F6">
            <w:pPr>
              <w:pStyle w:val="ListParagraph"/>
              <w:numPr>
                <w:ilvl w:val="0"/>
                <w:numId w:val="24"/>
              </w:numPr>
              <w:tabs>
                <w:tab w:val="left" w:pos="559"/>
                <w:tab w:val="left" w:pos="560"/>
              </w:tabs>
              <w:spacing w:line="276" w:lineRule="auto"/>
              <w:rPr>
                <w:rFonts w:cstheme="minorBidi"/>
                <w:b/>
              </w:rPr>
            </w:pPr>
            <w:r w:rsidRPr="00FD50F6">
              <w:rPr>
                <w:b/>
              </w:rPr>
              <w:t xml:space="preserve">Has your agency updated its Code of Conduct so that it is compliant with </w:t>
            </w:r>
            <w:r w:rsidRPr="00FD50F6">
              <w:rPr>
                <w:b/>
                <w:bCs/>
              </w:rPr>
              <w:t xml:space="preserve">2 CFR Part 200 </w:t>
            </w:r>
            <w:r w:rsidRPr="00FD50F6">
              <w:rPr>
                <w:b/>
              </w:rPr>
              <w:t>and submitted to HUD</w:t>
            </w:r>
            <w:r w:rsidR="623DDC76" w:rsidRPr="1EE9F363">
              <w:rPr>
                <w:b/>
                <w:bCs/>
              </w:rPr>
              <w:t>?</w:t>
            </w:r>
          </w:p>
        </w:tc>
        <w:tc>
          <w:tcPr>
            <w:tcW w:w="3955" w:type="dxa"/>
            <w:shd w:val="clear" w:color="auto" w:fill="auto"/>
          </w:tcPr>
          <w:p w14:paraId="2336EB01" w14:textId="6ADBE75C" w:rsidR="00322227" w:rsidRDefault="000F52D9" w:rsidP="00FD50F6">
            <w:pPr>
              <w:pStyle w:val="TableParagraph"/>
              <w:ind w:left="0"/>
            </w:pPr>
            <w:sdt>
              <w:sdtPr>
                <w:rPr>
                  <w:rFonts w:ascii="Webdings" w:hAnsi="Webdings"/>
                  <w:color w:val="2B579A"/>
                  <w:shd w:val="clear" w:color="auto" w:fill="E6E6E6"/>
                </w:rPr>
                <w:id w:val="-1868368260"/>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322227">
              <w:t>Yes</w:t>
            </w:r>
          </w:p>
          <w:p w14:paraId="544BBE9E" w14:textId="5F3C75D8" w:rsidR="00322227" w:rsidRDefault="000F52D9" w:rsidP="00FD50F6">
            <w:pPr>
              <w:tabs>
                <w:tab w:val="left" w:pos="559"/>
                <w:tab w:val="left" w:pos="560"/>
                <w:tab w:val="center" w:pos="1419"/>
                <w:tab w:val="left" w:pos="5685"/>
                <w:tab w:val="left" w:pos="6390"/>
              </w:tabs>
              <w:ind w:right="961"/>
            </w:pPr>
            <w:sdt>
              <w:sdtPr>
                <w:rPr>
                  <w:rFonts w:ascii="Webdings" w:hAnsi="Webdings"/>
                  <w:color w:val="2B579A"/>
                  <w:shd w:val="clear" w:color="auto" w:fill="E6E6E6"/>
                </w:rPr>
                <w:id w:val="-590701157"/>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w:t>
            </w:r>
            <w:r w:rsidR="00322227">
              <w:t>No</w:t>
            </w:r>
          </w:p>
          <w:p w14:paraId="6ABEE753" w14:textId="33476072" w:rsidR="00FD50F6" w:rsidRPr="00CB567A" w:rsidRDefault="00FD50F6" w:rsidP="00FD50F6">
            <w:pPr>
              <w:tabs>
                <w:tab w:val="left" w:pos="559"/>
                <w:tab w:val="left" w:pos="560"/>
                <w:tab w:val="center" w:pos="1419"/>
                <w:tab w:val="left" w:pos="5685"/>
                <w:tab w:val="left" w:pos="6390"/>
              </w:tabs>
              <w:ind w:right="961"/>
              <w:rPr>
                <w:rFonts w:cstheme="minorHAnsi"/>
              </w:rPr>
            </w:pPr>
          </w:p>
        </w:tc>
      </w:tr>
      <w:tr w:rsidR="00322227" w:rsidRPr="00CB567A" w14:paraId="33FB6242" w14:textId="77777777" w:rsidTr="2203FA67">
        <w:tc>
          <w:tcPr>
            <w:tcW w:w="10435" w:type="dxa"/>
            <w:shd w:val="clear" w:color="auto" w:fill="auto"/>
          </w:tcPr>
          <w:p w14:paraId="38707F26" w14:textId="62B4E984" w:rsidR="00322227" w:rsidRPr="00FD50F6" w:rsidRDefault="00A47201" w:rsidP="00FD50F6">
            <w:pPr>
              <w:pStyle w:val="ListParagraph"/>
              <w:numPr>
                <w:ilvl w:val="0"/>
                <w:numId w:val="24"/>
              </w:numPr>
              <w:tabs>
                <w:tab w:val="left" w:pos="559"/>
                <w:tab w:val="left" w:pos="560"/>
              </w:tabs>
              <w:spacing w:line="276" w:lineRule="auto"/>
              <w:rPr>
                <w:rFonts w:cstheme="minorBidi"/>
                <w:b/>
              </w:rPr>
            </w:pPr>
            <w:r w:rsidRPr="1EE9F363">
              <w:rPr>
                <w:rFonts w:cstheme="minorBidi"/>
                <w:b/>
              </w:rPr>
              <w:t>Does the agency have an independent financial audit completed within 6 months of the end of the fiscal year?</w:t>
            </w:r>
          </w:p>
          <w:p w14:paraId="68E490B7" w14:textId="77777777" w:rsidR="00D0509C" w:rsidRDefault="00465168" w:rsidP="00322227">
            <w:pPr>
              <w:tabs>
                <w:tab w:val="left" w:pos="559"/>
                <w:tab w:val="left" w:pos="560"/>
              </w:tabs>
              <w:spacing w:line="276" w:lineRule="auto"/>
              <w:rPr>
                <w:b/>
              </w:rPr>
            </w:pPr>
            <w:r>
              <w:rPr>
                <w:b/>
              </w:rPr>
              <w:t>Did you have any material find</w:t>
            </w:r>
            <w:r w:rsidR="00BB7AC0">
              <w:rPr>
                <w:b/>
              </w:rPr>
              <w:t>ings in your most recent audit?</w:t>
            </w:r>
          </w:p>
          <w:p w14:paraId="0EFC0454" w14:textId="7ECA98BC" w:rsidR="004306C5" w:rsidRDefault="004306C5" w:rsidP="00322227">
            <w:pPr>
              <w:tabs>
                <w:tab w:val="left" w:pos="559"/>
                <w:tab w:val="left" w:pos="560"/>
              </w:tabs>
              <w:spacing w:line="276" w:lineRule="auto"/>
              <w:rPr>
                <w:bCs/>
                <w:i/>
                <w:iCs/>
              </w:rPr>
            </w:pPr>
            <w:r w:rsidRPr="1EE9F363">
              <w:rPr>
                <w:b/>
                <w:i/>
              </w:rPr>
              <w:t xml:space="preserve">If yes, </w:t>
            </w:r>
            <w:r w:rsidRPr="1EE9F363">
              <w:rPr>
                <w:i/>
              </w:rPr>
              <w:t>please explain</w:t>
            </w:r>
          </w:p>
          <w:p w14:paraId="40E0884B" w14:textId="77777777" w:rsidR="00B86B8B" w:rsidRDefault="00B86B8B" w:rsidP="00322227">
            <w:pPr>
              <w:tabs>
                <w:tab w:val="left" w:pos="559"/>
                <w:tab w:val="left" w:pos="560"/>
              </w:tabs>
              <w:spacing w:line="276" w:lineRule="auto"/>
              <w:rPr>
                <w:bCs/>
                <w:i/>
                <w:iCs/>
              </w:rPr>
            </w:pPr>
          </w:p>
          <w:p w14:paraId="13ABCF18" w14:textId="39C14D48" w:rsidR="00C16118" w:rsidRPr="0023231C" w:rsidRDefault="00B86B8B" w:rsidP="0023231C">
            <w:r w:rsidRPr="00B86B8B">
              <w:rPr>
                <w:b/>
              </w:rPr>
              <w:t>Submit 1 copy of the applicant’s two most recent annual financial statements prepared by an Independent Certified Public Accountant, and reviewed or audited in accordance with Generally Accepted Accounting Principles (GAAP) (USA).</w:t>
            </w:r>
            <w:r w:rsidRPr="00FB1D5C">
              <w:t xml:space="preserve"> Each copy shall include all applicable financial statements, auditor's reports, management letters, and corresponding reissued components.</w:t>
            </w:r>
          </w:p>
          <w:p w14:paraId="2BE9351E" w14:textId="53D7AA44" w:rsidR="00C16118" w:rsidRPr="00D174D4" w:rsidRDefault="00C16118" w:rsidP="00322227">
            <w:pPr>
              <w:tabs>
                <w:tab w:val="left" w:pos="559"/>
                <w:tab w:val="left" w:pos="560"/>
              </w:tabs>
              <w:spacing w:line="276" w:lineRule="auto"/>
              <w:rPr>
                <w:b/>
                <w:i/>
              </w:rPr>
            </w:pPr>
          </w:p>
        </w:tc>
        <w:tc>
          <w:tcPr>
            <w:tcW w:w="3955" w:type="dxa"/>
            <w:shd w:val="clear" w:color="auto" w:fill="auto"/>
          </w:tcPr>
          <w:p w14:paraId="37967D22" w14:textId="1AF60E9C" w:rsidR="00322227" w:rsidRDefault="000F52D9" w:rsidP="00FD50F6">
            <w:pPr>
              <w:pStyle w:val="TableParagraph"/>
              <w:ind w:left="0"/>
            </w:pPr>
            <w:sdt>
              <w:sdtPr>
                <w:rPr>
                  <w:rFonts w:ascii="Webdings" w:hAnsi="Webdings"/>
                  <w:color w:val="2B579A"/>
                  <w:shd w:val="clear" w:color="auto" w:fill="E6E6E6"/>
                </w:rPr>
                <w:id w:val="-239565416"/>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Yes</w:t>
            </w:r>
          </w:p>
          <w:p w14:paraId="1AAEB2BA" w14:textId="77777777" w:rsidR="00FD50F6" w:rsidRDefault="00FD50F6" w:rsidP="00FD50F6">
            <w:pPr>
              <w:pStyle w:val="TableParagraph"/>
              <w:ind w:left="0"/>
            </w:pPr>
          </w:p>
          <w:p w14:paraId="2CA79492" w14:textId="423F201C" w:rsidR="00FD50F6" w:rsidRDefault="000F52D9" w:rsidP="00FD50F6">
            <w:pPr>
              <w:pStyle w:val="TableParagraph"/>
              <w:ind w:left="0"/>
              <w:rPr>
                <w:rFonts w:ascii="Webdings" w:hAnsi="Webdings"/>
              </w:rPr>
            </w:pPr>
            <w:sdt>
              <w:sdtPr>
                <w:rPr>
                  <w:rFonts w:ascii="Webdings" w:hAnsi="Webdings"/>
                  <w:color w:val="2B579A"/>
                  <w:shd w:val="clear" w:color="auto" w:fill="E6E6E6"/>
                </w:rPr>
                <w:id w:val="1981184902"/>
                <w14:checkbox>
                  <w14:checked w14:val="0"/>
                  <w14:checkedState w14:val="2612" w14:font="MS Gothic"/>
                  <w14:uncheckedState w14:val="2610" w14:font="MS Gothic"/>
                </w14:checkbox>
              </w:sdtPr>
              <w:sdtEndPr/>
              <w:sdtContent>
                <w:r w:rsidR="00FD50F6" w:rsidRPr="1DADB10E">
                  <w:rPr>
                    <w:rFonts w:ascii="MS Gothic" w:eastAsia="MS Gothic" w:hAnsi="MS Gothic" w:cs="MS Gothic" w:hint="eastAsia"/>
                  </w:rPr>
                  <w:t>☐</w:t>
                </w:r>
              </w:sdtContent>
            </w:sdt>
            <w:r w:rsidR="00FD50F6" w:rsidRPr="00D1237E">
              <w:t xml:space="preserve"> </w:t>
            </w:r>
            <w:r w:rsidR="00FD50F6">
              <w:t xml:space="preserve">  No</w:t>
            </w:r>
          </w:p>
        </w:tc>
      </w:tr>
      <w:tr w:rsidR="00322227" w:rsidRPr="00CB567A" w14:paraId="163317C7" w14:textId="77777777" w:rsidTr="2203FA67">
        <w:tc>
          <w:tcPr>
            <w:tcW w:w="10435" w:type="dxa"/>
            <w:shd w:val="clear" w:color="auto" w:fill="auto"/>
          </w:tcPr>
          <w:p w14:paraId="747BA0AF" w14:textId="41025A6E" w:rsidR="00322227" w:rsidRPr="00FD50F6" w:rsidRDefault="00AD02DB" w:rsidP="00FD50F6">
            <w:pPr>
              <w:pStyle w:val="ListParagraph"/>
              <w:numPr>
                <w:ilvl w:val="0"/>
                <w:numId w:val="24"/>
              </w:numPr>
              <w:tabs>
                <w:tab w:val="left" w:pos="559"/>
                <w:tab w:val="left" w:pos="560"/>
              </w:tabs>
              <w:spacing w:line="276" w:lineRule="auto"/>
              <w:rPr>
                <w:b/>
              </w:rPr>
            </w:pPr>
            <w:r w:rsidRPr="00FD50F6">
              <w:rPr>
                <w:b/>
              </w:rPr>
              <w:t>Is your organization in compliance with the prohibition against lobbying Section 1352, Title 31, U.S. Code?</w:t>
            </w:r>
          </w:p>
          <w:p w14:paraId="52DD8128" w14:textId="719ECF17" w:rsidR="00FD50F6" w:rsidRPr="00660F39" w:rsidRDefault="00FD50F6" w:rsidP="00322227">
            <w:pPr>
              <w:tabs>
                <w:tab w:val="left" w:pos="559"/>
                <w:tab w:val="left" w:pos="560"/>
              </w:tabs>
              <w:spacing w:line="276" w:lineRule="auto"/>
              <w:rPr>
                <w:b/>
              </w:rPr>
            </w:pPr>
          </w:p>
        </w:tc>
        <w:tc>
          <w:tcPr>
            <w:tcW w:w="3955" w:type="dxa"/>
            <w:shd w:val="clear" w:color="auto" w:fill="auto"/>
          </w:tcPr>
          <w:p w14:paraId="69E96BEF" w14:textId="4EA0D5A0" w:rsidR="00322227" w:rsidRDefault="000F52D9" w:rsidP="00F5286C">
            <w:pPr>
              <w:pStyle w:val="TableParagraph"/>
              <w:ind w:left="0"/>
            </w:pPr>
            <w:sdt>
              <w:sdtPr>
                <w:rPr>
                  <w:rFonts w:ascii="Webdings" w:hAnsi="Webdings"/>
                  <w:color w:val="2B579A"/>
                  <w:shd w:val="clear" w:color="auto" w:fill="E6E6E6"/>
                </w:rPr>
                <w:id w:val="-1351718408"/>
                <w14:checkbox>
                  <w14:checked w14:val="0"/>
                  <w14:checkedState w14:val="2612" w14:font="MS Gothic"/>
                  <w14:uncheckedState w14:val="2610" w14:font="MS Gothic"/>
                </w14:checkbox>
              </w:sdtPr>
              <w:sdtEndPr/>
              <w:sdtContent>
                <w:r w:rsidR="009314D9">
                  <w:rPr>
                    <w:rFonts w:ascii="MS Gothic" w:eastAsia="MS Gothic" w:hAnsi="MS Gothic" w:hint="eastAsia"/>
                    <w:color w:val="2B579A"/>
                    <w:shd w:val="clear" w:color="auto" w:fill="E6E6E6"/>
                  </w:rPr>
                  <w:t>☐</w:t>
                </w:r>
              </w:sdtContent>
            </w:sdt>
            <w:r w:rsidR="00F5286C" w:rsidRPr="00D1237E">
              <w:t xml:space="preserve"> </w:t>
            </w:r>
            <w:r w:rsidR="00F5286C">
              <w:t xml:space="preserve">  Yes</w:t>
            </w:r>
          </w:p>
          <w:p w14:paraId="09538DE7" w14:textId="77777777" w:rsidR="00F5286C" w:rsidRDefault="00F5286C" w:rsidP="00F5286C">
            <w:pPr>
              <w:pStyle w:val="TableParagraph"/>
              <w:ind w:left="0"/>
            </w:pPr>
          </w:p>
          <w:p w14:paraId="16B0C2EF" w14:textId="3BEB2459" w:rsidR="00F5286C" w:rsidRDefault="000F52D9" w:rsidP="00F5286C">
            <w:pPr>
              <w:pStyle w:val="TableParagraph"/>
              <w:ind w:left="0"/>
              <w:rPr>
                <w:rFonts w:ascii="Webdings" w:hAnsi="Webdings"/>
              </w:rPr>
            </w:pPr>
            <w:sdt>
              <w:sdtPr>
                <w:rPr>
                  <w:rFonts w:ascii="Webdings" w:hAnsi="Webdings"/>
                  <w:color w:val="2B579A"/>
                  <w:shd w:val="clear" w:color="auto" w:fill="E6E6E6"/>
                </w:rPr>
                <w:id w:val="-890343536"/>
                <w14:checkbox>
                  <w14:checked w14:val="0"/>
                  <w14:checkedState w14:val="2612" w14:font="MS Gothic"/>
                  <w14:uncheckedState w14:val="2610" w14:font="MS Gothic"/>
                </w14:checkbox>
              </w:sdtPr>
              <w:sdtEndPr/>
              <w:sdtContent>
                <w:r w:rsidR="00F5286C" w:rsidRPr="1DADB10E">
                  <w:rPr>
                    <w:rFonts w:ascii="MS Gothic" w:eastAsia="MS Gothic" w:hAnsi="MS Gothic" w:cs="MS Gothic" w:hint="eastAsia"/>
                  </w:rPr>
                  <w:t>☐</w:t>
                </w:r>
              </w:sdtContent>
            </w:sdt>
            <w:r w:rsidR="00F5286C" w:rsidRPr="00D1237E">
              <w:t xml:space="preserve"> </w:t>
            </w:r>
            <w:r w:rsidR="00F5286C">
              <w:t xml:space="preserve">  No</w:t>
            </w:r>
          </w:p>
        </w:tc>
      </w:tr>
      <w:tr w:rsidR="008D4560" w:rsidRPr="00CB567A" w14:paraId="6A78CA7A" w14:textId="77777777" w:rsidTr="2203FA67">
        <w:tc>
          <w:tcPr>
            <w:tcW w:w="10435" w:type="dxa"/>
            <w:shd w:val="clear" w:color="auto" w:fill="auto"/>
          </w:tcPr>
          <w:p w14:paraId="1BD50A17" w14:textId="68E76921" w:rsidR="008D4560" w:rsidRPr="00F5286C" w:rsidRDefault="008D4560" w:rsidP="00F5286C">
            <w:pPr>
              <w:pStyle w:val="ListParagraph"/>
              <w:numPr>
                <w:ilvl w:val="0"/>
                <w:numId w:val="24"/>
              </w:numPr>
              <w:tabs>
                <w:tab w:val="left" w:pos="559"/>
                <w:tab w:val="left" w:pos="560"/>
              </w:tabs>
              <w:spacing w:line="276" w:lineRule="auto"/>
              <w:rPr>
                <w:b/>
              </w:rPr>
            </w:pPr>
            <w:r w:rsidRPr="00F5286C">
              <w:rPr>
                <w:b/>
              </w:rPr>
              <w:t>Does your agency have any unresolved Fair Housing or Civil Rights matters?</w:t>
            </w:r>
          </w:p>
          <w:p w14:paraId="56F0D77D" w14:textId="77777777" w:rsidR="008D4560" w:rsidRPr="00AB7AC2" w:rsidRDefault="008D4560" w:rsidP="008D4560">
            <w:pPr>
              <w:pStyle w:val="TableParagraph"/>
              <w:rPr>
                <w:i/>
              </w:rPr>
            </w:pPr>
            <w:r w:rsidRPr="00AB7AC2">
              <w:rPr>
                <w:b/>
                <w:i/>
              </w:rPr>
              <w:t>IF YES</w:t>
            </w:r>
            <w:r w:rsidRPr="00AB7AC2">
              <w:rPr>
                <w:i/>
              </w:rPr>
              <w:t>- please explain any unresolved Fair Housing or Civil Rights matters:</w:t>
            </w:r>
          </w:p>
          <w:p w14:paraId="7087CD05" w14:textId="77777777" w:rsidR="008D4560" w:rsidRPr="00660F39" w:rsidRDefault="008D4560" w:rsidP="008D4560">
            <w:pPr>
              <w:pStyle w:val="TableParagraph"/>
              <w:rPr>
                <w:b/>
              </w:rPr>
            </w:pPr>
          </w:p>
          <w:p w14:paraId="32A9E00C" w14:textId="13B4D827" w:rsidR="008D4560" w:rsidRPr="00660F39" w:rsidRDefault="008D4560" w:rsidP="008D4560">
            <w:pPr>
              <w:tabs>
                <w:tab w:val="left" w:pos="559"/>
                <w:tab w:val="left" w:pos="560"/>
              </w:tabs>
              <w:spacing w:line="276" w:lineRule="auto"/>
              <w:rPr>
                <w:b/>
              </w:rPr>
            </w:pPr>
          </w:p>
        </w:tc>
        <w:tc>
          <w:tcPr>
            <w:tcW w:w="3955" w:type="dxa"/>
            <w:shd w:val="clear" w:color="auto" w:fill="auto"/>
          </w:tcPr>
          <w:p w14:paraId="2F49FACE" w14:textId="01787998" w:rsidR="008D4560" w:rsidRDefault="000F52D9" w:rsidP="008D4560">
            <w:pPr>
              <w:pStyle w:val="TableParagraph"/>
              <w:ind w:left="151"/>
            </w:pPr>
            <w:sdt>
              <w:sdtPr>
                <w:rPr>
                  <w:rFonts w:ascii="Webdings" w:hAnsi="Webdings"/>
                  <w:color w:val="2B579A"/>
                  <w:shd w:val="clear" w:color="auto" w:fill="E6E6E6"/>
                </w:rPr>
                <w:id w:val="-1494021901"/>
                <w14:checkbox>
                  <w14:checked w14:val="0"/>
                  <w14:checkedState w14:val="2612" w14:font="MS Gothic"/>
                  <w14:uncheckedState w14:val="2610" w14:font="MS Gothic"/>
                </w14:checkbox>
              </w:sdtPr>
              <w:sdtEndPr/>
              <w:sdtContent>
                <w:r w:rsidR="008D4560" w:rsidRPr="1DADB10E">
                  <w:rPr>
                    <w:rFonts w:ascii="MS Gothic" w:eastAsia="MS Gothic" w:hAnsi="MS Gothic" w:cs="MS Gothic" w:hint="eastAsia"/>
                  </w:rPr>
                  <w:t>☐</w:t>
                </w:r>
              </w:sdtContent>
            </w:sdt>
            <w:r w:rsidR="008D4560" w:rsidRPr="1DADB10E">
              <w:rPr>
                <w:rFonts w:ascii="Webdings" w:hAnsi="Webdings"/>
              </w:rPr>
              <w:t xml:space="preserve"> </w:t>
            </w:r>
            <w:r w:rsidR="008D4560">
              <w:t>Yes</w:t>
            </w:r>
          </w:p>
          <w:p w14:paraId="3A04F005" w14:textId="2B0DF10B" w:rsidR="008D4560" w:rsidRDefault="000F52D9" w:rsidP="008D4560">
            <w:pPr>
              <w:pStyle w:val="TableParagraph"/>
              <w:ind w:left="151"/>
              <w:rPr>
                <w:rFonts w:ascii="Webdings" w:hAnsi="Webdings"/>
              </w:rPr>
            </w:pPr>
            <w:sdt>
              <w:sdtPr>
                <w:rPr>
                  <w:rFonts w:ascii="Webdings" w:hAnsi="Webdings"/>
                  <w:color w:val="2B579A"/>
                  <w:shd w:val="clear" w:color="auto" w:fill="E6E6E6"/>
                </w:rPr>
                <w:id w:val="1111712472"/>
                <w14:checkbox>
                  <w14:checked w14:val="0"/>
                  <w14:checkedState w14:val="2612" w14:font="MS Gothic"/>
                  <w14:uncheckedState w14:val="2610" w14:font="MS Gothic"/>
                </w14:checkbox>
              </w:sdtPr>
              <w:sdtEndPr/>
              <w:sdtContent>
                <w:r w:rsidR="008D4560" w:rsidRPr="1DADB10E">
                  <w:rPr>
                    <w:rFonts w:ascii="MS Gothic" w:eastAsia="MS Gothic" w:hAnsi="MS Gothic" w:cs="MS Gothic" w:hint="eastAsia"/>
                  </w:rPr>
                  <w:t>☐</w:t>
                </w:r>
              </w:sdtContent>
            </w:sdt>
            <w:r w:rsidR="008D4560">
              <w:rPr>
                <w:rFonts w:ascii="Times New Roman" w:hAnsi="Times New Roman"/>
              </w:rPr>
              <w:t xml:space="preserve">  </w:t>
            </w:r>
            <w:r w:rsidR="008D4560">
              <w:t>No</w:t>
            </w:r>
          </w:p>
        </w:tc>
      </w:tr>
    </w:tbl>
    <w:p w14:paraId="02439DB4" w14:textId="71D5E221" w:rsidR="008E608E" w:rsidRDefault="008E608E" w:rsidP="1EE9F363">
      <w:pPr>
        <w:spacing w:after="0"/>
      </w:pPr>
    </w:p>
    <w:p w14:paraId="2B6C7404" w14:textId="18E06B7E" w:rsidR="00D4181C" w:rsidRDefault="00D4181C">
      <w:pPr>
        <w:rPr>
          <w:rFonts w:ascii="Times New Roman" w:hAnsi="Times New Roman" w:cs="Times New Roman"/>
          <w:u w:val="single"/>
        </w:rPr>
      </w:pPr>
      <w:r>
        <w:rPr>
          <w:rFonts w:ascii="Times New Roman" w:hAnsi="Times New Roman" w:cs="Times New Roman"/>
          <w:u w:val="single"/>
        </w:rPr>
        <w:br w:type="page"/>
      </w:r>
    </w:p>
    <w:p w14:paraId="74887871" w14:textId="77777777" w:rsidR="008E608E" w:rsidRDefault="008E608E" w:rsidP="00164DD1">
      <w:pPr>
        <w:tabs>
          <w:tab w:val="left" w:pos="559"/>
          <w:tab w:val="left" w:pos="560"/>
        </w:tabs>
        <w:spacing w:after="0"/>
        <w:ind w:right="3061"/>
        <w:rPr>
          <w:rFonts w:ascii="Times New Roman" w:hAnsi="Times New Roman" w:cs="Times New Roman"/>
          <w:u w:val="single"/>
        </w:rPr>
      </w:pPr>
    </w:p>
    <w:p w14:paraId="77F91EBC" w14:textId="77AA9707" w:rsidR="00DF4AA8" w:rsidRDefault="00AE7FC1" w:rsidP="00B768AE">
      <w:pPr>
        <w:pStyle w:val="ListParagraph"/>
        <w:numPr>
          <w:ilvl w:val="0"/>
          <w:numId w:val="23"/>
        </w:numPr>
        <w:tabs>
          <w:tab w:val="left" w:pos="559"/>
          <w:tab w:val="left" w:pos="560"/>
        </w:tabs>
        <w:ind w:right="3061"/>
        <w:rPr>
          <w:rFonts w:asciiTheme="minorHAnsi" w:hAnsiTheme="minorHAnsi" w:cstheme="minorHAnsi"/>
          <w:b/>
          <w:bCs/>
          <w:sz w:val="28"/>
          <w:szCs w:val="28"/>
          <w:u w:val="single"/>
        </w:rPr>
      </w:pPr>
      <w:r w:rsidRPr="00AE7FC1">
        <w:rPr>
          <w:rFonts w:asciiTheme="minorHAnsi" w:hAnsiTheme="minorHAnsi" w:cstheme="minorHAnsi"/>
          <w:b/>
          <w:bCs/>
          <w:sz w:val="28"/>
          <w:szCs w:val="28"/>
          <w:u w:val="single"/>
        </w:rPr>
        <w:t>Three County CoC Threshold</w:t>
      </w:r>
      <w:r w:rsidR="00B768AE">
        <w:rPr>
          <w:rFonts w:asciiTheme="minorHAnsi" w:hAnsiTheme="minorHAnsi" w:cstheme="minorHAnsi"/>
          <w:b/>
          <w:bCs/>
          <w:sz w:val="28"/>
          <w:szCs w:val="28"/>
          <w:u w:val="single"/>
        </w:rPr>
        <w:t xml:space="preserve"> Criteria</w:t>
      </w:r>
    </w:p>
    <w:p w14:paraId="5B0EBA36" w14:textId="7E15804A" w:rsidR="00B768AE" w:rsidRPr="00B768AE" w:rsidRDefault="00B768AE" w:rsidP="00B768AE">
      <w:pPr>
        <w:tabs>
          <w:tab w:val="left" w:pos="559"/>
          <w:tab w:val="left" w:pos="560"/>
        </w:tabs>
        <w:spacing w:after="240"/>
        <w:ind w:left="360" w:right="3061"/>
        <w:rPr>
          <w:rFonts w:eastAsiaTheme="minorEastAsia"/>
          <w:b/>
          <w:bCs/>
          <w:u w:val="single"/>
        </w:rPr>
      </w:pPr>
      <w:r w:rsidRPr="00B768AE">
        <w:rPr>
          <w:rFonts w:eastAsiaTheme="minorEastAsia"/>
          <w:b/>
          <w:bCs/>
          <w:u w:val="single"/>
        </w:rPr>
        <w:t>(Questions 1-1</w:t>
      </w:r>
      <w:r w:rsidR="008E608E">
        <w:rPr>
          <w:rFonts w:eastAsiaTheme="minorEastAsia"/>
          <w:b/>
          <w:bCs/>
          <w:u w:val="single"/>
        </w:rPr>
        <w:t>2</w:t>
      </w:r>
      <w:r w:rsidRPr="00B768AE">
        <w:rPr>
          <w:rFonts w:eastAsiaTheme="minorEastAsia"/>
          <w:b/>
          <w:bCs/>
          <w:u w:val="single"/>
        </w:rPr>
        <w:t xml:space="preserve"> are considered threshold criteria by </w:t>
      </w:r>
      <w:r>
        <w:rPr>
          <w:rFonts w:eastAsiaTheme="minorEastAsia"/>
          <w:b/>
          <w:bCs/>
          <w:u w:val="single"/>
        </w:rPr>
        <w:t>the Three County CoC</w:t>
      </w:r>
      <w:r w:rsidRPr="00B768AE">
        <w:rPr>
          <w:rFonts w:eastAsiaTheme="minorEastAsia"/>
          <w:b/>
          <w:bCs/>
          <w:u w:val="single"/>
        </w:rPr>
        <w:t>. Applicants must meet this threshold criteria to be eligible for funding consideration)</w:t>
      </w:r>
    </w:p>
    <w:tbl>
      <w:tblPr>
        <w:tblW w:w="14340" w:type="dxa"/>
        <w:tblInd w:w="140" w:type="dxa"/>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Layout w:type="fixed"/>
        <w:tblCellMar>
          <w:left w:w="0" w:type="dxa"/>
          <w:right w:w="0" w:type="dxa"/>
        </w:tblCellMar>
        <w:tblLook w:val="01E0" w:firstRow="1" w:lastRow="1" w:firstColumn="1" w:lastColumn="1" w:noHBand="0" w:noVBand="0"/>
      </w:tblPr>
      <w:tblGrid>
        <w:gridCol w:w="11010"/>
        <w:gridCol w:w="3330"/>
      </w:tblGrid>
      <w:tr w:rsidR="00C25AF0" w14:paraId="3D9FE62D" w14:textId="77777777" w:rsidTr="005D6415">
        <w:trPr>
          <w:trHeight w:val="601"/>
        </w:trPr>
        <w:tc>
          <w:tcPr>
            <w:tcW w:w="11010" w:type="dxa"/>
            <w:tcBorders>
              <w:top w:val="single" w:sz="8" w:space="0" w:color="auto"/>
              <w:left w:val="single" w:sz="8" w:space="0" w:color="auto"/>
              <w:bottom w:val="single" w:sz="8" w:space="0" w:color="auto"/>
              <w:right w:val="single" w:sz="8" w:space="0" w:color="auto"/>
            </w:tcBorders>
          </w:tcPr>
          <w:p w14:paraId="1AD58E9C" w14:textId="2458292D" w:rsidR="008E608E" w:rsidRPr="008E608E" w:rsidRDefault="00C25AF0" w:rsidP="008E608E">
            <w:pPr>
              <w:pStyle w:val="TableParagraph"/>
              <w:numPr>
                <w:ilvl w:val="0"/>
                <w:numId w:val="2"/>
              </w:numPr>
              <w:rPr>
                <w:b/>
              </w:rPr>
            </w:pPr>
            <w:r w:rsidRPr="00660F39">
              <w:rPr>
                <w:b/>
              </w:rPr>
              <w:t xml:space="preserve">Does the agency have experience with receiving federal </w:t>
            </w:r>
            <w:r w:rsidR="7ADB7C80" w:rsidRPr="1EE9F363">
              <w:rPr>
                <w:b/>
                <w:bCs/>
              </w:rPr>
              <w:t xml:space="preserve">or state </w:t>
            </w:r>
            <w:r w:rsidRPr="00660F39">
              <w:rPr>
                <w:b/>
              </w:rPr>
              <w:t xml:space="preserve">funding to operate similar programming? </w:t>
            </w:r>
          </w:p>
          <w:p w14:paraId="014632DC" w14:textId="16E311E0" w:rsidR="008E608E" w:rsidRDefault="008E608E" w:rsidP="008E608E">
            <w:pPr>
              <w:pStyle w:val="TableParagraph"/>
              <w:rPr>
                <w:i/>
              </w:rPr>
            </w:pPr>
            <w:r>
              <w:rPr>
                <w:b/>
              </w:rPr>
              <w:t>If Yes,</w:t>
            </w:r>
            <w:r w:rsidRPr="00AB7AC2">
              <w:rPr>
                <w:i/>
              </w:rPr>
              <w:t xml:space="preserve"> please describe the agency’s experience:</w:t>
            </w:r>
          </w:p>
          <w:p w14:paraId="10A71EA6" w14:textId="77777777" w:rsidR="008E608E" w:rsidRDefault="008E608E" w:rsidP="008E608E">
            <w:pPr>
              <w:pStyle w:val="TableParagraph"/>
              <w:rPr>
                <w:b/>
              </w:rPr>
            </w:pPr>
          </w:p>
          <w:p w14:paraId="2ACF8035" w14:textId="77777777" w:rsidR="008E608E" w:rsidRPr="00660F39" w:rsidRDefault="008E608E" w:rsidP="008E608E">
            <w:pPr>
              <w:pStyle w:val="TableParagraph"/>
              <w:rPr>
                <w:b/>
              </w:rPr>
            </w:pPr>
          </w:p>
          <w:p w14:paraId="34CE0A41" w14:textId="77777777" w:rsidR="00C25AF0" w:rsidRPr="00660F39" w:rsidRDefault="00C25AF0" w:rsidP="00AC63F7">
            <w:pPr>
              <w:pStyle w:val="TableParagraph"/>
              <w:ind w:left="0"/>
              <w:rPr>
                <w:b/>
              </w:rPr>
            </w:pPr>
          </w:p>
        </w:tc>
        <w:tc>
          <w:tcPr>
            <w:tcW w:w="3330" w:type="dxa"/>
            <w:tcBorders>
              <w:top w:val="single" w:sz="8" w:space="0" w:color="auto"/>
              <w:left w:val="single" w:sz="8" w:space="0" w:color="auto"/>
              <w:bottom w:val="single" w:sz="8" w:space="0" w:color="auto"/>
              <w:right w:val="single" w:sz="8" w:space="0" w:color="auto"/>
            </w:tcBorders>
          </w:tcPr>
          <w:p w14:paraId="6C191555" w14:textId="2549779A" w:rsidR="00C25AF0" w:rsidRPr="00D1237E" w:rsidRDefault="000F52D9" w:rsidP="00AC63F7">
            <w:pPr>
              <w:pStyle w:val="TableParagraph"/>
            </w:pPr>
            <w:sdt>
              <w:sdtPr>
                <w:rPr>
                  <w:rFonts w:ascii="Webdings" w:hAnsi="Webdings"/>
                  <w:color w:val="2B579A"/>
                  <w:shd w:val="clear" w:color="auto" w:fill="E6E6E6"/>
                </w:rPr>
                <w:id w:val="-1817017939"/>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rsidRPr="00D1237E">
              <w:t>Yes</w:t>
            </w:r>
          </w:p>
          <w:p w14:paraId="06A23642" w14:textId="7BB6F049" w:rsidR="00C25AF0" w:rsidRPr="00D1237E" w:rsidRDefault="000F52D9" w:rsidP="00AC63F7">
            <w:pPr>
              <w:pStyle w:val="TableParagraph"/>
              <w:rPr>
                <w:rFonts w:ascii="Webdings" w:hAnsi="Webdings"/>
              </w:rPr>
            </w:pPr>
            <w:sdt>
              <w:sdtPr>
                <w:rPr>
                  <w:rFonts w:ascii="Webdings" w:hAnsi="Webdings"/>
                  <w:color w:val="2B579A"/>
                  <w:shd w:val="clear" w:color="auto" w:fill="E6E6E6"/>
                </w:rPr>
                <w:id w:val="1809353415"/>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rsidRPr="00D1237E">
              <w:t>No</w:t>
            </w:r>
          </w:p>
        </w:tc>
      </w:tr>
      <w:tr w:rsidR="00C25AF0" w14:paraId="1A682B5B" w14:textId="77777777" w:rsidTr="005D6415">
        <w:trPr>
          <w:trHeight w:val="805"/>
        </w:trPr>
        <w:tc>
          <w:tcPr>
            <w:tcW w:w="11010" w:type="dxa"/>
            <w:tcBorders>
              <w:top w:val="single" w:sz="8" w:space="0" w:color="auto"/>
              <w:left w:val="single" w:sz="8" w:space="0" w:color="auto"/>
              <w:bottom w:val="single" w:sz="8" w:space="0" w:color="auto"/>
              <w:right w:val="single" w:sz="8" w:space="0" w:color="auto"/>
            </w:tcBorders>
          </w:tcPr>
          <w:p w14:paraId="5320AC70" w14:textId="3849B207" w:rsidR="00C25AF0" w:rsidRDefault="00C25AF0" w:rsidP="00AC63F7">
            <w:pPr>
              <w:pStyle w:val="TableParagraph"/>
              <w:numPr>
                <w:ilvl w:val="0"/>
                <w:numId w:val="2"/>
              </w:numPr>
              <w:rPr>
                <w:b/>
              </w:rPr>
            </w:pPr>
            <w:r w:rsidRPr="00660F39">
              <w:rPr>
                <w:b/>
              </w:rPr>
              <w:t xml:space="preserve">Does the agency provide clients with specialized resources to meet the unique needs of clients with physical, cognitive, or behavioral disabilities and </w:t>
            </w:r>
            <w:r w:rsidR="5AFAED3F" w:rsidRPr="1DADB10E">
              <w:rPr>
                <w:b/>
                <w:bCs/>
              </w:rPr>
              <w:t>provide</w:t>
            </w:r>
            <w:r w:rsidRPr="00660F39">
              <w:rPr>
                <w:b/>
              </w:rPr>
              <w:t xml:space="preserve"> reasonable accommodations for clients with linguistic and/or cultural challenges? (I.e. ramps, Spanish language forms, etc.)</w:t>
            </w:r>
          </w:p>
          <w:p w14:paraId="1DE316AB" w14:textId="77777777" w:rsidR="008E608E" w:rsidRPr="00AB7AC2" w:rsidRDefault="008E608E" w:rsidP="008E608E">
            <w:pPr>
              <w:pStyle w:val="TableParagraph"/>
              <w:ind w:left="0"/>
              <w:rPr>
                <w:i/>
              </w:rPr>
            </w:pPr>
            <w:r w:rsidRPr="00AB7AC2">
              <w:rPr>
                <w:b/>
                <w:i/>
              </w:rPr>
              <w:t>IF YES</w:t>
            </w:r>
            <w:r w:rsidRPr="00AB7AC2">
              <w:rPr>
                <w:i/>
              </w:rPr>
              <w:t>- please explain any specialized resources and reasonable accommodations available:</w:t>
            </w:r>
          </w:p>
          <w:p w14:paraId="2BE95785" w14:textId="77777777" w:rsidR="008E608E" w:rsidRPr="00660F39" w:rsidRDefault="008E608E" w:rsidP="008E608E">
            <w:pPr>
              <w:pStyle w:val="TableParagraph"/>
              <w:ind w:left="467"/>
              <w:rPr>
                <w:b/>
              </w:rPr>
            </w:pPr>
          </w:p>
          <w:p w14:paraId="5ACA4C6F" w14:textId="77777777" w:rsidR="008E608E" w:rsidRDefault="008E608E" w:rsidP="008E608E">
            <w:pPr>
              <w:pStyle w:val="TableParagraph"/>
              <w:ind w:left="467"/>
              <w:rPr>
                <w:b/>
              </w:rPr>
            </w:pPr>
          </w:p>
          <w:p w14:paraId="13296BFE" w14:textId="77777777" w:rsidR="008E608E" w:rsidRDefault="008E608E" w:rsidP="008E608E">
            <w:pPr>
              <w:pStyle w:val="TableParagraph"/>
              <w:rPr>
                <w:b/>
              </w:rPr>
            </w:pPr>
          </w:p>
          <w:p w14:paraId="454F6C4B" w14:textId="2784226D" w:rsidR="008E608E" w:rsidRPr="00660F39" w:rsidRDefault="008E608E" w:rsidP="008E608E">
            <w:pPr>
              <w:pStyle w:val="TableParagraph"/>
              <w:rPr>
                <w:b/>
              </w:rPr>
            </w:pPr>
          </w:p>
        </w:tc>
        <w:tc>
          <w:tcPr>
            <w:tcW w:w="3330" w:type="dxa"/>
            <w:tcBorders>
              <w:top w:val="single" w:sz="8" w:space="0" w:color="auto"/>
              <w:left w:val="single" w:sz="8" w:space="0" w:color="auto"/>
              <w:bottom w:val="single" w:sz="8" w:space="0" w:color="auto"/>
              <w:right w:val="single" w:sz="8" w:space="0" w:color="auto"/>
            </w:tcBorders>
          </w:tcPr>
          <w:p w14:paraId="69406F1F" w14:textId="090AC303" w:rsidR="00C25AF0" w:rsidRPr="003D512A" w:rsidRDefault="000F52D9" w:rsidP="00AC63F7">
            <w:pPr>
              <w:pStyle w:val="TableParagraph"/>
            </w:pPr>
            <w:sdt>
              <w:sdtPr>
                <w:rPr>
                  <w:rFonts w:ascii="Webdings" w:hAnsi="Webdings"/>
                  <w:color w:val="2B579A"/>
                  <w:shd w:val="clear" w:color="auto" w:fill="E6E6E6"/>
                </w:rPr>
                <w:id w:val="-459417658"/>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rsidRPr="003D512A">
              <w:t>Yes</w:t>
            </w:r>
          </w:p>
          <w:p w14:paraId="29DDC09F" w14:textId="067276C2" w:rsidR="00C25AF0" w:rsidRPr="00D1237E" w:rsidRDefault="000F52D9" w:rsidP="00AC63F7">
            <w:pPr>
              <w:pStyle w:val="TableParagraph"/>
              <w:rPr>
                <w:rFonts w:ascii="Webdings" w:hAnsi="Webdings"/>
              </w:rPr>
            </w:pPr>
            <w:sdt>
              <w:sdtPr>
                <w:rPr>
                  <w:rFonts w:ascii="Webdings" w:hAnsi="Webdings"/>
                  <w:color w:val="2B579A"/>
                  <w:shd w:val="clear" w:color="auto" w:fill="E6E6E6"/>
                </w:rPr>
                <w:id w:val="-2146119607"/>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rsidRPr="003D512A">
              <w:t>No</w:t>
            </w:r>
          </w:p>
        </w:tc>
      </w:tr>
      <w:tr w:rsidR="00C25AF0" w14:paraId="5CDF2725" w14:textId="77777777" w:rsidTr="005D6415">
        <w:trPr>
          <w:trHeight w:val="628"/>
        </w:trPr>
        <w:tc>
          <w:tcPr>
            <w:tcW w:w="11010" w:type="dxa"/>
            <w:tcBorders>
              <w:top w:val="single" w:sz="8" w:space="0" w:color="auto"/>
              <w:left w:val="single" w:sz="8" w:space="0" w:color="auto"/>
              <w:bottom w:val="single" w:sz="8" w:space="0" w:color="auto"/>
              <w:right w:val="single" w:sz="8" w:space="0" w:color="auto"/>
            </w:tcBorders>
          </w:tcPr>
          <w:p w14:paraId="2D0F546F" w14:textId="77777777" w:rsidR="00C25AF0" w:rsidRPr="00660F39" w:rsidRDefault="00C25AF0" w:rsidP="00AC63F7">
            <w:pPr>
              <w:pStyle w:val="TableParagraph"/>
              <w:numPr>
                <w:ilvl w:val="0"/>
                <w:numId w:val="2"/>
              </w:numPr>
              <w:rPr>
                <w:b/>
              </w:rPr>
            </w:pPr>
            <w:r w:rsidRPr="00660F39">
              <w:rPr>
                <w:b/>
              </w:rPr>
              <w:t>Will this project serve people experiencing homelessness in Berkshire, Hampshire, or Franklin Counties?</w:t>
            </w:r>
          </w:p>
        </w:tc>
        <w:tc>
          <w:tcPr>
            <w:tcW w:w="3330" w:type="dxa"/>
            <w:tcBorders>
              <w:top w:val="single" w:sz="8" w:space="0" w:color="auto"/>
              <w:left w:val="single" w:sz="8" w:space="0" w:color="auto"/>
              <w:bottom w:val="single" w:sz="8" w:space="0" w:color="auto"/>
              <w:right w:val="single" w:sz="8" w:space="0" w:color="auto"/>
            </w:tcBorders>
          </w:tcPr>
          <w:p w14:paraId="2D45FEA8" w14:textId="0AE8AAE1" w:rsidR="00C25AF0" w:rsidRDefault="000F52D9" w:rsidP="00AC63F7">
            <w:pPr>
              <w:pStyle w:val="TableParagraph"/>
              <w:ind w:left="151"/>
            </w:pPr>
            <w:sdt>
              <w:sdtPr>
                <w:rPr>
                  <w:rFonts w:ascii="Webdings" w:hAnsi="Webdings"/>
                  <w:color w:val="2B579A"/>
                  <w:shd w:val="clear" w:color="auto" w:fill="E6E6E6"/>
                </w:rPr>
                <w:id w:val="-14309753"/>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Yes</w:t>
            </w:r>
          </w:p>
          <w:p w14:paraId="309A5C74" w14:textId="7ED22C11" w:rsidR="00C25AF0" w:rsidRPr="003D512A" w:rsidRDefault="000F52D9" w:rsidP="00AC63F7">
            <w:pPr>
              <w:pStyle w:val="TableParagraph"/>
              <w:ind w:left="150"/>
              <w:rPr>
                <w:rFonts w:ascii="Webdings" w:hAnsi="Webdings"/>
              </w:rPr>
            </w:pPr>
            <w:sdt>
              <w:sdtPr>
                <w:rPr>
                  <w:rFonts w:ascii="Webdings" w:hAnsi="Webdings"/>
                  <w:color w:val="2B579A"/>
                  <w:shd w:val="clear" w:color="auto" w:fill="E6E6E6"/>
                </w:rPr>
                <w:id w:val="384536128"/>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No</w:t>
            </w:r>
          </w:p>
        </w:tc>
      </w:tr>
      <w:tr w:rsidR="00C25AF0" w14:paraId="444CAEE5" w14:textId="77777777" w:rsidTr="005D6415">
        <w:trPr>
          <w:trHeight w:val="805"/>
        </w:trPr>
        <w:tc>
          <w:tcPr>
            <w:tcW w:w="11010" w:type="dxa"/>
            <w:tcBorders>
              <w:top w:val="single" w:sz="8" w:space="0" w:color="auto"/>
              <w:left w:val="single" w:sz="8" w:space="0" w:color="auto"/>
              <w:bottom w:val="single" w:sz="8" w:space="0" w:color="auto"/>
              <w:right w:val="single" w:sz="8" w:space="0" w:color="auto"/>
            </w:tcBorders>
          </w:tcPr>
          <w:p w14:paraId="2A87EF1B" w14:textId="6DA0D306" w:rsidR="00C25AF0" w:rsidRPr="00660F39" w:rsidRDefault="00C25AF0" w:rsidP="00B768AE">
            <w:pPr>
              <w:pStyle w:val="TableParagraph"/>
              <w:numPr>
                <w:ilvl w:val="0"/>
                <w:numId w:val="2"/>
              </w:numPr>
              <w:rPr>
                <w:b/>
              </w:rPr>
            </w:pPr>
            <w:r w:rsidRPr="00660F39">
              <w:rPr>
                <w:b/>
              </w:rPr>
              <w:t xml:space="preserve"> </w:t>
            </w:r>
            <w:r w:rsidR="000B2CE8" w:rsidRPr="00660F39">
              <w:rPr>
                <w:b/>
              </w:rPr>
              <w:t xml:space="preserve">Which HUD categories of homelessness will this project serve? Please refer to </w:t>
            </w:r>
            <w:r w:rsidR="000B2CE8" w:rsidRPr="00AB7AC2">
              <w:rPr>
                <w:b/>
              </w:rPr>
              <w:t>the list found in the document here-</w:t>
            </w:r>
            <w:r w:rsidR="00AB7AC2">
              <w:rPr>
                <w:b/>
              </w:rPr>
              <w:t xml:space="preserve"> </w:t>
            </w:r>
            <w:hyperlink r:id="rId12" w:history="1">
              <w:r w:rsidR="00AB7AC2">
                <w:rPr>
                  <w:rStyle w:val="Hyperlink"/>
                </w:rPr>
                <w:t>CoC and ESG Homeless Eligibility - Four Categories in the Homeless Definition - HUD Exchange</w:t>
              </w:r>
            </w:hyperlink>
          </w:p>
          <w:p w14:paraId="5043CB0F" w14:textId="77777777" w:rsidR="00C25AF0" w:rsidRPr="00660F39" w:rsidRDefault="00C25AF0" w:rsidP="00AC63F7">
            <w:pPr>
              <w:pStyle w:val="TableParagraph"/>
              <w:rPr>
                <w:b/>
              </w:rPr>
            </w:pPr>
          </w:p>
          <w:p w14:paraId="07459315" w14:textId="77777777" w:rsidR="00C25AF0" w:rsidRPr="00660F39" w:rsidRDefault="00C25AF0" w:rsidP="00AC63F7">
            <w:pPr>
              <w:pStyle w:val="TableParagraph"/>
              <w:rPr>
                <w:b/>
              </w:rPr>
            </w:pPr>
          </w:p>
          <w:p w14:paraId="6537F28F" w14:textId="77777777" w:rsidR="00C25AF0" w:rsidRPr="00660F39" w:rsidRDefault="00C25AF0" w:rsidP="00AC63F7">
            <w:pPr>
              <w:pStyle w:val="TableParagraph"/>
              <w:rPr>
                <w:b/>
              </w:rPr>
            </w:pPr>
          </w:p>
          <w:p w14:paraId="6DFB9E20" w14:textId="77777777" w:rsidR="00C25AF0" w:rsidRPr="00660F39" w:rsidRDefault="00C25AF0" w:rsidP="00AC63F7">
            <w:pPr>
              <w:pStyle w:val="TableParagraph"/>
              <w:ind w:left="0"/>
              <w:rPr>
                <w:b/>
              </w:rPr>
            </w:pPr>
          </w:p>
        </w:tc>
        <w:tc>
          <w:tcPr>
            <w:tcW w:w="3330" w:type="dxa"/>
            <w:tcBorders>
              <w:top w:val="single" w:sz="8" w:space="0" w:color="auto"/>
              <w:left w:val="single" w:sz="8" w:space="0" w:color="auto"/>
              <w:bottom w:val="single" w:sz="8" w:space="0" w:color="auto"/>
              <w:right w:val="single" w:sz="8" w:space="0" w:color="auto"/>
            </w:tcBorders>
          </w:tcPr>
          <w:p w14:paraId="71967FB3" w14:textId="1C1B25B0" w:rsidR="00C25AF0" w:rsidRDefault="000F52D9" w:rsidP="00AC63F7">
            <w:pPr>
              <w:pStyle w:val="TableParagraph"/>
              <w:ind w:left="151"/>
            </w:pPr>
            <w:sdt>
              <w:sdtPr>
                <w:rPr>
                  <w:color w:val="2B579A"/>
                  <w:shd w:val="clear" w:color="auto" w:fill="E6E6E6"/>
                </w:rPr>
                <w:id w:val="-99022257"/>
                <w14:checkbox>
                  <w14:checked w14:val="0"/>
                  <w14:checkedState w14:val="2612" w14:font="MS Gothic"/>
                  <w14:uncheckedState w14:val="2610" w14:font="MS Gothic"/>
                </w14:checkbox>
              </w:sdtPr>
              <w:sdtEndPr>
                <w:rPr>
                  <w:color w:val="auto"/>
                  <w:shd w:val="clear" w:color="auto" w:fill="auto"/>
                </w:rPr>
              </w:sdtEndPr>
              <w:sdtContent>
                <w:r w:rsidR="00AB7AC2" w:rsidRPr="1DADB10E">
                  <w:rPr>
                    <w:rFonts w:ascii="MS Gothic" w:eastAsia="MS Gothic" w:hAnsi="MS Gothic" w:cs="MS Gothic"/>
                  </w:rPr>
                  <w:t>☐</w:t>
                </w:r>
              </w:sdtContent>
            </w:sdt>
            <w:r w:rsidR="00AB7AC2" w:rsidRPr="00AB7AC2">
              <w:t xml:space="preserve"> Literally Homeless (Cat</w:t>
            </w:r>
            <w:r w:rsidR="00AB7AC2">
              <w:t>.</w:t>
            </w:r>
            <w:r w:rsidR="00AB7AC2" w:rsidRPr="00AB7AC2">
              <w:t xml:space="preserve"> 1)</w:t>
            </w:r>
          </w:p>
          <w:p w14:paraId="0A558285" w14:textId="65E5A1EA" w:rsidR="00AB7AC2" w:rsidRDefault="000F52D9" w:rsidP="00AC63F7">
            <w:pPr>
              <w:pStyle w:val="TableParagraph"/>
              <w:ind w:left="151"/>
            </w:pPr>
            <w:sdt>
              <w:sdtPr>
                <w:rPr>
                  <w:color w:val="2B579A"/>
                  <w:shd w:val="clear" w:color="auto" w:fill="E6E6E6"/>
                </w:rPr>
                <w:id w:val="978350115"/>
                <w14:checkbox>
                  <w14:checked w14:val="0"/>
                  <w14:checkedState w14:val="2612" w14:font="MS Gothic"/>
                  <w14:uncheckedState w14:val="2610" w14:font="MS Gothic"/>
                </w14:checkbox>
              </w:sdtPr>
              <w:sdtEndPr>
                <w:rPr>
                  <w:color w:val="auto"/>
                  <w:shd w:val="clear" w:color="auto" w:fill="auto"/>
                </w:rPr>
              </w:sdtEndPr>
              <w:sdtContent>
                <w:r w:rsidR="00AB7AC2" w:rsidRPr="1DADB10E">
                  <w:rPr>
                    <w:rFonts w:ascii="MS Gothic" w:eastAsia="MS Gothic" w:hAnsi="MS Gothic" w:cs="MS Gothic" w:hint="eastAsia"/>
                  </w:rPr>
                  <w:t>☐</w:t>
                </w:r>
              </w:sdtContent>
            </w:sdt>
            <w:r w:rsidR="00AB7AC2">
              <w:t xml:space="preserve"> Imminent Risk of Homelessness (Cat. 2)</w:t>
            </w:r>
          </w:p>
          <w:p w14:paraId="7A0D22AB" w14:textId="138D7FFA" w:rsidR="00AB7AC2" w:rsidRDefault="000F52D9" w:rsidP="00AC63F7">
            <w:pPr>
              <w:pStyle w:val="TableParagraph"/>
              <w:ind w:left="151"/>
            </w:pPr>
            <w:sdt>
              <w:sdtPr>
                <w:rPr>
                  <w:color w:val="2B579A"/>
                  <w:shd w:val="clear" w:color="auto" w:fill="E6E6E6"/>
                </w:rPr>
                <w:id w:val="1477639481"/>
                <w14:checkbox>
                  <w14:checked w14:val="0"/>
                  <w14:checkedState w14:val="2612" w14:font="MS Gothic"/>
                  <w14:uncheckedState w14:val="2610" w14:font="MS Gothic"/>
                </w14:checkbox>
              </w:sdtPr>
              <w:sdtEndPr>
                <w:rPr>
                  <w:color w:val="auto"/>
                  <w:shd w:val="clear" w:color="auto" w:fill="auto"/>
                </w:rPr>
              </w:sdtEndPr>
              <w:sdtContent>
                <w:r w:rsidR="00AB7AC2" w:rsidRPr="1DADB10E">
                  <w:rPr>
                    <w:rFonts w:ascii="MS Gothic" w:eastAsia="MS Gothic" w:hAnsi="MS Gothic" w:cs="MS Gothic" w:hint="eastAsia"/>
                  </w:rPr>
                  <w:t>☐</w:t>
                </w:r>
              </w:sdtContent>
            </w:sdt>
            <w:r w:rsidR="00AB7AC2">
              <w:t xml:space="preserve"> Homeless Under Other Federal Statutes (Cat. 3, requires requesting permission from HUD)</w:t>
            </w:r>
          </w:p>
          <w:p w14:paraId="3B1BC3F2" w14:textId="163B1410" w:rsidR="00AB7AC2" w:rsidRPr="00AB7AC2" w:rsidRDefault="000F52D9" w:rsidP="00AC63F7">
            <w:pPr>
              <w:pStyle w:val="TableParagraph"/>
              <w:ind w:left="151"/>
            </w:pPr>
            <w:sdt>
              <w:sdtPr>
                <w:rPr>
                  <w:color w:val="2B579A"/>
                  <w:shd w:val="clear" w:color="auto" w:fill="E6E6E6"/>
                </w:rPr>
                <w:id w:val="-220052376"/>
                <w14:checkbox>
                  <w14:checked w14:val="0"/>
                  <w14:checkedState w14:val="2612" w14:font="MS Gothic"/>
                  <w14:uncheckedState w14:val="2610" w14:font="MS Gothic"/>
                </w14:checkbox>
              </w:sdtPr>
              <w:sdtEndPr>
                <w:rPr>
                  <w:color w:val="auto"/>
                  <w:shd w:val="clear" w:color="auto" w:fill="auto"/>
                </w:rPr>
              </w:sdtEndPr>
              <w:sdtContent>
                <w:r w:rsidR="00AB7AC2" w:rsidRPr="1DADB10E">
                  <w:rPr>
                    <w:rFonts w:ascii="MS Gothic" w:eastAsia="MS Gothic" w:hAnsi="MS Gothic" w:cs="MS Gothic" w:hint="eastAsia"/>
                  </w:rPr>
                  <w:t>☐</w:t>
                </w:r>
              </w:sdtContent>
            </w:sdt>
            <w:r w:rsidR="00AB7AC2">
              <w:t xml:space="preserve"> Fleeing/Attempting to Flee Domestic Violence (Cat. 4)</w:t>
            </w:r>
          </w:p>
        </w:tc>
      </w:tr>
      <w:tr w:rsidR="00C25AF0" w14:paraId="3C73F451" w14:textId="77777777" w:rsidTr="005D6415">
        <w:trPr>
          <w:trHeight w:val="805"/>
        </w:trPr>
        <w:tc>
          <w:tcPr>
            <w:tcW w:w="11010" w:type="dxa"/>
            <w:tcBorders>
              <w:top w:val="single" w:sz="8" w:space="0" w:color="auto"/>
              <w:left w:val="single" w:sz="8" w:space="0" w:color="auto"/>
              <w:bottom w:val="single" w:sz="8" w:space="0" w:color="auto"/>
              <w:right w:val="single" w:sz="8" w:space="0" w:color="auto"/>
            </w:tcBorders>
          </w:tcPr>
          <w:p w14:paraId="629E9F8C" w14:textId="77777777" w:rsidR="00C25AF0" w:rsidRPr="00660F39" w:rsidRDefault="00C25AF0" w:rsidP="00AC63F7">
            <w:pPr>
              <w:pStyle w:val="TableParagraph"/>
              <w:numPr>
                <w:ilvl w:val="0"/>
                <w:numId w:val="2"/>
              </w:numPr>
              <w:rPr>
                <w:b/>
              </w:rPr>
            </w:pPr>
            <w:r w:rsidRPr="00660F39">
              <w:rPr>
                <w:b/>
              </w:rPr>
              <w:t xml:space="preserve"> Does the agency provide due process to clients who are asked to leave any program?</w:t>
            </w:r>
          </w:p>
        </w:tc>
        <w:tc>
          <w:tcPr>
            <w:tcW w:w="3330" w:type="dxa"/>
            <w:tcBorders>
              <w:top w:val="single" w:sz="8" w:space="0" w:color="auto"/>
              <w:left w:val="single" w:sz="8" w:space="0" w:color="auto"/>
              <w:bottom w:val="single" w:sz="8" w:space="0" w:color="auto"/>
              <w:right w:val="single" w:sz="8" w:space="0" w:color="auto"/>
            </w:tcBorders>
          </w:tcPr>
          <w:p w14:paraId="31597F18" w14:textId="1266F877" w:rsidR="00C25AF0" w:rsidRDefault="000F52D9" w:rsidP="00AC63F7">
            <w:pPr>
              <w:pStyle w:val="TableParagraph"/>
              <w:ind w:left="151"/>
            </w:pPr>
            <w:sdt>
              <w:sdtPr>
                <w:rPr>
                  <w:rFonts w:ascii="Webdings" w:hAnsi="Webdings"/>
                  <w:color w:val="2B579A"/>
                  <w:shd w:val="clear" w:color="auto" w:fill="E6E6E6"/>
                </w:rPr>
                <w:id w:val="-785735359"/>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Yes</w:t>
            </w:r>
          </w:p>
          <w:p w14:paraId="01286499" w14:textId="1BB5AB92" w:rsidR="00C25AF0" w:rsidRDefault="000F52D9" w:rsidP="00AC63F7">
            <w:pPr>
              <w:pStyle w:val="TableParagraph"/>
              <w:ind w:left="151"/>
              <w:rPr>
                <w:rFonts w:ascii="Webdings" w:hAnsi="Webdings"/>
              </w:rPr>
            </w:pPr>
            <w:sdt>
              <w:sdtPr>
                <w:rPr>
                  <w:rFonts w:ascii="Webdings" w:hAnsi="Webdings"/>
                  <w:color w:val="2B579A"/>
                  <w:shd w:val="clear" w:color="auto" w:fill="E6E6E6"/>
                </w:rPr>
                <w:id w:val="-576051610"/>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No</w:t>
            </w:r>
          </w:p>
        </w:tc>
      </w:tr>
      <w:tr w:rsidR="00C25AF0" w14:paraId="68A8BD6C" w14:textId="77777777" w:rsidTr="005D6415">
        <w:trPr>
          <w:trHeight w:val="805"/>
        </w:trPr>
        <w:tc>
          <w:tcPr>
            <w:tcW w:w="11010" w:type="dxa"/>
            <w:tcBorders>
              <w:top w:val="single" w:sz="8" w:space="0" w:color="auto"/>
              <w:left w:val="single" w:sz="8" w:space="0" w:color="auto"/>
              <w:bottom w:val="single" w:sz="8" w:space="0" w:color="auto"/>
              <w:right w:val="single" w:sz="8" w:space="0" w:color="auto"/>
            </w:tcBorders>
          </w:tcPr>
          <w:p w14:paraId="2FD50C34" w14:textId="25E04AEC" w:rsidR="00C25AF0" w:rsidRPr="00660F39" w:rsidRDefault="00C25AF0" w:rsidP="00AC63F7">
            <w:pPr>
              <w:pStyle w:val="TableParagraph"/>
              <w:numPr>
                <w:ilvl w:val="0"/>
                <w:numId w:val="2"/>
              </w:numPr>
              <w:rPr>
                <w:b/>
              </w:rPr>
            </w:pPr>
            <w:r w:rsidRPr="00660F39">
              <w:rPr>
                <w:b/>
              </w:rPr>
              <w:t xml:space="preserve"> Does the agency comply with Public Law 90-284 referring to the Fair Housing Act (42 USC 3601-20), as amended</w:t>
            </w:r>
            <w:r w:rsidR="001FE99E" w:rsidRPr="1DADB10E">
              <w:rPr>
                <w:b/>
                <w:bCs/>
              </w:rPr>
              <w:t>?</w:t>
            </w:r>
          </w:p>
        </w:tc>
        <w:tc>
          <w:tcPr>
            <w:tcW w:w="3330" w:type="dxa"/>
            <w:tcBorders>
              <w:top w:val="single" w:sz="8" w:space="0" w:color="auto"/>
              <w:left w:val="single" w:sz="8" w:space="0" w:color="auto"/>
              <w:bottom w:val="single" w:sz="8" w:space="0" w:color="auto"/>
              <w:right w:val="single" w:sz="8" w:space="0" w:color="auto"/>
            </w:tcBorders>
          </w:tcPr>
          <w:p w14:paraId="31B5FBC0" w14:textId="7D088E75" w:rsidR="00C25AF0" w:rsidRDefault="000F52D9" w:rsidP="00AC63F7">
            <w:pPr>
              <w:pStyle w:val="TableParagraph"/>
              <w:ind w:left="151"/>
            </w:pPr>
            <w:sdt>
              <w:sdtPr>
                <w:rPr>
                  <w:rFonts w:ascii="Webdings" w:hAnsi="Webdings"/>
                  <w:color w:val="2B579A"/>
                  <w:shd w:val="clear" w:color="auto" w:fill="E6E6E6"/>
                </w:rPr>
                <w:id w:val="1709220813"/>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Yes</w:t>
            </w:r>
          </w:p>
          <w:p w14:paraId="3828C39B" w14:textId="6083E98F" w:rsidR="00C25AF0" w:rsidRDefault="000F52D9" w:rsidP="00AC63F7">
            <w:pPr>
              <w:pStyle w:val="TableParagraph"/>
              <w:ind w:left="151"/>
              <w:rPr>
                <w:rFonts w:ascii="Webdings" w:hAnsi="Webdings"/>
              </w:rPr>
            </w:pPr>
            <w:sdt>
              <w:sdtPr>
                <w:rPr>
                  <w:rFonts w:ascii="Webdings" w:hAnsi="Webdings"/>
                  <w:color w:val="2B579A"/>
                  <w:shd w:val="clear" w:color="auto" w:fill="E6E6E6"/>
                </w:rPr>
                <w:id w:val="-1189600509"/>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No</w:t>
            </w:r>
          </w:p>
        </w:tc>
      </w:tr>
      <w:tr w:rsidR="00C25AF0" w14:paraId="38F5C13D" w14:textId="77777777" w:rsidTr="005D6415">
        <w:trPr>
          <w:trHeight w:val="805"/>
        </w:trPr>
        <w:tc>
          <w:tcPr>
            <w:tcW w:w="11010" w:type="dxa"/>
            <w:tcBorders>
              <w:top w:val="single" w:sz="8" w:space="0" w:color="auto"/>
              <w:left w:val="single" w:sz="8" w:space="0" w:color="auto"/>
              <w:bottom w:val="single" w:sz="8" w:space="0" w:color="auto"/>
              <w:right w:val="single" w:sz="8" w:space="0" w:color="auto"/>
            </w:tcBorders>
          </w:tcPr>
          <w:p w14:paraId="311BA957" w14:textId="693C9D1C" w:rsidR="00C25AF0" w:rsidRPr="00660F39" w:rsidDel="0080418C" w:rsidRDefault="00C25AF0" w:rsidP="00AC63F7">
            <w:pPr>
              <w:pStyle w:val="TableParagraph"/>
              <w:numPr>
                <w:ilvl w:val="0"/>
                <w:numId w:val="2"/>
              </w:numPr>
              <w:rPr>
                <w:b/>
              </w:rPr>
            </w:pPr>
            <w:r w:rsidRPr="00660F39">
              <w:rPr>
                <w:b/>
              </w:rPr>
              <w:t xml:space="preserve">Does your organization comply with HUD directives regarding Equal </w:t>
            </w:r>
            <w:r w:rsidR="6881838B" w:rsidRPr="1DADB10E">
              <w:rPr>
                <w:b/>
                <w:bCs/>
              </w:rPr>
              <w:t>A</w:t>
            </w:r>
            <w:r w:rsidR="392FD3B9" w:rsidRPr="1DADB10E">
              <w:rPr>
                <w:b/>
                <w:bCs/>
              </w:rPr>
              <w:t>ccess</w:t>
            </w:r>
            <w:r w:rsidRPr="00660F39">
              <w:rPr>
                <w:b/>
              </w:rPr>
              <w:t xml:space="preserve"> to </w:t>
            </w:r>
            <w:r w:rsidR="29E45685" w:rsidRPr="1DADB10E">
              <w:rPr>
                <w:b/>
                <w:bCs/>
              </w:rPr>
              <w:t>H</w:t>
            </w:r>
            <w:r w:rsidR="392FD3B9" w:rsidRPr="1DADB10E">
              <w:rPr>
                <w:b/>
                <w:bCs/>
              </w:rPr>
              <w:t>ousing</w:t>
            </w:r>
            <w:r w:rsidRPr="00660F39">
              <w:rPr>
                <w:b/>
              </w:rPr>
              <w:t xml:space="preserve"> Docket Number: HUD-2015- 0104; Docket Name: FR–5863–P–01</w:t>
            </w:r>
            <w:r w:rsidR="66EAA60D" w:rsidRPr="1DADB10E">
              <w:rPr>
                <w:b/>
                <w:bCs/>
              </w:rPr>
              <w:t>?</w:t>
            </w:r>
          </w:p>
        </w:tc>
        <w:tc>
          <w:tcPr>
            <w:tcW w:w="3330" w:type="dxa"/>
            <w:tcBorders>
              <w:top w:val="single" w:sz="8" w:space="0" w:color="auto"/>
              <w:left w:val="single" w:sz="8" w:space="0" w:color="auto"/>
              <w:bottom w:val="single" w:sz="8" w:space="0" w:color="auto"/>
              <w:right w:val="single" w:sz="8" w:space="0" w:color="auto"/>
            </w:tcBorders>
          </w:tcPr>
          <w:p w14:paraId="27BED6B1" w14:textId="7F5377C8" w:rsidR="00C25AF0" w:rsidRDefault="000F52D9" w:rsidP="00AC63F7">
            <w:pPr>
              <w:pStyle w:val="TableParagraph"/>
              <w:ind w:left="151"/>
            </w:pPr>
            <w:sdt>
              <w:sdtPr>
                <w:rPr>
                  <w:rFonts w:ascii="Webdings" w:hAnsi="Webdings"/>
                  <w:color w:val="2B579A"/>
                  <w:shd w:val="clear" w:color="auto" w:fill="E6E6E6"/>
                </w:rPr>
                <w:id w:val="-1970120243"/>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Yes</w:t>
            </w:r>
          </w:p>
          <w:p w14:paraId="37B001C4" w14:textId="6A101171" w:rsidR="00C25AF0" w:rsidRDefault="000F52D9" w:rsidP="00AC63F7">
            <w:pPr>
              <w:pStyle w:val="TableParagraph"/>
              <w:ind w:left="151"/>
              <w:rPr>
                <w:rFonts w:ascii="Webdings" w:hAnsi="Webdings"/>
              </w:rPr>
            </w:pPr>
            <w:sdt>
              <w:sdtPr>
                <w:rPr>
                  <w:rFonts w:ascii="Webdings" w:hAnsi="Webdings"/>
                  <w:color w:val="2B579A"/>
                  <w:shd w:val="clear" w:color="auto" w:fill="E6E6E6"/>
                </w:rPr>
                <w:id w:val="1721783632"/>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No</w:t>
            </w:r>
          </w:p>
        </w:tc>
      </w:tr>
      <w:tr w:rsidR="00C472A6" w14:paraId="63266896" w14:textId="77777777" w:rsidTr="005D6415">
        <w:trPr>
          <w:trHeight w:val="637"/>
        </w:trPr>
        <w:tc>
          <w:tcPr>
            <w:tcW w:w="11010" w:type="dxa"/>
            <w:tcBorders>
              <w:top w:val="single" w:sz="8" w:space="0" w:color="auto"/>
              <w:left w:val="single" w:sz="8" w:space="0" w:color="auto"/>
              <w:bottom w:val="single" w:sz="8" w:space="0" w:color="auto"/>
              <w:right w:val="single" w:sz="8" w:space="0" w:color="auto"/>
            </w:tcBorders>
          </w:tcPr>
          <w:p w14:paraId="281B0F12" w14:textId="4953BBF9" w:rsidR="00C472A6" w:rsidRPr="00660F39" w:rsidRDefault="00C472A6" w:rsidP="00AC63F7">
            <w:pPr>
              <w:pStyle w:val="TableParagraph"/>
              <w:numPr>
                <w:ilvl w:val="0"/>
                <w:numId w:val="2"/>
              </w:numPr>
              <w:rPr>
                <w:b/>
              </w:rPr>
            </w:pPr>
            <w:r w:rsidRPr="007419EE">
              <w:rPr>
                <w:b/>
                <w:bCs/>
              </w:rPr>
              <w:lastRenderedPageBreak/>
              <w:t>Does your agency have a process for receiving &amp; incorporating feedback from persons with lived experience of homelessness outside of Board representation?</w:t>
            </w:r>
          </w:p>
        </w:tc>
        <w:tc>
          <w:tcPr>
            <w:tcW w:w="3330" w:type="dxa"/>
            <w:tcBorders>
              <w:top w:val="single" w:sz="8" w:space="0" w:color="auto"/>
              <w:left w:val="single" w:sz="8" w:space="0" w:color="auto"/>
              <w:bottom w:val="single" w:sz="8" w:space="0" w:color="auto"/>
              <w:right w:val="single" w:sz="8" w:space="0" w:color="auto"/>
            </w:tcBorders>
          </w:tcPr>
          <w:p w14:paraId="20373707" w14:textId="70E78020" w:rsidR="00C472A6" w:rsidRDefault="000F52D9" w:rsidP="00AC63F7">
            <w:pPr>
              <w:pStyle w:val="TableParagraph"/>
              <w:ind w:left="0"/>
            </w:pPr>
            <w:sdt>
              <w:sdtPr>
                <w:rPr>
                  <w:rFonts w:ascii="Webdings" w:hAnsi="Webdings"/>
                  <w:color w:val="2B579A"/>
                  <w:shd w:val="clear" w:color="auto" w:fill="E6E6E6"/>
                </w:rPr>
                <w:id w:val="77557598"/>
                <w14:checkbox>
                  <w14:checked w14:val="0"/>
                  <w14:checkedState w14:val="2612" w14:font="MS Gothic"/>
                  <w14:uncheckedState w14:val="2610" w14:font="MS Gothic"/>
                </w14:checkbox>
              </w:sdtPr>
              <w:sdtEndPr/>
              <w:sdtContent>
                <w:r w:rsidR="1A64FA58" w:rsidRPr="1DADB10E">
                  <w:rPr>
                    <w:rFonts w:ascii="MS Gothic" w:eastAsia="MS Gothic" w:hAnsi="MS Gothic" w:cs="MS Gothic"/>
                  </w:rPr>
                  <w:t>☐</w:t>
                </w:r>
              </w:sdtContent>
            </w:sdt>
            <w:r w:rsidR="3C004059" w:rsidRPr="1DADB10E">
              <w:rPr>
                <w:rFonts w:ascii="Times New Roman" w:hAnsi="Times New Roman"/>
              </w:rPr>
              <w:t xml:space="preserve"> </w:t>
            </w:r>
            <w:r w:rsidR="3C004059">
              <w:t>Yes</w:t>
            </w:r>
          </w:p>
          <w:p w14:paraId="311DE6A7" w14:textId="1695274F" w:rsidR="00C472A6" w:rsidRDefault="000F52D9" w:rsidP="00AC63F7">
            <w:pPr>
              <w:pStyle w:val="TableParagraph"/>
              <w:ind w:left="0"/>
            </w:pPr>
            <w:sdt>
              <w:sdtPr>
                <w:rPr>
                  <w:rFonts w:ascii="Webdings" w:hAnsi="Webdings"/>
                  <w:color w:val="2B579A"/>
                  <w:shd w:val="clear" w:color="auto" w:fill="E6E6E6"/>
                </w:rPr>
                <w:id w:val="1207272720"/>
                <w14:checkbox>
                  <w14:checked w14:val="0"/>
                  <w14:checkedState w14:val="2612" w14:font="MS Gothic"/>
                  <w14:uncheckedState w14:val="2610" w14:font="MS Gothic"/>
                </w14:checkbox>
              </w:sdtPr>
              <w:sdtEndPr/>
              <w:sdtContent>
                <w:r w:rsidR="55C3C847" w:rsidRPr="1DADB10E">
                  <w:rPr>
                    <w:rFonts w:ascii="MS Gothic" w:eastAsia="MS Gothic" w:hAnsi="MS Gothic" w:cs="MS Gothic"/>
                  </w:rPr>
                  <w:t>☐</w:t>
                </w:r>
              </w:sdtContent>
            </w:sdt>
            <w:r w:rsidR="3C004059" w:rsidRPr="1DADB10E">
              <w:rPr>
                <w:rFonts w:ascii="Times New Roman" w:hAnsi="Times New Roman"/>
              </w:rPr>
              <w:t xml:space="preserve"> </w:t>
            </w:r>
            <w:r w:rsidR="3C004059">
              <w:t>No</w:t>
            </w:r>
          </w:p>
        </w:tc>
      </w:tr>
      <w:tr w:rsidR="1EE9F363" w14:paraId="09029F27" w14:textId="77777777" w:rsidTr="1DADB10E">
        <w:trPr>
          <w:trHeight w:val="637"/>
        </w:trPr>
        <w:tc>
          <w:tcPr>
            <w:tcW w:w="11010" w:type="dxa"/>
            <w:tcBorders>
              <w:top w:val="single" w:sz="8" w:space="0" w:color="auto"/>
              <w:left w:val="single" w:sz="8" w:space="0" w:color="auto"/>
              <w:bottom w:val="single" w:sz="8" w:space="0" w:color="auto"/>
              <w:right w:val="single" w:sz="8" w:space="0" w:color="auto"/>
            </w:tcBorders>
          </w:tcPr>
          <w:p w14:paraId="7C28AD60" w14:textId="4C82FFBC" w:rsidR="59430168" w:rsidRDefault="59430168" w:rsidP="1EE9F363">
            <w:pPr>
              <w:pStyle w:val="TableParagraph"/>
              <w:numPr>
                <w:ilvl w:val="0"/>
                <w:numId w:val="2"/>
              </w:numPr>
              <w:rPr>
                <w:b/>
                <w:bCs/>
              </w:rPr>
            </w:pPr>
            <w:r w:rsidRPr="1EE9F363">
              <w:rPr>
                <w:b/>
                <w:bCs/>
              </w:rPr>
              <w:t xml:space="preserve">Does your agency comply with the Violence Against Women Act requirements in the Housing Chapter of VAWA, 34 U.S.C. 12491-12496, 24 CFR part 5, subpart L, and program-specific regulations, if applicable? </w:t>
            </w:r>
          </w:p>
        </w:tc>
        <w:tc>
          <w:tcPr>
            <w:tcW w:w="3330" w:type="dxa"/>
            <w:tcBorders>
              <w:top w:val="single" w:sz="8" w:space="0" w:color="auto"/>
              <w:left w:val="single" w:sz="8" w:space="0" w:color="auto"/>
              <w:bottom w:val="single" w:sz="8" w:space="0" w:color="auto"/>
              <w:right w:val="single" w:sz="8" w:space="0" w:color="auto"/>
            </w:tcBorders>
          </w:tcPr>
          <w:p w14:paraId="536DCC88" w14:textId="179BFB0B" w:rsidR="5B40D919" w:rsidRDefault="000F52D9" w:rsidP="1EE9F363">
            <w:pPr>
              <w:pStyle w:val="TableParagraph"/>
              <w:ind w:left="0"/>
            </w:pPr>
            <w:sdt>
              <w:sdtPr>
                <w:rPr>
                  <w:rFonts w:ascii="Webdings" w:hAnsi="Webdings"/>
                  <w:color w:val="2B579A"/>
                  <w:shd w:val="clear" w:color="auto" w:fill="E6E6E6"/>
                </w:rPr>
                <w:id w:val="874910186"/>
                <w14:checkbox>
                  <w14:checked w14:val="0"/>
                  <w14:checkedState w14:val="2612" w14:font="MS Gothic"/>
                  <w14:uncheckedState w14:val="2610" w14:font="MS Gothic"/>
                </w14:checkbox>
              </w:sdtPr>
              <w:sdtEndPr/>
              <w:sdtContent>
                <w:r w:rsidR="0B2E7A1A" w:rsidRPr="1DADB10E">
                  <w:rPr>
                    <w:rFonts w:ascii="MS Gothic" w:eastAsia="MS Gothic" w:hAnsi="MS Gothic" w:cs="MS Gothic"/>
                  </w:rPr>
                  <w:t>☐</w:t>
                </w:r>
              </w:sdtContent>
            </w:sdt>
            <w:r w:rsidR="749CEA91" w:rsidRPr="1DADB10E">
              <w:rPr>
                <w:rFonts w:ascii="Times New Roman" w:hAnsi="Times New Roman"/>
              </w:rPr>
              <w:t xml:space="preserve"> </w:t>
            </w:r>
            <w:r w:rsidR="749CEA91">
              <w:t>Yes</w:t>
            </w:r>
          </w:p>
          <w:p w14:paraId="5A763BF5" w14:textId="75047682" w:rsidR="5B40D919" w:rsidRDefault="000F52D9" w:rsidP="1EE9F363">
            <w:pPr>
              <w:pStyle w:val="TableParagraph"/>
              <w:ind w:left="0"/>
            </w:pPr>
            <w:sdt>
              <w:sdtPr>
                <w:rPr>
                  <w:rFonts w:ascii="Webdings" w:hAnsi="Webdings"/>
                  <w:color w:val="2B579A"/>
                  <w:shd w:val="clear" w:color="auto" w:fill="E6E6E6"/>
                </w:rPr>
                <w:id w:val="330713691"/>
                <w14:checkbox>
                  <w14:checked w14:val="0"/>
                  <w14:checkedState w14:val="2612" w14:font="MS Gothic"/>
                  <w14:uncheckedState w14:val="2610" w14:font="MS Gothic"/>
                </w14:checkbox>
              </w:sdtPr>
              <w:sdtEndPr/>
              <w:sdtContent>
                <w:r w:rsidR="41F5A7BB" w:rsidRPr="1DADB10E">
                  <w:rPr>
                    <w:rFonts w:ascii="MS Gothic" w:eastAsia="MS Gothic" w:hAnsi="MS Gothic" w:cs="MS Gothic"/>
                  </w:rPr>
                  <w:t>☐</w:t>
                </w:r>
              </w:sdtContent>
            </w:sdt>
            <w:r w:rsidR="749CEA91" w:rsidRPr="1DADB10E">
              <w:rPr>
                <w:rFonts w:ascii="Times New Roman" w:hAnsi="Times New Roman"/>
              </w:rPr>
              <w:t xml:space="preserve"> </w:t>
            </w:r>
            <w:r w:rsidR="749CEA91">
              <w:t>No</w:t>
            </w:r>
          </w:p>
        </w:tc>
      </w:tr>
      <w:tr w:rsidR="00C25AF0" w14:paraId="3B79D5A9" w14:textId="77777777" w:rsidTr="005D6415">
        <w:trPr>
          <w:trHeight w:val="970"/>
        </w:trPr>
        <w:tc>
          <w:tcPr>
            <w:tcW w:w="11010" w:type="dxa"/>
            <w:tcBorders>
              <w:top w:val="single" w:sz="8" w:space="0" w:color="auto"/>
              <w:left w:val="single" w:sz="8" w:space="0" w:color="auto"/>
              <w:bottom w:val="single" w:sz="8" w:space="0" w:color="auto"/>
              <w:right w:val="single" w:sz="8" w:space="0" w:color="auto"/>
            </w:tcBorders>
          </w:tcPr>
          <w:p w14:paraId="02BE9DDD" w14:textId="539BCA64" w:rsidR="00C25AF0" w:rsidRPr="00660F39" w:rsidDel="0080418C" w:rsidRDefault="00463B0F" w:rsidP="00AC63F7">
            <w:pPr>
              <w:pStyle w:val="TableParagraph"/>
              <w:numPr>
                <w:ilvl w:val="0"/>
                <w:numId w:val="2"/>
              </w:numPr>
              <w:rPr>
                <w:b/>
              </w:rPr>
            </w:pPr>
            <w:r>
              <w:rPr>
                <w:b/>
              </w:rPr>
              <w:t>Does</w:t>
            </w:r>
            <w:r w:rsidR="00C25AF0" w:rsidRPr="00660F39">
              <w:rPr>
                <w:b/>
              </w:rPr>
              <w:t xml:space="preserve"> the agency agree to collect/enter the data from funded homeless projects into the local HMIS and provide required information for reporting to HUD? (Or for VSPs, a comparable </w:t>
            </w:r>
            <w:r w:rsidR="193BB47E" w:rsidRPr="43C13140">
              <w:rPr>
                <w:b/>
                <w:bCs/>
              </w:rPr>
              <w:t>database)</w:t>
            </w:r>
          </w:p>
        </w:tc>
        <w:tc>
          <w:tcPr>
            <w:tcW w:w="3330" w:type="dxa"/>
            <w:tcBorders>
              <w:top w:val="single" w:sz="8" w:space="0" w:color="auto"/>
              <w:left w:val="single" w:sz="8" w:space="0" w:color="auto"/>
              <w:bottom w:val="single" w:sz="8" w:space="0" w:color="auto"/>
              <w:right w:val="single" w:sz="8" w:space="0" w:color="auto"/>
            </w:tcBorders>
          </w:tcPr>
          <w:p w14:paraId="3C9D032C" w14:textId="769C59D6" w:rsidR="00C25AF0" w:rsidRDefault="000F52D9" w:rsidP="00AC63F7">
            <w:pPr>
              <w:pStyle w:val="TableParagraph"/>
              <w:ind w:left="151"/>
            </w:pPr>
            <w:sdt>
              <w:sdtPr>
                <w:rPr>
                  <w:rFonts w:ascii="Webdings" w:hAnsi="Webdings"/>
                  <w:color w:val="2B579A"/>
                  <w:shd w:val="clear" w:color="auto" w:fill="E6E6E6"/>
                </w:rPr>
                <w:id w:val="-2006659055"/>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Yes</w:t>
            </w:r>
          </w:p>
          <w:p w14:paraId="280C1584" w14:textId="6C01224B" w:rsidR="00C25AF0" w:rsidRDefault="000F52D9" w:rsidP="00AC63F7">
            <w:pPr>
              <w:pStyle w:val="TableParagraph"/>
              <w:ind w:left="151"/>
            </w:pPr>
            <w:sdt>
              <w:sdtPr>
                <w:rPr>
                  <w:rFonts w:ascii="Webdings" w:hAnsi="Webdings"/>
                  <w:color w:val="2B579A"/>
                  <w:shd w:val="clear" w:color="auto" w:fill="E6E6E6"/>
                </w:rPr>
                <w:id w:val="-1762515007"/>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No</w:t>
            </w:r>
          </w:p>
          <w:p w14:paraId="74A45753" w14:textId="4BC12117" w:rsidR="00C25AF0" w:rsidRDefault="00C25AF0" w:rsidP="00AC63F7">
            <w:pPr>
              <w:pStyle w:val="TableParagraph"/>
              <w:ind w:left="151"/>
              <w:rPr>
                <w:rFonts w:ascii="Webdings" w:hAnsi="Webdings"/>
              </w:rPr>
            </w:pPr>
          </w:p>
        </w:tc>
      </w:tr>
      <w:tr w:rsidR="00C25AF0" w14:paraId="48933873" w14:textId="77777777" w:rsidTr="005D6415">
        <w:trPr>
          <w:trHeight w:val="961"/>
        </w:trPr>
        <w:tc>
          <w:tcPr>
            <w:tcW w:w="11010" w:type="dxa"/>
            <w:tcBorders>
              <w:top w:val="single" w:sz="8" w:space="0" w:color="auto"/>
              <w:left w:val="single" w:sz="8" w:space="0" w:color="auto"/>
              <w:bottom w:val="single" w:sz="8" w:space="0" w:color="auto"/>
              <w:right w:val="single" w:sz="8" w:space="0" w:color="auto"/>
            </w:tcBorders>
          </w:tcPr>
          <w:p w14:paraId="13D8A595" w14:textId="0539D589" w:rsidR="00C25AF0" w:rsidRPr="00660F39" w:rsidDel="0080418C" w:rsidRDefault="00463B0F" w:rsidP="00AC63F7">
            <w:pPr>
              <w:pStyle w:val="TableParagraph"/>
              <w:numPr>
                <w:ilvl w:val="0"/>
                <w:numId w:val="2"/>
              </w:numPr>
              <w:rPr>
                <w:b/>
              </w:rPr>
            </w:pPr>
            <w:r>
              <w:rPr>
                <w:b/>
              </w:rPr>
              <w:t>Does the</w:t>
            </w:r>
            <w:r w:rsidR="00C25AF0" w:rsidRPr="00660F39">
              <w:rPr>
                <w:b/>
              </w:rPr>
              <w:t xml:space="preserve"> agency agree to </w:t>
            </w:r>
            <w:r w:rsidR="54D157CE" w:rsidRPr="1EE9F363">
              <w:rPr>
                <w:b/>
                <w:bCs/>
              </w:rPr>
              <w:t>p</w:t>
            </w:r>
            <w:r w:rsidR="77E4E485" w:rsidRPr="1EE9F363">
              <w:rPr>
                <w:b/>
                <w:bCs/>
              </w:rPr>
              <w:t>articipate in and coordinate all program</w:t>
            </w:r>
            <w:r w:rsidR="54D157CE" w:rsidRPr="1EE9F363">
              <w:rPr>
                <w:b/>
                <w:bCs/>
              </w:rPr>
              <w:t xml:space="preserve"> </w:t>
            </w:r>
            <w:r w:rsidR="3B3E25A4" w:rsidRPr="1EE9F363">
              <w:rPr>
                <w:b/>
                <w:bCs/>
              </w:rPr>
              <w:t>referral</w:t>
            </w:r>
            <w:r w:rsidR="54D157CE" w:rsidRPr="1EE9F363">
              <w:rPr>
                <w:b/>
                <w:bCs/>
              </w:rPr>
              <w:t>s</w:t>
            </w:r>
            <w:r w:rsidR="00C25AF0" w:rsidRPr="00660F39">
              <w:rPr>
                <w:b/>
              </w:rPr>
              <w:t xml:space="preserve"> for this project through the Coordinated Entry Process?</w:t>
            </w:r>
          </w:p>
        </w:tc>
        <w:tc>
          <w:tcPr>
            <w:tcW w:w="3330" w:type="dxa"/>
            <w:tcBorders>
              <w:top w:val="single" w:sz="8" w:space="0" w:color="auto"/>
              <w:left w:val="single" w:sz="8" w:space="0" w:color="auto"/>
              <w:bottom w:val="single" w:sz="8" w:space="0" w:color="auto"/>
              <w:right w:val="single" w:sz="8" w:space="0" w:color="auto"/>
            </w:tcBorders>
          </w:tcPr>
          <w:p w14:paraId="25FEA87B" w14:textId="73D2260F" w:rsidR="00C25AF0" w:rsidRDefault="000F52D9" w:rsidP="00AC63F7">
            <w:pPr>
              <w:pStyle w:val="TableParagraph"/>
              <w:ind w:left="151"/>
            </w:pPr>
            <w:sdt>
              <w:sdtPr>
                <w:rPr>
                  <w:rFonts w:ascii="Webdings" w:hAnsi="Webdings"/>
                  <w:color w:val="2B579A"/>
                  <w:shd w:val="clear" w:color="auto" w:fill="E6E6E6"/>
                </w:rPr>
                <w:id w:val="1044708635"/>
                <w14:checkbox>
                  <w14:checked w14:val="0"/>
                  <w14:checkedState w14:val="2612" w14:font="MS Gothic"/>
                  <w14:uncheckedState w14:val="2610" w14:font="MS Gothic"/>
                </w14:checkbox>
              </w:sdtPr>
              <w:sdtEndPr/>
              <w:sdtContent>
                <w:r w:rsidR="008E608E" w:rsidRPr="1DADB10E">
                  <w:rPr>
                    <w:rFonts w:ascii="MS Gothic" w:eastAsia="MS Gothic" w:hAnsi="MS Gothic" w:cs="MS Gothic" w:hint="eastAsia"/>
                  </w:rPr>
                  <w:t>☐</w:t>
                </w:r>
              </w:sdtContent>
            </w:sdt>
            <w:r w:rsidR="00C25AF0">
              <w:rPr>
                <w:rFonts w:ascii="Times New Roman" w:hAnsi="Times New Roman"/>
              </w:rPr>
              <w:t xml:space="preserve"> </w:t>
            </w:r>
            <w:r w:rsidR="00C25AF0">
              <w:t>Yes</w:t>
            </w:r>
          </w:p>
          <w:p w14:paraId="3AA88117" w14:textId="761E8761" w:rsidR="00C25AF0" w:rsidRDefault="000F52D9" w:rsidP="00AC63F7">
            <w:pPr>
              <w:pStyle w:val="TableParagraph"/>
              <w:ind w:left="151"/>
            </w:pPr>
            <w:sdt>
              <w:sdtPr>
                <w:rPr>
                  <w:rFonts w:ascii="Webdings" w:hAnsi="Webdings"/>
                  <w:color w:val="2B579A"/>
                  <w:shd w:val="clear" w:color="auto" w:fill="E6E6E6"/>
                </w:rPr>
                <w:id w:val="1567994543"/>
                <w14:checkbox>
                  <w14:checked w14:val="0"/>
                  <w14:checkedState w14:val="2612" w14:font="MS Gothic"/>
                  <w14:uncheckedState w14:val="2610" w14:font="MS Gothic"/>
                </w14:checkbox>
              </w:sdtPr>
              <w:sdtEndPr/>
              <w:sdtContent>
                <w:r w:rsidR="00C25AF0" w:rsidRPr="1DADB10E">
                  <w:rPr>
                    <w:rFonts w:ascii="MS Gothic" w:eastAsia="MS Gothic" w:hAnsi="MS Gothic" w:cs="MS Gothic" w:hint="eastAsia"/>
                  </w:rPr>
                  <w:t>☐</w:t>
                </w:r>
              </w:sdtContent>
            </w:sdt>
            <w:r w:rsidR="00C25AF0">
              <w:rPr>
                <w:rFonts w:ascii="Times New Roman" w:hAnsi="Times New Roman"/>
              </w:rPr>
              <w:t xml:space="preserve"> </w:t>
            </w:r>
            <w:r w:rsidR="00C25AF0">
              <w:t>No</w:t>
            </w:r>
          </w:p>
          <w:p w14:paraId="4DD34566" w14:textId="5AB83BD9" w:rsidR="00C25AF0" w:rsidRDefault="00C25AF0" w:rsidP="00AC63F7">
            <w:pPr>
              <w:pStyle w:val="TableParagraph"/>
              <w:ind w:left="151"/>
              <w:rPr>
                <w:rFonts w:ascii="Webdings" w:hAnsi="Webdings"/>
              </w:rPr>
            </w:pPr>
          </w:p>
        </w:tc>
      </w:tr>
      <w:tr w:rsidR="00782FB6" w14:paraId="343D77F4" w14:textId="77777777" w:rsidTr="005D6415">
        <w:trPr>
          <w:trHeight w:val="961"/>
        </w:trPr>
        <w:tc>
          <w:tcPr>
            <w:tcW w:w="11010" w:type="dxa"/>
            <w:tcBorders>
              <w:top w:val="single" w:sz="8" w:space="0" w:color="auto"/>
              <w:left w:val="single" w:sz="8" w:space="0" w:color="auto"/>
              <w:bottom w:val="single" w:sz="8" w:space="0" w:color="auto"/>
              <w:right w:val="single" w:sz="8" w:space="0" w:color="auto"/>
            </w:tcBorders>
          </w:tcPr>
          <w:p w14:paraId="0E7FD509" w14:textId="4CE9DCCC" w:rsidR="00782FB6" w:rsidRDefault="00782FB6" w:rsidP="00AC63F7">
            <w:pPr>
              <w:pStyle w:val="TableParagraph"/>
              <w:numPr>
                <w:ilvl w:val="0"/>
                <w:numId w:val="2"/>
              </w:numPr>
              <w:rPr>
                <w:b/>
              </w:rPr>
            </w:pPr>
            <w:r>
              <w:rPr>
                <w:b/>
              </w:rPr>
              <w:t xml:space="preserve">Does the agency agree to use a Housing First approach? </w:t>
            </w:r>
          </w:p>
        </w:tc>
        <w:tc>
          <w:tcPr>
            <w:tcW w:w="3330" w:type="dxa"/>
            <w:tcBorders>
              <w:top w:val="single" w:sz="8" w:space="0" w:color="auto"/>
              <w:left w:val="single" w:sz="8" w:space="0" w:color="auto"/>
              <w:bottom w:val="single" w:sz="8" w:space="0" w:color="auto"/>
              <w:right w:val="single" w:sz="8" w:space="0" w:color="auto"/>
            </w:tcBorders>
          </w:tcPr>
          <w:p w14:paraId="0274DB18" w14:textId="53D88C0D" w:rsidR="00782FB6" w:rsidRDefault="000F52D9" w:rsidP="00AC63F7">
            <w:pPr>
              <w:pStyle w:val="TableParagraph"/>
              <w:ind w:left="151"/>
              <w:rPr>
                <w:rFonts w:asciiTheme="minorHAnsi" w:hAnsiTheme="minorHAnsi" w:cstheme="minorBidi"/>
              </w:rPr>
            </w:pPr>
            <w:sdt>
              <w:sdtPr>
                <w:rPr>
                  <w:rFonts w:ascii="Webdings" w:hAnsi="Webdings"/>
                  <w:color w:val="2B579A"/>
                  <w:shd w:val="clear" w:color="auto" w:fill="E6E6E6"/>
                </w:rPr>
                <w:id w:val="1009259786"/>
                <w14:checkbox>
                  <w14:checked w14:val="0"/>
                  <w14:checkedState w14:val="2612" w14:font="MS Gothic"/>
                  <w14:uncheckedState w14:val="2610" w14:font="MS Gothic"/>
                </w14:checkbox>
              </w:sdtPr>
              <w:sdtEndPr/>
              <w:sdtContent>
                <w:r w:rsidR="008E608E" w:rsidRPr="1DADB10E">
                  <w:rPr>
                    <w:rFonts w:ascii="MS Gothic" w:eastAsia="MS Gothic" w:hAnsi="MS Gothic" w:cs="MS Gothic" w:hint="eastAsia"/>
                  </w:rPr>
                  <w:t>☐</w:t>
                </w:r>
              </w:sdtContent>
            </w:sdt>
            <w:r w:rsidR="008E608E">
              <w:rPr>
                <w:rFonts w:ascii="Webdings" w:hAnsi="Webdings"/>
              </w:rPr>
              <w:t xml:space="preserve"> </w:t>
            </w:r>
            <w:r w:rsidR="008E608E" w:rsidRPr="1DADB10E">
              <w:rPr>
                <w:rFonts w:asciiTheme="minorHAnsi" w:hAnsiTheme="minorHAnsi" w:cstheme="minorBidi"/>
              </w:rPr>
              <w:t>Yes</w:t>
            </w:r>
          </w:p>
          <w:p w14:paraId="591C783C" w14:textId="274F070D" w:rsidR="008E608E" w:rsidRPr="008E608E" w:rsidRDefault="000F52D9" w:rsidP="00AC63F7">
            <w:pPr>
              <w:pStyle w:val="TableParagraph"/>
              <w:ind w:left="151"/>
              <w:rPr>
                <w:rFonts w:asciiTheme="minorHAnsi" w:hAnsiTheme="minorHAnsi" w:cstheme="minorBidi"/>
              </w:rPr>
            </w:pPr>
            <w:sdt>
              <w:sdtPr>
                <w:rPr>
                  <w:rFonts w:ascii="Webdings" w:hAnsi="Webdings"/>
                  <w:color w:val="2B579A"/>
                  <w:shd w:val="clear" w:color="auto" w:fill="E6E6E6"/>
                </w:rPr>
                <w:id w:val="1612161353"/>
                <w14:checkbox>
                  <w14:checked w14:val="0"/>
                  <w14:checkedState w14:val="2612" w14:font="MS Gothic"/>
                  <w14:uncheckedState w14:val="2610" w14:font="MS Gothic"/>
                </w14:checkbox>
              </w:sdtPr>
              <w:sdtEndPr/>
              <w:sdtContent>
                <w:r w:rsidR="008E608E" w:rsidRPr="1DADB10E">
                  <w:rPr>
                    <w:rFonts w:ascii="MS Gothic" w:eastAsia="MS Gothic" w:hAnsi="MS Gothic" w:cs="MS Gothic" w:hint="eastAsia"/>
                  </w:rPr>
                  <w:t>☐</w:t>
                </w:r>
              </w:sdtContent>
            </w:sdt>
            <w:r w:rsidR="008E608E">
              <w:rPr>
                <w:rFonts w:ascii="Webdings" w:hAnsi="Webdings"/>
              </w:rPr>
              <w:t xml:space="preserve"> </w:t>
            </w:r>
            <w:r w:rsidR="008E608E" w:rsidRPr="1DADB10E">
              <w:rPr>
                <w:rFonts w:asciiTheme="minorHAnsi" w:hAnsiTheme="minorHAnsi" w:cstheme="minorBidi"/>
              </w:rPr>
              <w:t>No</w:t>
            </w:r>
          </w:p>
        </w:tc>
      </w:tr>
    </w:tbl>
    <w:p w14:paraId="238601FE" w14:textId="3C82F4C0" w:rsidR="008B367B" w:rsidRPr="0023231C" w:rsidRDefault="008B367B" w:rsidP="0023231C">
      <w:pPr>
        <w:spacing w:after="0" w:line="240" w:lineRule="auto"/>
        <w:rPr>
          <w:i/>
        </w:rPr>
      </w:pPr>
    </w:p>
    <w:p w14:paraId="052FEBEB" w14:textId="77777777" w:rsidR="0023231C" w:rsidRDefault="0023231C" w:rsidP="00AC63F7">
      <w:pPr>
        <w:pStyle w:val="ListParagraph"/>
        <w:ind w:left="360"/>
        <w:rPr>
          <w:b/>
          <w:bCs/>
        </w:rPr>
      </w:pPr>
    </w:p>
    <w:p w14:paraId="2AD96805" w14:textId="57AC39BD" w:rsidR="008B367B" w:rsidRDefault="008B367B" w:rsidP="00AC63F7">
      <w:pPr>
        <w:pStyle w:val="ListParagraph"/>
        <w:ind w:left="360"/>
        <w:rPr>
          <w:rStyle w:val="Hyperlink"/>
        </w:rPr>
      </w:pPr>
      <w:r w:rsidRPr="008B367B">
        <w:rPr>
          <w:b/>
          <w:bCs/>
        </w:rPr>
        <w:t>After reading the following link, are there any additional disclosures your agency should provide in response?</w:t>
      </w:r>
      <w:r>
        <w:rPr>
          <w:b/>
          <w:bCs/>
        </w:rPr>
        <w:t xml:space="preserve"> </w:t>
      </w:r>
      <w:r w:rsidRPr="008B367B">
        <w:rPr>
          <w:b/>
        </w:rPr>
        <w:t>Please include those in the space below</w:t>
      </w:r>
      <w:r w:rsidRPr="008B367B">
        <w:t xml:space="preserve">. </w:t>
      </w:r>
      <w:hyperlink r:id="rId13">
        <w:r w:rsidRPr="008B367B">
          <w:rPr>
            <w:rStyle w:val="Hyperlink"/>
          </w:rPr>
          <w:t>https://www.hud.gov/sites/dfiles/SPM/documents/ELIG-REQS-GRANTS-2018v2.pdf</w:t>
        </w:r>
      </w:hyperlink>
    </w:p>
    <w:p w14:paraId="60A3992D" w14:textId="77777777" w:rsidR="0023231C" w:rsidRDefault="0023231C" w:rsidP="00AC63F7">
      <w:pPr>
        <w:pStyle w:val="ListParagraph"/>
        <w:ind w:left="360"/>
        <w:rPr>
          <w:b/>
          <w:bCs/>
        </w:rPr>
      </w:pPr>
    </w:p>
    <w:p w14:paraId="297AD87D" w14:textId="77777777" w:rsidR="0023231C" w:rsidRDefault="0023231C" w:rsidP="00AC63F7">
      <w:pPr>
        <w:pStyle w:val="ListParagraph"/>
        <w:ind w:left="360"/>
        <w:rPr>
          <w:b/>
          <w:bCs/>
        </w:rPr>
      </w:pPr>
    </w:p>
    <w:p w14:paraId="108222F6" w14:textId="77777777" w:rsidR="0023231C" w:rsidRDefault="0023231C" w:rsidP="00AC63F7">
      <w:pPr>
        <w:pStyle w:val="ListParagraph"/>
        <w:ind w:left="360"/>
        <w:rPr>
          <w:b/>
          <w:bCs/>
        </w:rPr>
      </w:pPr>
    </w:p>
    <w:p w14:paraId="3DF4FC3A" w14:textId="77777777" w:rsidR="0023231C" w:rsidRDefault="0023231C" w:rsidP="00AC63F7">
      <w:pPr>
        <w:pStyle w:val="ListParagraph"/>
        <w:ind w:left="360"/>
        <w:rPr>
          <w:b/>
          <w:bCs/>
        </w:rPr>
      </w:pPr>
    </w:p>
    <w:p w14:paraId="2E012201" w14:textId="77777777" w:rsidR="0023231C" w:rsidRPr="00AB7AC2" w:rsidRDefault="0023231C" w:rsidP="00AC63F7">
      <w:pPr>
        <w:pStyle w:val="ListParagraph"/>
        <w:ind w:left="360"/>
        <w:rPr>
          <w:b/>
          <w:bCs/>
        </w:rPr>
      </w:pPr>
    </w:p>
    <w:p w14:paraId="0F3CABC7" w14:textId="77777777" w:rsidR="008B367B" w:rsidRPr="008B367B" w:rsidRDefault="008B367B" w:rsidP="00AC63F7">
      <w:pPr>
        <w:spacing w:after="0" w:line="240" w:lineRule="auto"/>
      </w:pPr>
    </w:p>
    <w:p w14:paraId="5B08B5D1" w14:textId="77777777" w:rsidR="008B367B" w:rsidRDefault="008B367B" w:rsidP="00AC63F7">
      <w:pPr>
        <w:spacing w:after="0" w:line="240" w:lineRule="auto"/>
      </w:pPr>
    </w:p>
    <w:p w14:paraId="20F1353E" w14:textId="77777777" w:rsidR="008B367B" w:rsidRDefault="008B367B" w:rsidP="00AC63F7">
      <w:pPr>
        <w:spacing w:after="0" w:line="240" w:lineRule="auto"/>
        <w:ind w:left="720"/>
      </w:pPr>
      <w:r>
        <w:t>______________________________</w:t>
      </w:r>
      <w:r>
        <w:tab/>
        <w:t>__________________</w:t>
      </w:r>
    </w:p>
    <w:p w14:paraId="06746B9C" w14:textId="77777777" w:rsidR="008B367B" w:rsidRDefault="008B367B" w:rsidP="00AC63F7">
      <w:pPr>
        <w:spacing w:after="0" w:line="240" w:lineRule="auto"/>
        <w:ind w:left="720"/>
      </w:pPr>
      <w:r>
        <w:t>Signature of Agency Representative</w:t>
      </w:r>
      <w:r>
        <w:tab/>
        <w:t>Date</w:t>
      </w:r>
    </w:p>
    <w:p w14:paraId="16DEB4AB" w14:textId="77777777" w:rsidR="00613DD9" w:rsidRDefault="00613DD9" w:rsidP="00AC63F7">
      <w:pPr>
        <w:spacing w:after="0" w:line="240" w:lineRule="auto"/>
        <w:ind w:firstLine="720"/>
      </w:pPr>
    </w:p>
    <w:p w14:paraId="0AD9C6F4" w14:textId="77777777" w:rsidR="00613DD9" w:rsidRDefault="00613DD9" w:rsidP="00AC63F7">
      <w:pPr>
        <w:spacing w:after="0" w:line="240" w:lineRule="auto"/>
      </w:pPr>
    </w:p>
    <w:p w14:paraId="14B7B1B2" w14:textId="77777777" w:rsidR="00DF4AA8" w:rsidRDefault="00DF4AA8" w:rsidP="00AC63F7">
      <w:pPr>
        <w:spacing w:after="0" w:line="240" w:lineRule="auto"/>
      </w:pPr>
    </w:p>
    <w:p w14:paraId="44419053" w14:textId="77777777" w:rsidR="00DF4AA8" w:rsidRDefault="00DF4AA8" w:rsidP="00AC63F7">
      <w:pPr>
        <w:spacing w:after="0" w:line="240" w:lineRule="auto"/>
      </w:pPr>
    </w:p>
    <w:p w14:paraId="2258DE94" w14:textId="77777777" w:rsidR="00DF4AA8" w:rsidRDefault="00DF4AA8" w:rsidP="00AC63F7">
      <w:pPr>
        <w:spacing w:after="0" w:line="240" w:lineRule="auto"/>
      </w:pPr>
    </w:p>
    <w:p w14:paraId="5240EFAF" w14:textId="25034869" w:rsidR="00DF4AA8" w:rsidRDefault="009314D9" w:rsidP="009314D9">
      <w:r>
        <w:br w:type="page"/>
      </w:r>
    </w:p>
    <w:p w14:paraId="0617BCA2" w14:textId="77777777" w:rsidR="0023231C" w:rsidRPr="00613DD9" w:rsidRDefault="0023231C" w:rsidP="00AC63F7">
      <w:pPr>
        <w:spacing w:after="0" w:line="240" w:lineRule="auto"/>
      </w:pPr>
    </w:p>
    <w:p w14:paraId="4B1F511A" w14:textId="49194EDC" w:rsidR="00613DD9" w:rsidRPr="00B15254" w:rsidRDefault="00B15254" w:rsidP="00B15254">
      <w:pPr>
        <w:pStyle w:val="ListParagraph"/>
        <w:numPr>
          <w:ilvl w:val="0"/>
          <w:numId w:val="23"/>
        </w:numPr>
        <w:rPr>
          <w:rFonts w:cstheme="minorHAnsi"/>
          <w:b/>
          <w:bCs/>
          <w:sz w:val="28"/>
          <w:szCs w:val="28"/>
          <w:u w:val="single"/>
        </w:rPr>
      </w:pPr>
      <w:r w:rsidRPr="00B15254">
        <w:rPr>
          <w:rFonts w:cstheme="minorHAnsi"/>
          <w:b/>
          <w:bCs/>
          <w:sz w:val="28"/>
          <w:szCs w:val="28"/>
          <w:u w:val="single"/>
        </w:rPr>
        <w:t>New Project Application</w:t>
      </w:r>
    </w:p>
    <w:p w14:paraId="53B00F3A" w14:textId="77777777" w:rsidR="00B15254" w:rsidRPr="0023231C" w:rsidRDefault="00B15254" w:rsidP="00AC63F7">
      <w:pPr>
        <w:spacing w:after="0" w:line="240" w:lineRule="auto"/>
        <w:rPr>
          <w:rFonts w:cstheme="minorHAnsi"/>
          <w:b/>
          <w:bCs/>
          <w:sz w:val="28"/>
          <w:szCs w:val="28"/>
        </w:rPr>
      </w:pPr>
    </w:p>
    <w:tbl>
      <w:tblPr>
        <w:tblW w:w="13890" w:type="dxa"/>
        <w:tblInd w:w="140" w:type="dxa"/>
        <w:tblBorders>
          <w:top w:val="single" w:sz="8" w:space="0" w:color="604878"/>
          <w:left w:val="single" w:sz="8" w:space="0" w:color="604878"/>
          <w:bottom w:val="single" w:sz="8" w:space="0" w:color="604878"/>
          <w:right w:val="single" w:sz="8" w:space="0" w:color="604878"/>
          <w:insideH w:val="single" w:sz="8" w:space="0" w:color="604878"/>
          <w:insideV w:val="single" w:sz="8" w:space="0" w:color="604878"/>
        </w:tblBorders>
        <w:tblLayout w:type="fixed"/>
        <w:tblCellMar>
          <w:left w:w="0" w:type="dxa"/>
          <w:right w:w="0" w:type="dxa"/>
        </w:tblCellMar>
        <w:tblLook w:val="01E0" w:firstRow="1" w:lastRow="1" w:firstColumn="1" w:lastColumn="1" w:noHBand="0" w:noVBand="0"/>
      </w:tblPr>
      <w:tblGrid>
        <w:gridCol w:w="9570"/>
        <w:gridCol w:w="2160"/>
        <w:gridCol w:w="2160"/>
      </w:tblGrid>
      <w:tr w:rsidR="00613DD9" w:rsidRPr="0023231C" w14:paraId="4FC852B2" w14:textId="77777777" w:rsidTr="2203FA67">
        <w:trPr>
          <w:trHeight w:val="667"/>
        </w:trPr>
        <w:tc>
          <w:tcPr>
            <w:tcW w:w="13890" w:type="dxa"/>
            <w:gridSpan w:val="3"/>
          </w:tcPr>
          <w:p w14:paraId="130CDF5C" w14:textId="02DE8D20" w:rsidR="00613DD9" w:rsidRPr="0023231C" w:rsidRDefault="00613DD9" w:rsidP="00B15254">
            <w:pPr>
              <w:pStyle w:val="BodyText"/>
              <w:numPr>
                <w:ilvl w:val="0"/>
                <w:numId w:val="28"/>
              </w:numPr>
              <w:rPr>
                <w:rFonts w:asciiTheme="minorHAnsi" w:hAnsiTheme="minorHAnsi" w:cstheme="minorHAnsi"/>
                <w:b/>
                <w:bCs/>
                <w:sz w:val="28"/>
                <w:szCs w:val="28"/>
              </w:rPr>
            </w:pPr>
            <w:r w:rsidRPr="0023231C">
              <w:rPr>
                <w:rFonts w:asciiTheme="minorHAnsi" w:hAnsiTheme="minorHAnsi" w:cstheme="minorHAnsi"/>
                <w:b/>
                <w:bCs/>
                <w:sz w:val="28"/>
                <w:szCs w:val="28"/>
              </w:rPr>
              <w:t>Funding Request</w:t>
            </w:r>
          </w:p>
        </w:tc>
      </w:tr>
      <w:tr w:rsidR="00613DD9" w14:paraId="0F2B69E5" w14:textId="77777777" w:rsidTr="2203FA67">
        <w:trPr>
          <w:trHeight w:val="538"/>
        </w:trPr>
        <w:tc>
          <w:tcPr>
            <w:tcW w:w="9570" w:type="dxa"/>
          </w:tcPr>
          <w:p w14:paraId="4D3BFAB3" w14:textId="77777777" w:rsidR="00613DD9" w:rsidRDefault="00613DD9" w:rsidP="2203FA67">
            <w:pPr>
              <w:pStyle w:val="TableParagraph"/>
              <w:numPr>
                <w:ilvl w:val="0"/>
                <w:numId w:val="5"/>
              </w:numPr>
              <w:ind w:right="99"/>
              <w:rPr>
                <w:b/>
                <w:bCs/>
              </w:rPr>
            </w:pPr>
            <w:r w:rsidRPr="2203FA67">
              <w:rPr>
                <w:b/>
                <w:bCs/>
              </w:rPr>
              <w:t>Will it be feasible for the project</w:t>
            </w:r>
            <w:r w:rsidR="70A29B46" w:rsidRPr="2203FA67">
              <w:rPr>
                <w:b/>
                <w:bCs/>
              </w:rPr>
              <w:t xml:space="preserve"> to </w:t>
            </w:r>
            <w:r w:rsidR="0058072B" w:rsidRPr="2203FA67">
              <w:rPr>
                <w:b/>
                <w:bCs/>
              </w:rPr>
              <w:t>enter</w:t>
            </w:r>
            <w:r w:rsidR="70A29B46" w:rsidRPr="2203FA67">
              <w:rPr>
                <w:b/>
                <w:bCs/>
              </w:rPr>
              <w:t xml:space="preserve"> </w:t>
            </w:r>
            <w:r w:rsidR="00A14325">
              <w:rPr>
                <w:b/>
                <w:bCs/>
              </w:rPr>
              <w:t xml:space="preserve">a </w:t>
            </w:r>
            <w:r w:rsidR="70A29B46" w:rsidRPr="2203FA67">
              <w:rPr>
                <w:b/>
                <w:bCs/>
              </w:rPr>
              <w:t xml:space="preserve">grant agreement </w:t>
            </w:r>
            <w:r w:rsidR="0D66EA71" w:rsidRPr="2203FA67">
              <w:rPr>
                <w:b/>
                <w:bCs/>
              </w:rPr>
              <w:t>on and around February 1, 2025</w:t>
            </w:r>
            <w:r w:rsidR="00154148">
              <w:rPr>
                <w:b/>
                <w:bCs/>
              </w:rPr>
              <w:t>,</w:t>
            </w:r>
            <w:r w:rsidR="00A14325">
              <w:rPr>
                <w:b/>
                <w:bCs/>
              </w:rPr>
              <w:t xml:space="preserve"> or October 1, 2025 for YHDP projects?</w:t>
            </w:r>
            <w:r w:rsidR="0D66EA71" w:rsidRPr="2203FA67">
              <w:rPr>
                <w:b/>
                <w:bCs/>
              </w:rPr>
              <w:t xml:space="preserve"> </w:t>
            </w:r>
          </w:p>
          <w:p w14:paraId="1EAAD0E8" w14:textId="77777777" w:rsidR="00154148" w:rsidRDefault="00154148" w:rsidP="00154148">
            <w:pPr>
              <w:pStyle w:val="TableParagraph"/>
              <w:ind w:right="99"/>
              <w:rPr>
                <w:b/>
                <w:bCs/>
              </w:rPr>
            </w:pPr>
            <w:r>
              <w:rPr>
                <w:b/>
                <w:bCs/>
              </w:rPr>
              <w:t>If No, please explain:</w:t>
            </w:r>
          </w:p>
          <w:p w14:paraId="6788A618" w14:textId="77777777" w:rsidR="00154148" w:rsidRDefault="00154148" w:rsidP="00154148">
            <w:pPr>
              <w:pStyle w:val="TableParagraph"/>
              <w:ind w:right="99"/>
              <w:rPr>
                <w:b/>
                <w:bCs/>
              </w:rPr>
            </w:pPr>
          </w:p>
          <w:p w14:paraId="0A3AC3BB" w14:textId="1A1D0D01" w:rsidR="00154148" w:rsidRPr="00AB7AC2" w:rsidRDefault="00154148" w:rsidP="00154148">
            <w:pPr>
              <w:pStyle w:val="TableParagraph"/>
              <w:ind w:right="99"/>
              <w:rPr>
                <w:b/>
                <w:bCs/>
              </w:rPr>
            </w:pPr>
          </w:p>
        </w:tc>
        <w:tc>
          <w:tcPr>
            <w:tcW w:w="4320" w:type="dxa"/>
            <w:gridSpan w:val="2"/>
          </w:tcPr>
          <w:p w14:paraId="2B424323" w14:textId="6831AF6B" w:rsidR="00613DD9" w:rsidRDefault="00613DD9" w:rsidP="00AC63F7">
            <w:pPr>
              <w:pStyle w:val="TableParagraph"/>
              <w:ind w:left="0"/>
            </w:pPr>
            <w:r w:rsidRPr="1DADB10E">
              <w:rPr>
                <w:rFonts w:ascii="Times New Roman"/>
                <w:sz w:val="23"/>
                <w:szCs w:val="23"/>
              </w:rPr>
              <w:t xml:space="preserve">  </w:t>
            </w:r>
            <w:sdt>
              <w:sdtPr>
                <w:rPr>
                  <w:rFonts w:ascii="Webdings" w:hAnsi="Webdings"/>
                  <w:color w:val="2B579A"/>
                  <w:shd w:val="clear" w:color="auto" w:fill="E6E6E6"/>
                </w:rPr>
                <w:id w:val="-158313796"/>
                <w14:checkbox>
                  <w14:checked w14:val="0"/>
                  <w14:checkedState w14:val="2612" w14:font="MS Gothic"/>
                  <w14:uncheckedState w14:val="2610" w14:font="MS Gothic"/>
                </w14:checkbox>
              </w:sdtPr>
              <w:sdtEndPr/>
              <w:sdtContent>
                <w:r w:rsidRPr="1DADB10E">
                  <w:rPr>
                    <w:rFonts w:ascii="MS Gothic" w:eastAsia="MS Gothic" w:hAnsi="MS Gothic" w:cs="MS Gothic" w:hint="eastAsia"/>
                  </w:rPr>
                  <w:t>☐</w:t>
                </w:r>
              </w:sdtContent>
            </w:sdt>
            <w:r>
              <w:rPr>
                <w:rFonts w:ascii="Times New Roman" w:hAnsi="Times New Roman"/>
              </w:rPr>
              <w:t xml:space="preserve"> </w:t>
            </w:r>
            <w:r>
              <w:t xml:space="preserve">Yes </w:t>
            </w:r>
          </w:p>
          <w:p w14:paraId="7618C00C" w14:textId="00D451CF" w:rsidR="00613DD9" w:rsidRDefault="00613DD9" w:rsidP="00AC63F7">
            <w:pPr>
              <w:pStyle w:val="TableParagraph"/>
              <w:ind w:left="0"/>
            </w:pPr>
            <w:r>
              <w:rPr>
                <w:rFonts w:ascii="Webdings" w:hAnsi="Webdings"/>
              </w:rPr>
              <w:t></w:t>
            </w:r>
            <w:sdt>
              <w:sdtPr>
                <w:rPr>
                  <w:rFonts w:ascii="Webdings" w:hAnsi="Webdings"/>
                  <w:color w:val="2B579A"/>
                  <w:shd w:val="clear" w:color="auto" w:fill="E6E6E6"/>
                </w:rPr>
                <w:id w:val="237674965"/>
                <w14:checkbox>
                  <w14:checked w14:val="0"/>
                  <w14:checkedState w14:val="2612" w14:font="MS Gothic"/>
                  <w14:uncheckedState w14:val="2610" w14:font="MS Gothic"/>
                </w14:checkbox>
              </w:sdtPr>
              <w:sdtEndPr/>
              <w:sdtContent>
                <w:r w:rsidRPr="1DADB10E">
                  <w:rPr>
                    <w:rFonts w:ascii="MS Gothic" w:eastAsia="MS Gothic" w:hAnsi="MS Gothic" w:cs="MS Gothic" w:hint="eastAsia"/>
                  </w:rPr>
                  <w:t>☐</w:t>
                </w:r>
              </w:sdtContent>
            </w:sdt>
            <w:r>
              <w:rPr>
                <w:rFonts w:ascii="Times New Roman" w:hAnsi="Times New Roman"/>
              </w:rPr>
              <w:t xml:space="preserve"> </w:t>
            </w:r>
            <w:r>
              <w:t>No</w:t>
            </w:r>
          </w:p>
        </w:tc>
      </w:tr>
      <w:tr w:rsidR="00613DD9" w14:paraId="70AAC4EE" w14:textId="77777777" w:rsidTr="2203FA67">
        <w:trPr>
          <w:trHeight w:val="1231"/>
        </w:trPr>
        <w:tc>
          <w:tcPr>
            <w:tcW w:w="9570" w:type="dxa"/>
          </w:tcPr>
          <w:p w14:paraId="4394978E" w14:textId="77777777" w:rsidR="00613DD9" w:rsidRPr="00AB7AC2" w:rsidRDefault="00613DD9" w:rsidP="00AC63F7">
            <w:pPr>
              <w:pStyle w:val="TableParagraph"/>
              <w:numPr>
                <w:ilvl w:val="0"/>
                <w:numId w:val="5"/>
              </w:numPr>
              <w:ind w:right="301"/>
              <w:rPr>
                <w:b/>
              </w:rPr>
            </w:pPr>
            <w:r w:rsidRPr="00AB7AC2">
              <w:rPr>
                <w:b/>
              </w:rPr>
              <w:t>What type of CoC funding is this project applying for in this CoC Program Competition?</w:t>
            </w:r>
          </w:p>
          <w:p w14:paraId="5023141B" w14:textId="77777777" w:rsidR="00613DD9" w:rsidRPr="00613DD9" w:rsidRDefault="00613DD9" w:rsidP="00AC63F7">
            <w:pPr>
              <w:pStyle w:val="TableParagraph"/>
              <w:ind w:left="0"/>
            </w:pPr>
          </w:p>
          <w:p w14:paraId="1F3B1409" w14:textId="77777777" w:rsidR="00613DD9" w:rsidRPr="00613DD9" w:rsidRDefault="00613DD9" w:rsidP="00AC63F7">
            <w:pPr>
              <w:pStyle w:val="TableParagraph"/>
            </w:pPr>
          </w:p>
          <w:p w14:paraId="562C75D1" w14:textId="77777777" w:rsidR="00613DD9" w:rsidRPr="00613DD9" w:rsidRDefault="00613DD9" w:rsidP="00AC63F7">
            <w:pPr>
              <w:pStyle w:val="TableParagraph"/>
            </w:pPr>
          </w:p>
        </w:tc>
        <w:tc>
          <w:tcPr>
            <w:tcW w:w="4320" w:type="dxa"/>
            <w:gridSpan w:val="2"/>
          </w:tcPr>
          <w:p w14:paraId="5CBE5CFD" w14:textId="00D4EDEF" w:rsidR="00613DD9" w:rsidRDefault="00613DD9" w:rsidP="00AC63F7">
            <w:pPr>
              <w:pStyle w:val="TableParagraph"/>
              <w:ind w:left="0"/>
            </w:pPr>
            <w:r>
              <w:t xml:space="preserve"> </w:t>
            </w:r>
            <w:sdt>
              <w:sdtPr>
                <w:rPr>
                  <w:color w:val="2B579A"/>
                  <w:shd w:val="clear" w:color="auto" w:fill="E6E6E6"/>
                </w:rPr>
                <w:id w:val="-1364120047"/>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w:t>
            </w:r>
            <w:r w:rsidRPr="00613DD9">
              <w:t>CoC Bonus</w:t>
            </w:r>
          </w:p>
          <w:p w14:paraId="7C1BFB6B" w14:textId="61BBF8FC" w:rsidR="00613DD9" w:rsidRDefault="00613DD9" w:rsidP="00AC63F7">
            <w:pPr>
              <w:pStyle w:val="TableParagraph"/>
              <w:ind w:left="0"/>
            </w:pPr>
            <w:r>
              <w:t xml:space="preserve"> </w:t>
            </w:r>
            <w:sdt>
              <w:sdtPr>
                <w:rPr>
                  <w:color w:val="2B579A"/>
                  <w:shd w:val="clear" w:color="auto" w:fill="E6E6E6"/>
                </w:rPr>
                <w:id w:val="-1701466307"/>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DV Bonus</w:t>
            </w:r>
          </w:p>
          <w:p w14:paraId="6932C82D" w14:textId="4336C9F1" w:rsidR="00613DD9" w:rsidRDefault="00613DD9" w:rsidP="00AC63F7">
            <w:pPr>
              <w:pStyle w:val="TableParagraph"/>
              <w:ind w:left="0"/>
            </w:pPr>
            <w:r>
              <w:t xml:space="preserve"> </w:t>
            </w:r>
            <w:sdt>
              <w:sdtPr>
                <w:rPr>
                  <w:color w:val="2B579A"/>
                  <w:shd w:val="clear" w:color="auto" w:fill="E6E6E6"/>
                </w:rPr>
                <w:id w:val="322710770"/>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Reallocation</w:t>
            </w:r>
          </w:p>
          <w:p w14:paraId="1DE513B2" w14:textId="40324358" w:rsidR="00613DD9" w:rsidRPr="00613DD9" w:rsidRDefault="00613DD9" w:rsidP="00AC63F7">
            <w:pPr>
              <w:pStyle w:val="TableParagraph"/>
              <w:ind w:left="0"/>
            </w:pPr>
            <w:r>
              <w:t xml:space="preserve"> </w:t>
            </w:r>
            <w:sdt>
              <w:sdtPr>
                <w:rPr>
                  <w:color w:val="2B579A"/>
                  <w:shd w:val="clear" w:color="auto" w:fill="E6E6E6"/>
                </w:rPr>
                <w:id w:val="-2145567838"/>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Reallocation &amp; CoC Bonus</w:t>
            </w:r>
          </w:p>
        </w:tc>
      </w:tr>
      <w:tr w:rsidR="1DADB10E" w14:paraId="34C2E1C1" w14:textId="77777777" w:rsidTr="1DADB10E">
        <w:trPr>
          <w:trHeight w:val="1231"/>
        </w:trPr>
        <w:tc>
          <w:tcPr>
            <w:tcW w:w="9570" w:type="dxa"/>
          </w:tcPr>
          <w:p w14:paraId="39C5ED6F" w14:textId="195E1207" w:rsidR="39AF2E56" w:rsidRDefault="39AF2E56" w:rsidP="1DADB10E">
            <w:pPr>
              <w:pStyle w:val="TableParagraph"/>
              <w:numPr>
                <w:ilvl w:val="0"/>
                <w:numId w:val="5"/>
              </w:numPr>
              <w:rPr>
                <w:b/>
                <w:bCs/>
              </w:rPr>
            </w:pPr>
            <w:r w:rsidRPr="1DADB10E">
              <w:rPr>
                <w:b/>
                <w:bCs/>
              </w:rPr>
              <w:t>What type of CoC component is this project applying for in this CoC Program Competition?</w:t>
            </w:r>
          </w:p>
        </w:tc>
        <w:tc>
          <w:tcPr>
            <w:tcW w:w="4320" w:type="dxa"/>
            <w:gridSpan w:val="2"/>
          </w:tcPr>
          <w:p w14:paraId="39C2714E" w14:textId="2D6B38B0" w:rsidR="405C9B64" w:rsidRDefault="000F52D9" w:rsidP="1DADB10E">
            <w:pPr>
              <w:pStyle w:val="TableParagraph"/>
            </w:pPr>
            <w:sdt>
              <w:sdtPr>
                <w:rPr>
                  <w:color w:val="2B579A"/>
                  <w:shd w:val="clear" w:color="auto" w:fill="E6E6E6"/>
                </w:rPr>
                <w:id w:val="641864798"/>
                <w14:checkbox>
                  <w14:checked w14:val="0"/>
                  <w14:checkedState w14:val="2612" w14:font="MS Gothic"/>
                  <w14:uncheckedState w14:val="2610" w14:font="MS Gothic"/>
                </w14:checkbox>
              </w:sdtPr>
              <w:sdtEndPr>
                <w:rPr>
                  <w:color w:val="auto"/>
                  <w:shd w:val="clear" w:color="auto" w:fill="auto"/>
                </w:rPr>
              </w:sdtEndPr>
              <w:sdtContent>
                <w:r w:rsidR="405C9B64" w:rsidRPr="1DADB10E">
                  <w:rPr>
                    <w:rFonts w:ascii="MS Gothic" w:eastAsia="MS Gothic" w:hAnsi="MS Gothic" w:cs="MS Gothic"/>
                  </w:rPr>
                  <w:t>☐</w:t>
                </w:r>
              </w:sdtContent>
            </w:sdt>
            <w:r w:rsidR="566CD16C">
              <w:t xml:space="preserve"> </w:t>
            </w:r>
            <w:r w:rsidR="1C823ADB">
              <w:t xml:space="preserve">PH </w:t>
            </w:r>
            <w:r w:rsidR="0E81DF4A">
              <w:t xml:space="preserve">– </w:t>
            </w:r>
            <w:r w:rsidR="566CD16C">
              <w:t>PSH</w:t>
            </w:r>
          </w:p>
          <w:p w14:paraId="10A56F92" w14:textId="667997B1" w:rsidR="405C9B64" w:rsidRDefault="000F52D9" w:rsidP="1DADB10E">
            <w:pPr>
              <w:pStyle w:val="TableParagraph"/>
            </w:pPr>
            <w:sdt>
              <w:sdtPr>
                <w:rPr>
                  <w:color w:val="2B579A"/>
                  <w:shd w:val="clear" w:color="auto" w:fill="E6E6E6"/>
                </w:rPr>
                <w:id w:val="202901840"/>
                <w14:checkbox>
                  <w14:checked w14:val="0"/>
                  <w14:checkedState w14:val="2612" w14:font="MS Gothic"/>
                  <w14:uncheckedState w14:val="2610" w14:font="MS Gothic"/>
                </w14:checkbox>
              </w:sdtPr>
              <w:sdtEndPr>
                <w:rPr>
                  <w:color w:val="auto"/>
                  <w:shd w:val="clear" w:color="auto" w:fill="auto"/>
                </w:rPr>
              </w:sdtEndPr>
              <w:sdtContent>
                <w:r w:rsidR="405C9B64" w:rsidRPr="1DADB10E">
                  <w:rPr>
                    <w:rFonts w:ascii="MS Gothic" w:eastAsia="MS Gothic" w:hAnsi="MS Gothic" w:cs="MS Gothic"/>
                  </w:rPr>
                  <w:t>☐</w:t>
                </w:r>
              </w:sdtContent>
            </w:sdt>
            <w:r w:rsidR="566CD16C">
              <w:t xml:space="preserve"> </w:t>
            </w:r>
            <w:r w:rsidR="6A7890A4">
              <w:t>PH – RRH</w:t>
            </w:r>
          </w:p>
          <w:p w14:paraId="2BC91FD8" w14:textId="6C9E957E" w:rsidR="4E3EA14B" w:rsidRDefault="000F52D9" w:rsidP="1DADB10E">
            <w:pPr>
              <w:pStyle w:val="TableParagraph"/>
            </w:pPr>
            <w:sdt>
              <w:sdtPr>
                <w:rPr>
                  <w:color w:val="2B579A"/>
                  <w:shd w:val="clear" w:color="auto" w:fill="E6E6E6"/>
                </w:rPr>
                <w:id w:val="667885598"/>
                <w14:checkbox>
                  <w14:checked w14:val="0"/>
                  <w14:checkedState w14:val="2612" w14:font="MS Gothic"/>
                  <w14:uncheckedState w14:val="2610" w14:font="MS Gothic"/>
                </w14:checkbox>
              </w:sdtPr>
              <w:sdtEndPr>
                <w:rPr>
                  <w:color w:val="auto"/>
                  <w:shd w:val="clear" w:color="auto" w:fill="auto"/>
                </w:rPr>
              </w:sdtEndPr>
              <w:sdtContent>
                <w:r w:rsidR="4E3EA14B" w:rsidRPr="1DADB10E">
                  <w:rPr>
                    <w:rFonts w:ascii="MS Gothic" w:eastAsia="MS Gothic" w:hAnsi="MS Gothic" w:cs="MS Gothic"/>
                  </w:rPr>
                  <w:t>☐</w:t>
                </w:r>
              </w:sdtContent>
            </w:sdt>
            <w:r w:rsidR="6A7890A4">
              <w:t xml:space="preserve"> Joint TH/PH-RRH </w:t>
            </w:r>
          </w:p>
          <w:p w14:paraId="70CE05E4" w14:textId="6A6E7442" w:rsidR="670B4BFD" w:rsidRDefault="000F52D9" w:rsidP="1DADB10E">
            <w:pPr>
              <w:pStyle w:val="TableParagraph"/>
            </w:pPr>
            <w:sdt>
              <w:sdtPr>
                <w:rPr>
                  <w:color w:val="2B579A"/>
                  <w:shd w:val="clear" w:color="auto" w:fill="E6E6E6"/>
                </w:rPr>
                <w:id w:val="1118211970"/>
                <w14:checkbox>
                  <w14:checked w14:val="0"/>
                  <w14:checkedState w14:val="2612" w14:font="MS Gothic"/>
                  <w14:uncheckedState w14:val="2610" w14:font="MS Gothic"/>
                </w14:checkbox>
              </w:sdtPr>
              <w:sdtEndPr>
                <w:rPr>
                  <w:color w:val="auto"/>
                  <w:shd w:val="clear" w:color="auto" w:fill="auto"/>
                </w:rPr>
              </w:sdtEndPr>
              <w:sdtContent>
                <w:r w:rsidR="670B4BFD" w:rsidRPr="1DADB10E">
                  <w:rPr>
                    <w:rFonts w:ascii="MS Gothic" w:eastAsia="MS Gothic" w:hAnsi="MS Gothic" w:cs="MS Gothic"/>
                  </w:rPr>
                  <w:t>☐</w:t>
                </w:r>
              </w:sdtContent>
            </w:sdt>
            <w:r w:rsidR="6A7890A4">
              <w:t xml:space="preserve"> PH-RRH for DV Bonus</w:t>
            </w:r>
          </w:p>
          <w:p w14:paraId="326E6EF6" w14:textId="7179089D" w:rsidR="37FB2A49" w:rsidRDefault="000F52D9" w:rsidP="1DADB10E">
            <w:pPr>
              <w:pStyle w:val="TableParagraph"/>
            </w:pPr>
            <w:sdt>
              <w:sdtPr>
                <w:rPr>
                  <w:color w:val="2B579A"/>
                  <w:shd w:val="clear" w:color="auto" w:fill="E6E6E6"/>
                </w:rPr>
                <w:id w:val="62470592"/>
                <w14:checkbox>
                  <w14:checked w14:val="0"/>
                  <w14:checkedState w14:val="2612" w14:font="MS Gothic"/>
                  <w14:uncheckedState w14:val="2610" w14:font="MS Gothic"/>
                </w14:checkbox>
              </w:sdtPr>
              <w:sdtEndPr>
                <w:rPr>
                  <w:color w:val="auto"/>
                  <w:shd w:val="clear" w:color="auto" w:fill="auto"/>
                </w:rPr>
              </w:sdtEndPr>
              <w:sdtContent>
                <w:r w:rsidR="37FB2A49" w:rsidRPr="1DADB10E">
                  <w:rPr>
                    <w:rFonts w:ascii="MS Gothic" w:eastAsia="MS Gothic" w:hAnsi="MS Gothic" w:cs="MS Gothic"/>
                  </w:rPr>
                  <w:t>☐</w:t>
                </w:r>
              </w:sdtContent>
            </w:sdt>
            <w:r w:rsidR="6A7890A4">
              <w:t xml:space="preserve"> Joint TH/PH-RRH for DV Bonus</w:t>
            </w:r>
          </w:p>
          <w:p w14:paraId="226D673B" w14:textId="3816E264" w:rsidR="24A5A627" w:rsidRDefault="000F52D9" w:rsidP="1DADB10E">
            <w:pPr>
              <w:pStyle w:val="TableParagraph"/>
            </w:pPr>
            <w:sdt>
              <w:sdtPr>
                <w:rPr>
                  <w:color w:val="2B579A"/>
                  <w:shd w:val="clear" w:color="auto" w:fill="E6E6E6"/>
                </w:rPr>
                <w:id w:val="1782946373"/>
                <w14:checkbox>
                  <w14:checked w14:val="0"/>
                  <w14:checkedState w14:val="2612" w14:font="MS Gothic"/>
                  <w14:uncheckedState w14:val="2610" w14:font="MS Gothic"/>
                </w14:checkbox>
              </w:sdtPr>
              <w:sdtEndPr>
                <w:rPr>
                  <w:color w:val="auto"/>
                  <w:shd w:val="clear" w:color="auto" w:fill="auto"/>
                </w:rPr>
              </w:sdtEndPr>
              <w:sdtContent>
                <w:r w:rsidR="24A5A627" w:rsidRPr="1DADB10E">
                  <w:rPr>
                    <w:rFonts w:ascii="MS Gothic" w:eastAsia="MS Gothic" w:hAnsi="MS Gothic" w:cs="MS Gothic"/>
                  </w:rPr>
                  <w:t>☐</w:t>
                </w:r>
              </w:sdtContent>
            </w:sdt>
            <w:r w:rsidR="6A7890A4">
              <w:t xml:space="preserve"> YHDP  </w:t>
            </w:r>
          </w:p>
        </w:tc>
      </w:tr>
      <w:tr w:rsidR="00613DD9" w14:paraId="7495E828" w14:textId="77777777" w:rsidTr="2203FA67">
        <w:trPr>
          <w:trHeight w:val="619"/>
        </w:trPr>
        <w:tc>
          <w:tcPr>
            <w:tcW w:w="9570" w:type="dxa"/>
          </w:tcPr>
          <w:p w14:paraId="6379C810" w14:textId="77777777" w:rsidR="00613DD9" w:rsidRPr="00AB7AC2" w:rsidRDefault="00613DD9" w:rsidP="00AC63F7">
            <w:pPr>
              <w:pStyle w:val="ListParagraph"/>
              <w:numPr>
                <w:ilvl w:val="0"/>
                <w:numId w:val="5"/>
              </w:numPr>
              <w:rPr>
                <w:b/>
              </w:rPr>
            </w:pPr>
            <w:r w:rsidRPr="00AB7AC2">
              <w:rPr>
                <w:b/>
              </w:rPr>
              <w:t>Does this project propose to allocate funds according to an indirect cost rate?</w:t>
            </w:r>
          </w:p>
        </w:tc>
        <w:tc>
          <w:tcPr>
            <w:tcW w:w="4320" w:type="dxa"/>
            <w:gridSpan w:val="2"/>
          </w:tcPr>
          <w:p w14:paraId="02E2FDF5" w14:textId="403A7430" w:rsidR="00613DD9" w:rsidRDefault="00613DD9" w:rsidP="00AC63F7">
            <w:pPr>
              <w:pStyle w:val="TableParagraph"/>
              <w:ind w:left="0"/>
            </w:pPr>
            <w:r>
              <w:rPr>
                <w:rFonts w:ascii="Webdings" w:hAnsi="Webdings"/>
              </w:rPr>
              <w:t></w:t>
            </w:r>
            <w:sdt>
              <w:sdtPr>
                <w:rPr>
                  <w:rFonts w:ascii="Webdings" w:hAnsi="Webdings"/>
                  <w:color w:val="2B579A"/>
                  <w:shd w:val="clear" w:color="auto" w:fill="E6E6E6"/>
                </w:rPr>
                <w:id w:val="-1053312976"/>
                <w14:checkbox>
                  <w14:checked w14:val="0"/>
                  <w14:checkedState w14:val="2612" w14:font="MS Gothic"/>
                  <w14:uncheckedState w14:val="2610" w14:font="MS Gothic"/>
                </w14:checkbox>
              </w:sdtPr>
              <w:sdtEndPr/>
              <w:sdtContent>
                <w:r w:rsidRPr="1DADB10E">
                  <w:rPr>
                    <w:rFonts w:ascii="MS Gothic" w:eastAsia="MS Gothic" w:hAnsi="MS Gothic" w:cs="MS Gothic" w:hint="eastAsia"/>
                  </w:rPr>
                  <w:t>☐</w:t>
                </w:r>
              </w:sdtContent>
            </w:sdt>
            <w:r>
              <w:rPr>
                <w:rFonts w:ascii="Times New Roman" w:hAnsi="Times New Roman"/>
              </w:rPr>
              <w:t xml:space="preserve"> </w:t>
            </w:r>
            <w:r>
              <w:t xml:space="preserve">Yes </w:t>
            </w:r>
          </w:p>
          <w:p w14:paraId="3B7D70FF" w14:textId="62C7B97F" w:rsidR="00613DD9" w:rsidRDefault="00613DD9" w:rsidP="00AC63F7">
            <w:pPr>
              <w:pStyle w:val="TableParagraph"/>
              <w:ind w:left="0"/>
              <w:rPr>
                <w:rFonts w:ascii="Times New Roman"/>
              </w:rPr>
            </w:pPr>
            <w:r>
              <w:rPr>
                <w:rFonts w:ascii="Webdings" w:hAnsi="Webdings"/>
              </w:rPr>
              <w:t></w:t>
            </w:r>
            <w:sdt>
              <w:sdtPr>
                <w:rPr>
                  <w:rFonts w:ascii="Webdings" w:hAnsi="Webdings"/>
                  <w:color w:val="2B579A"/>
                  <w:shd w:val="clear" w:color="auto" w:fill="E6E6E6"/>
                </w:rPr>
                <w:id w:val="1655487296"/>
                <w14:checkbox>
                  <w14:checked w14:val="0"/>
                  <w14:checkedState w14:val="2612" w14:font="MS Gothic"/>
                  <w14:uncheckedState w14:val="2610" w14:font="MS Gothic"/>
                </w14:checkbox>
              </w:sdtPr>
              <w:sdtEndPr/>
              <w:sdtContent>
                <w:r w:rsidRPr="1DADB10E">
                  <w:rPr>
                    <w:rFonts w:ascii="MS Gothic" w:eastAsia="MS Gothic" w:hAnsi="MS Gothic" w:cs="MS Gothic" w:hint="eastAsia"/>
                  </w:rPr>
                  <w:t>☐</w:t>
                </w:r>
              </w:sdtContent>
            </w:sdt>
            <w:r>
              <w:rPr>
                <w:rFonts w:ascii="Times New Roman" w:hAnsi="Times New Roman"/>
              </w:rPr>
              <w:t xml:space="preserve"> </w:t>
            </w:r>
            <w:r>
              <w:t>No</w:t>
            </w:r>
          </w:p>
        </w:tc>
      </w:tr>
      <w:tr w:rsidR="001E602C" w14:paraId="34693D39" w14:textId="77777777" w:rsidTr="2203FA67">
        <w:trPr>
          <w:trHeight w:val="1573"/>
        </w:trPr>
        <w:tc>
          <w:tcPr>
            <w:tcW w:w="9570" w:type="dxa"/>
          </w:tcPr>
          <w:p w14:paraId="7615A54B" w14:textId="77777777" w:rsidR="001E602C" w:rsidRPr="00AB7AC2" w:rsidRDefault="001E602C" w:rsidP="00AC63F7">
            <w:pPr>
              <w:pStyle w:val="TableParagraph"/>
              <w:numPr>
                <w:ilvl w:val="0"/>
                <w:numId w:val="5"/>
              </w:numPr>
              <w:rPr>
                <w:b/>
              </w:rPr>
            </w:pPr>
            <w:r w:rsidRPr="00AB7AC2">
              <w:rPr>
                <w:b/>
              </w:rPr>
              <w:t xml:space="preserve">Select the costs for which funding is requested, see the </w:t>
            </w:r>
            <w:r>
              <w:rPr>
                <w:b/>
              </w:rPr>
              <w:t>chart of “Possible Component Types and Eligible Activities” below</w:t>
            </w:r>
            <w:r w:rsidRPr="00AB7AC2">
              <w:rPr>
                <w:b/>
              </w:rPr>
              <w:t xml:space="preserve"> for eligible activities by component type:</w:t>
            </w:r>
          </w:p>
          <w:p w14:paraId="664355AD" w14:textId="77777777" w:rsidR="001E602C" w:rsidRPr="00613DD9" w:rsidRDefault="001E602C" w:rsidP="00AC63F7">
            <w:pPr>
              <w:pStyle w:val="TableParagraph"/>
              <w:ind w:left="0"/>
            </w:pPr>
          </w:p>
          <w:p w14:paraId="1DA6542E" w14:textId="77777777" w:rsidR="001E602C" w:rsidRPr="00613DD9" w:rsidRDefault="001E602C" w:rsidP="00AC63F7">
            <w:pPr>
              <w:pStyle w:val="TableParagraph"/>
              <w:ind w:left="0"/>
            </w:pPr>
          </w:p>
          <w:p w14:paraId="3041E394" w14:textId="77777777" w:rsidR="001E602C" w:rsidRPr="00613DD9" w:rsidRDefault="001E602C" w:rsidP="00AC63F7">
            <w:pPr>
              <w:pStyle w:val="TableParagraph"/>
              <w:ind w:left="0"/>
            </w:pPr>
          </w:p>
          <w:p w14:paraId="722B00AE" w14:textId="77777777" w:rsidR="001E602C" w:rsidRDefault="001E602C" w:rsidP="00AC63F7">
            <w:pPr>
              <w:pStyle w:val="ListParagraph"/>
              <w:ind w:left="467"/>
            </w:pPr>
          </w:p>
        </w:tc>
        <w:tc>
          <w:tcPr>
            <w:tcW w:w="2160" w:type="dxa"/>
          </w:tcPr>
          <w:p w14:paraId="4027C0F2" w14:textId="0F9248F2" w:rsidR="001E602C" w:rsidRPr="00613DD9" w:rsidRDefault="001E602C" w:rsidP="00AC63F7">
            <w:pPr>
              <w:pStyle w:val="TableParagraph"/>
              <w:ind w:left="0"/>
            </w:pPr>
            <w:r w:rsidRPr="00613DD9">
              <w:t xml:space="preserve"> </w:t>
            </w:r>
            <w:sdt>
              <w:sdtPr>
                <w:rPr>
                  <w:color w:val="2B579A"/>
                  <w:shd w:val="clear" w:color="auto" w:fill="E6E6E6"/>
                </w:rPr>
                <w:id w:val="-1024328135"/>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rsidRPr="00613DD9">
              <w:t xml:space="preserve"> Leased Units</w:t>
            </w:r>
          </w:p>
          <w:p w14:paraId="2A84FB15" w14:textId="47389802" w:rsidR="001E602C" w:rsidRDefault="001E602C" w:rsidP="00AC63F7">
            <w:pPr>
              <w:pStyle w:val="TableParagraph"/>
              <w:ind w:left="0"/>
            </w:pPr>
            <w:r>
              <w:t xml:space="preserve"> </w:t>
            </w:r>
            <w:sdt>
              <w:sdtPr>
                <w:rPr>
                  <w:color w:val="2B579A"/>
                  <w:shd w:val="clear" w:color="auto" w:fill="E6E6E6"/>
                </w:rPr>
                <w:id w:val="1856308267"/>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Leased Structures</w:t>
            </w:r>
          </w:p>
          <w:p w14:paraId="194ABB15" w14:textId="494099B6" w:rsidR="001E602C" w:rsidRDefault="001E602C" w:rsidP="00AC63F7">
            <w:pPr>
              <w:pStyle w:val="TableParagraph"/>
              <w:ind w:left="0"/>
            </w:pPr>
            <w:r>
              <w:t xml:space="preserve"> </w:t>
            </w:r>
            <w:sdt>
              <w:sdtPr>
                <w:rPr>
                  <w:color w:val="2B579A"/>
                  <w:shd w:val="clear" w:color="auto" w:fill="E6E6E6"/>
                </w:rPr>
                <w:id w:val="1063997871"/>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Rental Assistance</w:t>
            </w:r>
          </w:p>
          <w:p w14:paraId="30D37319" w14:textId="03A00067" w:rsidR="001E602C" w:rsidRDefault="001E602C" w:rsidP="00AC63F7">
            <w:pPr>
              <w:pStyle w:val="TableParagraph"/>
              <w:ind w:left="0"/>
            </w:pPr>
            <w:r>
              <w:t xml:space="preserve"> </w:t>
            </w:r>
            <w:sdt>
              <w:sdtPr>
                <w:rPr>
                  <w:color w:val="2B579A"/>
                  <w:shd w:val="clear" w:color="auto" w:fill="E6E6E6"/>
                </w:rPr>
                <w:id w:val="-152526344"/>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Supportive Services</w:t>
            </w:r>
          </w:p>
        </w:tc>
        <w:tc>
          <w:tcPr>
            <w:tcW w:w="2160" w:type="dxa"/>
          </w:tcPr>
          <w:p w14:paraId="46A83BF6" w14:textId="5BA03F8C" w:rsidR="001E602C" w:rsidRDefault="001E602C" w:rsidP="00AC63F7">
            <w:pPr>
              <w:pStyle w:val="TableParagraph"/>
              <w:ind w:left="0"/>
            </w:pPr>
            <w:r>
              <w:t xml:space="preserve"> </w:t>
            </w:r>
            <w:sdt>
              <w:sdtPr>
                <w:rPr>
                  <w:color w:val="2B579A"/>
                  <w:shd w:val="clear" w:color="auto" w:fill="E6E6E6"/>
                </w:rPr>
                <w:id w:val="289022214"/>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Operating</w:t>
            </w:r>
          </w:p>
          <w:p w14:paraId="5D56E6EA" w14:textId="76859BCA" w:rsidR="001E602C" w:rsidRDefault="001E602C" w:rsidP="00AC63F7">
            <w:pPr>
              <w:pStyle w:val="TableParagraph"/>
              <w:ind w:left="0"/>
            </w:pPr>
            <w:r>
              <w:t xml:space="preserve"> </w:t>
            </w:r>
            <w:sdt>
              <w:sdtPr>
                <w:rPr>
                  <w:color w:val="2B579A"/>
                  <w:shd w:val="clear" w:color="auto" w:fill="E6E6E6"/>
                </w:rPr>
                <w:id w:val="675146990"/>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HMIS</w:t>
            </w:r>
          </w:p>
          <w:p w14:paraId="5394FBF0" w14:textId="495086C4" w:rsidR="001E602C" w:rsidRPr="00613DD9" w:rsidRDefault="001E602C" w:rsidP="00AC63F7">
            <w:pPr>
              <w:pStyle w:val="TableParagraph"/>
              <w:ind w:left="0"/>
            </w:pPr>
            <w:r>
              <w:t xml:space="preserve"> </w:t>
            </w:r>
            <w:sdt>
              <w:sdtPr>
                <w:rPr>
                  <w:color w:val="2B579A"/>
                  <w:shd w:val="clear" w:color="auto" w:fill="E6E6E6"/>
                </w:rPr>
                <w:id w:val="-761075828"/>
                <w14:checkbox>
                  <w14:checked w14:val="0"/>
                  <w14:checkedState w14:val="2612" w14:font="MS Gothic"/>
                  <w14:uncheckedState w14:val="2610" w14:font="MS Gothic"/>
                </w14:checkbox>
              </w:sdtPr>
              <w:sdtEndPr>
                <w:rPr>
                  <w:color w:val="auto"/>
                  <w:shd w:val="clear" w:color="auto" w:fill="auto"/>
                </w:rPr>
              </w:sdtEndPr>
              <w:sdtContent>
                <w:r w:rsidRPr="1DADB10E">
                  <w:rPr>
                    <w:rFonts w:ascii="MS Gothic" w:eastAsia="MS Gothic" w:hAnsi="MS Gothic" w:cs="MS Gothic" w:hint="eastAsia"/>
                  </w:rPr>
                  <w:t>☐</w:t>
                </w:r>
              </w:sdtContent>
            </w:sdt>
            <w:r>
              <w:t xml:space="preserve"> Acquisition/ Rehabilitation/New Construction</w:t>
            </w:r>
          </w:p>
        </w:tc>
      </w:tr>
      <w:tr w:rsidR="0052571A" w14:paraId="45E6BC94" w14:textId="77777777" w:rsidTr="2203FA67">
        <w:trPr>
          <w:trHeight w:val="736"/>
        </w:trPr>
        <w:tc>
          <w:tcPr>
            <w:tcW w:w="9570" w:type="dxa"/>
          </w:tcPr>
          <w:p w14:paraId="72B38496" w14:textId="77777777" w:rsidR="0052571A" w:rsidRPr="0052571A" w:rsidRDefault="0052571A" w:rsidP="00AC63F7">
            <w:pPr>
              <w:pStyle w:val="TableParagraph"/>
              <w:numPr>
                <w:ilvl w:val="0"/>
                <w:numId w:val="5"/>
              </w:numPr>
              <w:tabs>
                <w:tab w:val="left" w:pos="11891"/>
              </w:tabs>
              <w:rPr>
                <w:b/>
              </w:rPr>
            </w:pPr>
            <w:r>
              <w:rPr>
                <w:b/>
              </w:rPr>
              <w:t>Is your organ</w:t>
            </w:r>
            <w:r w:rsidRPr="00272A43">
              <w:rPr>
                <w:b/>
              </w:rPr>
              <w:t>ization a victim service provider defined in 24 CFR 578.3?</w:t>
            </w:r>
          </w:p>
        </w:tc>
        <w:tc>
          <w:tcPr>
            <w:tcW w:w="4320" w:type="dxa"/>
            <w:gridSpan w:val="2"/>
          </w:tcPr>
          <w:p w14:paraId="1A5AA4E6" w14:textId="18F48178" w:rsidR="0052571A" w:rsidRDefault="000F52D9" w:rsidP="00AC63F7">
            <w:pPr>
              <w:pStyle w:val="TableParagraph"/>
              <w:ind w:left="0"/>
            </w:pPr>
            <w:sdt>
              <w:sdtPr>
                <w:rPr>
                  <w:color w:val="2B579A"/>
                  <w:shd w:val="clear" w:color="auto" w:fill="E6E6E6"/>
                </w:rPr>
                <w:id w:val="-1287035773"/>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Yes</w:t>
            </w:r>
          </w:p>
          <w:p w14:paraId="5CE13EA7" w14:textId="3ECC1AC0" w:rsidR="0052571A" w:rsidRPr="00613DD9" w:rsidRDefault="000F52D9" w:rsidP="00AC63F7">
            <w:pPr>
              <w:pStyle w:val="TableParagraph"/>
              <w:ind w:left="0"/>
            </w:pPr>
            <w:sdt>
              <w:sdtPr>
                <w:rPr>
                  <w:color w:val="2B579A"/>
                  <w:shd w:val="clear" w:color="auto" w:fill="E6E6E6"/>
                </w:rPr>
                <w:id w:val="1515734461"/>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No</w:t>
            </w:r>
          </w:p>
        </w:tc>
      </w:tr>
      <w:tr w:rsidR="0052571A" w14:paraId="7E00308C" w14:textId="77777777" w:rsidTr="2203FA67">
        <w:trPr>
          <w:trHeight w:val="790"/>
        </w:trPr>
        <w:tc>
          <w:tcPr>
            <w:tcW w:w="9570" w:type="dxa"/>
          </w:tcPr>
          <w:p w14:paraId="14B5A908" w14:textId="77777777" w:rsidR="0052571A" w:rsidRPr="0052571A" w:rsidRDefault="0052571A" w:rsidP="00AC63F7">
            <w:pPr>
              <w:pStyle w:val="TableParagraph"/>
              <w:numPr>
                <w:ilvl w:val="0"/>
                <w:numId w:val="5"/>
              </w:numPr>
              <w:tabs>
                <w:tab w:val="left" w:pos="11891"/>
              </w:tabs>
              <w:rPr>
                <w:b/>
              </w:rPr>
            </w:pPr>
            <w:r w:rsidRPr="00272A43">
              <w:rPr>
                <w:b/>
              </w:rPr>
              <w:t>Will the funds requested in this new project application replace state or local government funds (24 CFR 578.87(a))?</w:t>
            </w:r>
          </w:p>
        </w:tc>
        <w:tc>
          <w:tcPr>
            <w:tcW w:w="4320" w:type="dxa"/>
            <w:gridSpan w:val="2"/>
          </w:tcPr>
          <w:p w14:paraId="050A3E0F" w14:textId="10F02947" w:rsidR="0052571A" w:rsidRDefault="000F52D9" w:rsidP="00AC63F7">
            <w:pPr>
              <w:pStyle w:val="TableParagraph"/>
              <w:ind w:left="0"/>
            </w:pPr>
            <w:sdt>
              <w:sdtPr>
                <w:rPr>
                  <w:color w:val="2B579A"/>
                  <w:shd w:val="clear" w:color="auto" w:fill="E6E6E6"/>
                </w:rPr>
                <w:id w:val="1638371999"/>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Yes</w:t>
            </w:r>
          </w:p>
          <w:p w14:paraId="793C8B9D" w14:textId="0DE9BC1C" w:rsidR="0052571A" w:rsidRPr="00613DD9" w:rsidRDefault="000F52D9" w:rsidP="00AC63F7">
            <w:pPr>
              <w:pStyle w:val="TableParagraph"/>
              <w:ind w:left="0"/>
            </w:pPr>
            <w:sdt>
              <w:sdtPr>
                <w:rPr>
                  <w:color w:val="2B579A"/>
                  <w:shd w:val="clear" w:color="auto" w:fill="E6E6E6"/>
                </w:rPr>
                <w:id w:val="1882822249"/>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No</w:t>
            </w:r>
          </w:p>
        </w:tc>
      </w:tr>
      <w:tr w:rsidR="0052571A" w14:paraId="3106387A" w14:textId="77777777" w:rsidTr="2203FA67">
        <w:trPr>
          <w:trHeight w:val="700"/>
        </w:trPr>
        <w:tc>
          <w:tcPr>
            <w:tcW w:w="9570" w:type="dxa"/>
          </w:tcPr>
          <w:p w14:paraId="5DABF94B" w14:textId="77777777" w:rsidR="0052571A" w:rsidRPr="0052571A" w:rsidRDefault="0052571A" w:rsidP="00AC63F7">
            <w:pPr>
              <w:pStyle w:val="TableParagraph"/>
              <w:numPr>
                <w:ilvl w:val="0"/>
                <w:numId w:val="5"/>
              </w:numPr>
              <w:tabs>
                <w:tab w:val="left" w:pos="11891"/>
              </w:tabs>
              <w:rPr>
                <w:b/>
              </w:rPr>
            </w:pPr>
            <w:r w:rsidRPr="00272A43">
              <w:rPr>
                <w:b/>
              </w:rPr>
              <w:lastRenderedPageBreak/>
              <w:t>Will this project include replacement reserves in the Operating budget?</w:t>
            </w:r>
          </w:p>
        </w:tc>
        <w:tc>
          <w:tcPr>
            <w:tcW w:w="4320" w:type="dxa"/>
            <w:gridSpan w:val="2"/>
          </w:tcPr>
          <w:p w14:paraId="596502FD" w14:textId="45CEC3C3" w:rsidR="0052571A" w:rsidRDefault="000F52D9" w:rsidP="00AC63F7">
            <w:pPr>
              <w:pStyle w:val="TableParagraph"/>
              <w:ind w:left="0"/>
            </w:pPr>
            <w:sdt>
              <w:sdtPr>
                <w:rPr>
                  <w:color w:val="2B579A"/>
                  <w:shd w:val="clear" w:color="auto" w:fill="E6E6E6"/>
                </w:rPr>
                <w:id w:val="-1354960768"/>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Yes</w:t>
            </w:r>
          </w:p>
          <w:p w14:paraId="226C9169" w14:textId="2DE33D52" w:rsidR="0052571A" w:rsidRPr="00613DD9" w:rsidRDefault="000F52D9" w:rsidP="00AC63F7">
            <w:pPr>
              <w:pStyle w:val="TableParagraph"/>
              <w:ind w:left="0"/>
            </w:pPr>
            <w:sdt>
              <w:sdtPr>
                <w:rPr>
                  <w:color w:val="2B579A"/>
                  <w:shd w:val="clear" w:color="auto" w:fill="E6E6E6"/>
                </w:rPr>
                <w:id w:val="-809941159"/>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No</w:t>
            </w:r>
          </w:p>
        </w:tc>
      </w:tr>
      <w:tr w:rsidR="0052571A" w14:paraId="18D71DAB" w14:textId="77777777" w:rsidTr="2203FA67">
        <w:trPr>
          <w:trHeight w:val="880"/>
        </w:trPr>
        <w:tc>
          <w:tcPr>
            <w:tcW w:w="9570" w:type="dxa"/>
          </w:tcPr>
          <w:p w14:paraId="17129589" w14:textId="77777777" w:rsidR="0052571A" w:rsidRPr="0052571A" w:rsidRDefault="0052571A" w:rsidP="00AC63F7">
            <w:pPr>
              <w:pStyle w:val="TableParagraph"/>
              <w:numPr>
                <w:ilvl w:val="0"/>
                <w:numId w:val="5"/>
              </w:numPr>
              <w:tabs>
                <w:tab w:val="left" w:pos="11891"/>
              </w:tabs>
              <w:rPr>
                <w:b/>
              </w:rPr>
            </w:pPr>
            <w:r w:rsidRPr="00272A43">
              <w:rPr>
                <w:b/>
              </w:rPr>
              <w:t>Are you requesting CoC Program funds for construc</w:t>
            </w:r>
            <w:r w:rsidR="00ED5CFE">
              <w:rPr>
                <w:b/>
              </w:rPr>
              <w:t>tion costs in this application?</w:t>
            </w:r>
          </w:p>
        </w:tc>
        <w:tc>
          <w:tcPr>
            <w:tcW w:w="4320" w:type="dxa"/>
            <w:gridSpan w:val="2"/>
          </w:tcPr>
          <w:p w14:paraId="02F3CD2C" w14:textId="095957B0" w:rsidR="0052571A" w:rsidRDefault="000F52D9" w:rsidP="00AC63F7">
            <w:pPr>
              <w:pStyle w:val="TableParagraph"/>
              <w:ind w:left="0"/>
            </w:pPr>
            <w:sdt>
              <w:sdtPr>
                <w:rPr>
                  <w:color w:val="2B579A"/>
                  <w:shd w:val="clear" w:color="auto" w:fill="E6E6E6"/>
                </w:rPr>
                <w:id w:val="1184088489"/>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Yes</w:t>
            </w:r>
          </w:p>
          <w:p w14:paraId="3D6781C8" w14:textId="08C650F0" w:rsidR="0052571A" w:rsidRPr="00613DD9" w:rsidRDefault="000F52D9" w:rsidP="00AC63F7">
            <w:pPr>
              <w:pStyle w:val="TableParagraph"/>
              <w:ind w:left="0"/>
            </w:pPr>
            <w:sdt>
              <w:sdtPr>
                <w:rPr>
                  <w:color w:val="2B579A"/>
                  <w:shd w:val="clear" w:color="auto" w:fill="E6E6E6"/>
                </w:rPr>
                <w:id w:val="-677658136"/>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No</w:t>
            </w:r>
          </w:p>
        </w:tc>
      </w:tr>
      <w:tr w:rsidR="0052571A" w14:paraId="705F89E4" w14:textId="77777777" w:rsidTr="2203FA67">
        <w:trPr>
          <w:trHeight w:val="790"/>
        </w:trPr>
        <w:tc>
          <w:tcPr>
            <w:tcW w:w="9570" w:type="dxa"/>
          </w:tcPr>
          <w:p w14:paraId="7B74C2A5" w14:textId="77777777" w:rsidR="0052571A" w:rsidRPr="00272A43" w:rsidRDefault="0052571A" w:rsidP="00AC63F7">
            <w:pPr>
              <w:pStyle w:val="TableParagraph"/>
              <w:numPr>
                <w:ilvl w:val="0"/>
                <w:numId w:val="5"/>
              </w:numPr>
              <w:tabs>
                <w:tab w:val="left" w:pos="11891"/>
              </w:tabs>
              <w:rPr>
                <w:b/>
              </w:rPr>
            </w:pPr>
            <w:r w:rsidRPr="00272A43">
              <w:rPr>
                <w:b/>
              </w:rPr>
              <w:t xml:space="preserve"> Is this a “Project Expansion” of an eligible renewal project?</w:t>
            </w:r>
          </w:p>
          <w:p w14:paraId="42C6D796" w14:textId="77777777" w:rsidR="0052571A" w:rsidRPr="00613DD9" w:rsidRDefault="0052571A" w:rsidP="00AC63F7">
            <w:pPr>
              <w:spacing w:after="0" w:line="240" w:lineRule="auto"/>
            </w:pPr>
          </w:p>
        </w:tc>
        <w:tc>
          <w:tcPr>
            <w:tcW w:w="4320" w:type="dxa"/>
            <w:gridSpan w:val="2"/>
          </w:tcPr>
          <w:p w14:paraId="1E343B8C" w14:textId="6EB49532" w:rsidR="0052571A" w:rsidRDefault="000F52D9" w:rsidP="00AC63F7">
            <w:pPr>
              <w:pStyle w:val="TableParagraph"/>
              <w:ind w:left="0"/>
            </w:pPr>
            <w:sdt>
              <w:sdtPr>
                <w:rPr>
                  <w:color w:val="2B579A"/>
                  <w:shd w:val="clear" w:color="auto" w:fill="E6E6E6"/>
                </w:rPr>
                <w:id w:val="2069458025"/>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Yes</w:t>
            </w:r>
          </w:p>
          <w:p w14:paraId="026E8ACC" w14:textId="3FF73292" w:rsidR="0052571A" w:rsidRPr="00613DD9" w:rsidRDefault="000F52D9" w:rsidP="00AC63F7">
            <w:pPr>
              <w:pStyle w:val="TableParagraph"/>
              <w:ind w:left="0"/>
            </w:pPr>
            <w:sdt>
              <w:sdtPr>
                <w:rPr>
                  <w:color w:val="2B579A"/>
                  <w:shd w:val="clear" w:color="auto" w:fill="E6E6E6"/>
                </w:rPr>
                <w:id w:val="1214079459"/>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No</w:t>
            </w:r>
          </w:p>
        </w:tc>
      </w:tr>
      <w:tr w:rsidR="0052571A" w14:paraId="0B55CF87" w14:textId="77777777" w:rsidTr="2203FA67">
        <w:trPr>
          <w:trHeight w:val="790"/>
        </w:trPr>
        <w:tc>
          <w:tcPr>
            <w:tcW w:w="9570" w:type="dxa"/>
          </w:tcPr>
          <w:p w14:paraId="6E1831B3" w14:textId="50C14ADD" w:rsidR="0052571A" w:rsidRPr="00613DD9" w:rsidRDefault="0052571A" w:rsidP="1DADB10E">
            <w:pPr>
              <w:pStyle w:val="ListParagraph"/>
              <w:numPr>
                <w:ilvl w:val="0"/>
                <w:numId w:val="5"/>
              </w:numPr>
              <w:rPr>
                <w:b/>
              </w:rPr>
            </w:pPr>
            <w:r w:rsidRPr="0052571A">
              <w:rPr>
                <w:b/>
              </w:rPr>
              <w:t xml:space="preserve"> Is this project 100% Dedicated or DedicatedPLUS</w:t>
            </w:r>
            <w:r w:rsidR="5F4A5F39" w:rsidRPr="1DADB10E">
              <w:rPr>
                <w:b/>
                <w:bCs/>
              </w:rPr>
              <w:t xml:space="preserve"> as described in section I.B.2.b.(5) of the 24-25 NOFO?</w:t>
            </w:r>
          </w:p>
        </w:tc>
        <w:tc>
          <w:tcPr>
            <w:tcW w:w="4320" w:type="dxa"/>
            <w:gridSpan w:val="2"/>
          </w:tcPr>
          <w:p w14:paraId="315B1E56" w14:textId="1A844467" w:rsidR="0052571A" w:rsidRDefault="000F52D9" w:rsidP="00AC63F7">
            <w:pPr>
              <w:pStyle w:val="TableParagraph"/>
              <w:ind w:left="0"/>
            </w:pPr>
            <w:sdt>
              <w:sdtPr>
                <w:rPr>
                  <w:color w:val="2B579A"/>
                  <w:shd w:val="clear" w:color="auto" w:fill="E6E6E6"/>
                </w:rPr>
                <w:id w:val="804738756"/>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100% Dedicated</w:t>
            </w:r>
          </w:p>
          <w:p w14:paraId="1A6276E9" w14:textId="25C7D4D9" w:rsidR="0052571A" w:rsidRPr="00613DD9" w:rsidRDefault="000F52D9" w:rsidP="00AC63F7">
            <w:pPr>
              <w:pStyle w:val="TableParagraph"/>
              <w:ind w:left="0"/>
            </w:pPr>
            <w:sdt>
              <w:sdtPr>
                <w:rPr>
                  <w:color w:val="2B579A"/>
                  <w:shd w:val="clear" w:color="auto" w:fill="E6E6E6"/>
                </w:rPr>
                <w:id w:val="81417945"/>
                <w14:checkbox>
                  <w14:checked w14:val="0"/>
                  <w14:checkedState w14:val="2612" w14:font="MS Gothic"/>
                  <w14:uncheckedState w14:val="2610" w14:font="MS Gothic"/>
                </w14:checkbox>
              </w:sdtPr>
              <w:sdtEndPr>
                <w:rPr>
                  <w:color w:val="auto"/>
                  <w:shd w:val="clear" w:color="auto" w:fill="auto"/>
                </w:rPr>
              </w:sdtEndPr>
              <w:sdtContent>
                <w:r w:rsidR="0052571A" w:rsidRPr="1DADB10E">
                  <w:rPr>
                    <w:rFonts w:ascii="MS Gothic" w:eastAsia="MS Gothic" w:hAnsi="MS Gothic" w:cs="MS Gothic" w:hint="eastAsia"/>
                  </w:rPr>
                  <w:t>☐</w:t>
                </w:r>
              </w:sdtContent>
            </w:sdt>
            <w:r w:rsidR="0052571A">
              <w:t xml:space="preserve"> DedicatedPLUS</w:t>
            </w:r>
          </w:p>
          <w:p w14:paraId="5353FAE2" w14:textId="3D188C0E" w:rsidR="0052571A" w:rsidRPr="00613DD9" w:rsidRDefault="000F52D9" w:rsidP="00AC63F7">
            <w:pPr>
              <w:pStyle w:val="TableParagraph"/>
              <w:ind w:left="0"/>
            </w:pPr>
            <w:sdt>
              <w:sdtPr>
                <w:rPr>
                  <w:color w:val="2B579A"/>
                  <w:shd w:val="clear" w:color="auto" w:fill="E6E6E6"/>
                </w:rPr>
                <w:id w:val="1948532125"/>
                <w14:checkbox>
                  <w14:checked w14:val="0"/>
                  <w14:checkedState w14:val="2612" w14:font="MS Gothic"/>
                  <w14:uncheckedState w14:val="2610" w14:font="MS Gothic"/>
                </w14:checkbox>
              </w:sdtPr>
              <w:sdtEndPr>
                <w:rPr>
                  <w:color w:val="auto"/>
                  <w:shd w:val="clear" w:color="auto" w:fill="auto"/>
                </w:rPr>
              </w:sdtEndPr>
              <w:sdtContent>
                <w:r w:rsidR="04B4CD00" w:rsidRPr="1DADB10E">
                  <w:rPr>
                    <w:rFonts w:ascii="MS Gothic" w:eastAsia="MS Gothic" w:hAnsi="MS Gothic" w:cs="MS Gothic"/>
                  </w:rPr>
                  <w:t>☐</w:t>
                </w:r>
              </w:sdtContent>
            </w:sdt>
            <w:r w:rsidR="6820F93C">
              <w:t xml:space="preserve"> No</w:t>
            </w:r>
          </w:p>
        </w:tc>
      </w:tr>
    </w:tbl>
    <w:p w14:paraId="1D92BC84" w14:textId="77777777" w:rsidR="00B15254" w:rsidRDefault="00B15254" w:rsidP="00AC63F7">
      <w:pPr>
        <w:spacing w:after="0" w:line="240" w:lineRule="auto"/>
        <w:rPr>
          <w:b/>
          <w:sz w:val="28"/>
        </w:rPr>
      </w:pPr>
    </w:p>
    <w:p w14:paraId="34B2E14C" w14:textId="2B41FCFA" w:rsidR="00613DD9" w:rsidRPr="00B43CF9" w:rsidRDefault="00613DD9" w:rsidP="00AC63F7">
      <w:pPr>
        <w:spacing w:after="0" w:line="240" w:lineRule="auto"/>
        <w:rPr>
          <w:b/>
          <w:sz w:val="28"/>
        </w:rPr>
      </w:pPr>
      <w:r w:rsidRPr="00B43CF9">
        <w:rPr>
          <w:b/>
          <w:sz w:val="28"/>
        </w:rPr>
        <w:t>Possible Component Types and</w:t>
      </w:r>
      <w:r w:rsidR="0058072B">
        <w:rPr>
          <w:b/>
          <w:sz w:val="28"/>
        </w:rPr>
        <w:t xml:space="preserve"> Eligible Activities</w:t>
      </w:r>
    </w:p>
    <w:tbl>
      <w:tblPr>
        <w:tblStyle w:val="TableGrid"/>
        <w:tblW w:w="0" w:type="auto"/>
        <w:tblLook w:val="04A0" w:firstRow="1" w:lastRow="0" w:firstColumn="1" w:lastColumn="0" w:noHBand="0" w:noVBand="1"/>
      </w:tblPr>
      <w:tblGrid>
        <w:gridCol w:w="2114"/>
        <w:gridCol w:w="2114"/>
        <w:gridCol w:w="2114"/>
      </w:tblGrid>
      <w:tr w:rsidR="00613DD9" w14:paraId="5F3389F0" w14:textId="77777777" w:rsidTr="004C3744">
        <w:tc>
          <w:tcPr>
            <w:tcW w:w="2114" w:type="dxa"/>
          </w:tcPr>
          <w:p w14:paraId="4327F5C1" w14:textId="77777777" w:rsidR="00613DD9" w:rsidRPr="00884962" w:rsidRDefault="00613DD9" w:rsidP="00AC63F7">
            <w:pPr>
              <w:pStyle w:val="BodyText"/>
              <w:rPr>
                <w:rFonts w:asciiTheme="minorHAnsi" w:hAnsiTheme="minorHAnsi" w:cstheme="minorHAnsi"/>
                <w:b/>
                <w:sz w:val="22"/>
                <w:szCs w:val="22"/>
              </w:rPr>
            </w:pPr>
            <w:r w:rsidRPr="00884962">
              <w:rPr>
                <w:rFonts w:asciiTheme="minorHAnsi" w:hAnsiTheme="minorHAnsi" w:cstheme="minorHAnsi"/>
                <w:b/>
                <w:sz w:val="22"/>
                <w:szCs w:val="22"/>
              </w:rPr>
              <w:t>PH (PSH)</w:t>
            </w:r>
          </w:p>
        </w:tc>
        <w:tc>
          <w:tcPr>
            <w:tcW w:w="2114" w:type="dxa"/>
          </w:tcPr>
          <w:p w14:paraId="45CDE196" w14:textId="77777777" w:rsidR="00613DD9" w:rsidRPr="00884962" w:rsidRDefault="00613DD9" w:rsidP="00AC63F7">
            <w:pPr>
              <w:pStyle w:val="BodyText"/>
              <w:rPr>
                <w:rFonts w:asciiTheme="minorHAnsi" w:hAnsiTheme="minorHAnsi" w:cstheme="minorHAnsi"/>
                <w:b/>
                <w:sz w:val="22"/>
                <w:szCs w:val="22"/>
              </w:rPr>
            </w:pPr>
            <w:r w:rsidRPr="00884962">
              <w:rPr>
                <w:rFonts w:asciiTheme="minorHAnsi" w:hAnsiTheme="minorHAnsi" w:cstheme="minorHAnsi"/>
                <w:b/>
                <w:sz w:val="22"/>
                <w:szCs w:val="22"/>
              </w:rPr>
              <w:t>PH (RRH)</w:t>
            </w:r>
          </w:p>
        </w:tc>
        <w:tc>
          <w:tcPr>
            <w:tcW w:w="2114" w:type="dxa"/>
          </w:tcPr>
          <w:p w14:paraId="43B958CE" w14:textId="77777777" w:rsidR="00613DD9" w:rsidRPr="00884962" w:rsidRDefault="00613DD9" w:rsidP="00AC63F7">
            <w:pPr>
              <w:pStyle w:val="BodyText"/>
              <w:rPr>
                <w:rFonts w:asciiTheme="minorHAnsi" w:hAnsiTheme="minorHAnsi" w:cstheme="minorHAnsi"/>
                <w:b/>
                <w:sz w:val="22"/>
                <w:szCs w:val="22"/>
              </w:rPr>
            </w:pPr>
            <w:r w:rsidRPr="00884962">
              <w:rPr>
                <w:rFonts w:asciiTheme="minorHAnsi" w:hAnsiTheme="minorHAnsi" w:cstheme="minorHAnsi"/>
                <w:b/>
                <w:sz w:val="22"/>
                <w:szCs w:val="22"/>
              </w:rPr>
              <w:t>Joint TH/PH-RRH</w:t>
            </w:r>
          </w:p>
        </w:tc>
      </w:tr>
      <w:tr w:rsidR="00613DD9" w14:paraId="1C252037" w14:textId="77777777" w:rsidTr="004C3744">
        <w:tc>
          <w:tcPr>
            <w:tcW w:w="2114" w:type="dxa"/>
          </w:tcPr>
          <w:p w14:paraId="1FCDFC99"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Acquisition/ Rehabilitation/New Constructions</w:t>
            </w:r>
          </w:p>
        </w:tc>
        <w:tc>
          <w:tcPr>
            <w:tcW w:w="2114" w:type="dxa"/>
          </w:tcPr>
          <w:p w14:paraId="54E11D2A" w14:textId="77777777" w:rsidR="00613DD9" w:rsidRPr="00884962" w:rsidRDefault="00613DD9" w:rsidP="00AC63F7">
            <w:pPr>
              <w:pStyle w:val="BodyText"/>
              <w:rPr>
                <w:rFonts w:asciiTheme="minorHAnsi" w:hAnsiTheme="minorHAnsi" w:cstheme="minorHAnsi"/>
                <w:b/>
                <w:sz w:val="22"/>
                <w:szCs w:val="22"/>
              </w:rPr>
            </w:pPr>
          </w:p>
        </w:tc>
        <w:tc>
          <w:tcPr>
            <w:tcW w:w="2114" w:type="dxa"/>
          </w:tcPr>
          <w:p w14:paraId="31126E5D" w14:textId="77777777" w:rsidR="00613DD9" w:rsidRPr="00884962" w:rsidRDefault="00613DD9" w:rsidP="00AC63F7">
            <w:pPr>
              <w:pStyle w:val="BodyText"/>
              <w:rPr>
                <w:rFonts w:asciiTheme="minorHAnsi" w:hAnsiTheme="minorHAnsi" w:cstheme="minorHAnsi"/>
                <w:b/>
                <w:sz w:val="22"/>
                <w:szCs w:val="22"/>
              </w:rPr>
            </w:pPr>
          </w:p>
        </w:tc>
      </w:tr>
      <w:tr w:rsidR="00613DD9" w14:paraId="2D38F2D8" w14:textId="77777777" w:rsidTr="004C3744">
        <w:tc>
          <w:tcPr>
            <w:tcW w:w="2114" w:type="dxa"/>
          </w:tcPr>
          <w:p w14:paraId="78F3839F"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Leased Units</w:t>
            </w:r>
          </w:p>
        </w:tc>
        <w:tc>
          <w:tcPr>
            <w:tcW w:w="2114" w:type="dxa"/>
          </w:tcPr>
          <w:p w14:paraId="2DE403A5" w14:textId="77777777" w:rsidR="00613DD9" w:rsidRPr="00884962" w:rsidRDefault="00613DD9" w:rsidP="00AC63F7">
            <w:pPr>
              <w:pStyle w:val="BodyText"/>
              <w:rPr>
                <w:rFonts w:asciiTheme="minorHAnsi" w:hAnsiTheme="minorHAnsi" w:cstheme="minorHAnsi"/>
                <w:b/>
                <w:sz w:val="22"/>
                <w:szCs w:val="22"/>
              </w:rPr>
            </w:pPr>
          </w:p>
        </w:tc>
        <w:tc>
          <w:tcPr>
            <w:tcW w:w="2114" w:type="dxa"/>
          </w:tcPr>
          <w:p w14:paraId="72F681F3"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Leased Units</w:t>
            </w:r>
          </w:p>
        </w:tc>
      </w:tr>
      <w:tr w:rsidR="00613DD9" w14:paraId="7299166A" w14:textId="77777777" w:rsidTr="004C3744">
        <w:tc>
          <w:tcPr>
            <w:tcW w:w="2114" w:type="dxa"/>
          </w:tcPr>
          <w:p w14:paraId="11D036D0"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Leased Structures</w:t>
            </w:r>
          </w:p>
        </w:tc>
        <w:tc>
          <w:tcPr>
            <w:tcW w:w="2114" w:type="dxa"/>
          </w:tcPr>
          <w:p w14:paraId="62431CDC" w14:textId="77777777" w:rsidR="00613DD9" w:rsidRPr="00884962" w:rsidRDefault="00613DD9" w:rsidP="00AC63F7">
            <w:pPr>
              <w:pStyle w:val="BodyText"/>
              <w:rPr>
                <w:rFonts w:asciiTheme="minorHAnsi" w:hAnsiTheme="minorHAnsi" w:cstheme="minorHAnsi"/>
                <w:b/>
                <w:sz w:val="22"/>
                <w:szCs w:val="22"/>
              </w:rPr>
            </w:pPr>
          </w:p>
        </w:tc>
        <w:tc>
          <w:tcPr>
            <w:tcW w:w="2114" w:type="dxa"/>
          </w:tcPr>
          <w:p w14:paraId="3C3A80EE"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Leased Structures</w:t>
            </w:r>
          </w:p>
        </w:tc>
      </w:tr>
      <w:tr w:rsidR="00613DD9" w14:paraId="342DF637" w14:textId="77777777" w:rsidTr="004C3744">
        <w:tc>
          <w:tcPr>
            <w:tcW w:w="2114" w:type="dxa"/>
          </w:tcPr>
          <w:p w14:paraId="4B72379F"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Rental Assistance</w:t>
            </w:r>
          </w:p>
        </w:tc>
        <w:tc>
          <w:tcPr>
            <w:tcW w:w="2114" w:type="dxa"/>
          </w:tcPr>
          <w:p w14:paraId="07D4B3C9"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Rental Assistance</w:t>
            </w:r>
          </w:p>
        </w:tc>
        <w:tc>
          <w:tcPr>
            <w:tcW w:w="2114" w:type="dxa"/>
          </w:tcPr>
          <w:p w14:paraId="1F793D75"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Rental Assistance</w:t>
            </w:r>
          </w:p>
        </w:tc>
      </w:tr>
      <w:tr w:rsidR="00613DD9" w14:paraId="1A3A9858" w14:textId="77777777" w:rsidTr="004C3744">
        <w:tc>
          <w:tcPr>
            <w:tcW w:w="2114" w:type="dxa"/>
          </w:tcPr>
          <w:p w14:paraId="0509C1DA"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Supportive Services</w:t>
            </w:r>
          </w:p>
        </w:tc>
        <w:tc>
          <w:tcPr>
            <w:tcW w:w="2114" w:type="dxa"/>
          </w:tcPr>
          <w:p w14:paraId="3DF6D241"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Supportive Services</w:t>
            </w:r>
          </w:p>
        </w:tc>
        <w:tc>
          <w:tcPr>
            <w:tcW w:w="2114" w:type="dxa"/>
          </w:tcPr>
          <w:p w14:paraId="3E2F71DB"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Supportive Services</w:t>
            </w:r>
          </w:p>
        </w:tc>
      </w:tr>
      <w:tr w:rsidR="00613DD9" w14:paraId="0D4AE066" w14:textId="77777777" w:rsidTr="004C3744">
        <w:tc>
          <w:tcPr>
            <w:tcW w:w="2114" w:type="dxa"/>
          </w:tcPr>
          <w:p w14:paraId="1208CA70"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Operations</w:t>
            </w:r>
          </w:p>
        </w:tc>
        <w:tc>
          <w:tcPr>
            <w:tcW w:w="2114" w:type="dxa"/>
          </w:tcPr>
          <w:p w14:paraId="49E398E2" w14:textId="77777777" w:rsidR="00613DD9" w:rsidRPr="00884962" w:rsidRDefault="00613DD9" w:rsidP="00AC63F7">
            <w:pPr>
              <w:pStyle w:val="BodyText"/>
              <w:rPr>
                <w:rFonts w:asciiTheme="minorHAnsi" w:hAnsiTheme="minorHAnsi" w:cstheme="minorHAnsi"/>
                <w:b/>
                <w:sz w:val="22"/>
                <w:szCs w:val="22"/>
              </w:rPr>
            </w:pPr>
          </w:p>
        </w:tc>
        <w:tc>
          <w:tcPr>
            <w:tcW w:w="2114" w:type="dxa"/>
          </w:tcPr>
          <w:p w14:paraId="05BA8A12"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Operations</w:t>
            </w:r>
          </w:p>
        </w:tc>
      </w:tr>
      <w:tr w:rsidR="00613DD9" w14:paraId="567D5A5C" w14:textId="77777777" w:rsidTr="004C3744">
        <w:tc>
          <w:tcPr>
            <w:tcW w:w="2114" w:type="dxa"/>
          </w:tcPr>
          <w:p w14:paraId="2A64BEF2"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HMIS</w:t>
            </w:r>
          </w:p>
        </w:tc>
        <w:tc>
          <w:tcPr>
            <w:tcW w:w="2114" w:type="dxa"/>
          </w:tcPr>
          <w:p w14:paraId="3AC19F6C"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HMIS</w:t>
            </w:r>
          </w:p>
        </w:tc>
        <w:tc>
          <w:tcPr>
            <w:tcW w:w="2114" w:type="dxa"/>
          </w:tcPr>
          <w:p w14:paraId="108E1785" w14:textId="77777777" w:rsidR="00613DD9" w:rsidRPr="00884962" w:rsidRDefault="00613DD9" w:rsidP="00AC63F7">
            <w:pPr>
              <w:pStyle w:val="BodyText"/>
              <w:rPr>
                <w:rFonts w:asciiTheme="minorHAnsi" w:hAnsiTheme="minorHAnsi" w:cstheme="minorHAnsi"/>
                <w:b/>
                <w:sz w:val="22"/>
                <w:szCs w:val="22"/>
              </w:rPr>
            </w:pPr>
            <w:r w:rsidRPr="00884962">
              <w:rPr>
                <w:sz w:val="22"/>
                <w:szCs w:val="22"/>
              </w:rPr>
              <w:t>HMIS</w:t>
            </w:r>
          </w:p>
        </w:tc>
      </w:tr>
    </w:tbl>
    <w:p w14:paraId="16287F21" w14:textId="77777777" w:rsidR="00B43CF9" w:rsidRDefault="00B43CF9" w:rsidP="00AC63F7">
      <w:pPr>
        <w:spacing w:after="0" w:line="240" w:lineRule="auto"/>
        <w:rPr>
          <w:b/>
          <w:sz w:val="28"/>
        </w:rPr>
      </w:pPr>
    </w:p>
    <w:p w14:paraId="377B8195" w14:textId="77777777" w:rsidR="00884962" w:rsidRDefault="00884962" w:rsidP="00AC63F7">
      <w:pPr>
        <w:spacing w:after="0" w:line="240" w:lineRule="auto"/>
        <w:rPr>
          <w:b/>
          <w:sz w:val="28"/>
        </w:rPr>
      </w:pPr>
    </w:p>
    <w:p w14:paraId="6A91E095" w14:textId="77777777" w:rsidR="00154148" w:rsidRDefault="00154148">
      <w:pPr>
        <w:rPr>
          <w:b/>
          <w:sz w:val="28"/>
        </w:rPr>
      </w:pPr>
      <w:r>
        <w:rPr>
          <w:b/>
          <w:sz w:val="28"/>
        </w:rPr>
        <w:br w:type="page"/>
      </w:r>
    </w:p>
    <w:p w14:paraId="0284B5A6" w14:textId="0058D28B" w:rsidR="00B43CF9" w:rsidRDefault="00B43CF9" w:rsidP="00AC63F7">
      <w:pPr>
        <w:spacing w:after="0" w:line="240" w:lineRule="auto"/>
        <w:rPr>
          <w:b/>
          <w:sz w:val="28"/>
        </w:rPr>
      </w:pPr>
      <w:r w:rsidRPr="00EC4439">
        <w:rPr>
          <w:b/>
          <w:sz w:val="28"/>
        </w:rPr>
        <w:lastRenderedPageBreak/>
        <w:t>Acquisition/ Rehabilitation/New Construction Budget Detail</w:t>
      </w:r>
    </w:p>
    <w:p w14:paraId="69227D6B" w14:textId="77777777" w:rsidR="00B43CF9" w:rsidRPr="00B43CF9" w:rsidRDefault="00B43CF9" w:rsidP="00AC63F7">
      <w:pPr>
        <w:spacing w:after="0" w:line="240" w:lineRule="auto"/>
        <w:rPr>
          <w:i/>
          <w:sz w:val="28"/>
        </w:rPr>
      </w:pPr>
      <w:r w:rsidRPr="00B43CF9">
        <w:rPr>
          <w:i/>
          <w:sz w:val="24"/>
        </w:rPr>
        <w:t>For each structure, enter the following information:</w:t>
      </w:r>
    </w:p>
    <w:p w14:paraId="5BE93A62" w14:textId="77777777" w:rsidR="00B43CF9" w:rsidRPr="00EC4439" w:rsidRDefault="00B43CF9" w:rsidP="00AC63F7">
      <w:pPr>
        <w:pStyle w:val="BodyText"/>
        <w:rPr>
          <w:b/>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160"/>
        <w:gridCol w:w="1530"/>
        <w:gridCol w:w="1170"/>
        <w:gridCol w:w="720"/>
        <w:gridCol w:w="990"/>
        <w:gridCol w:w="1440"/>
        <w:gridCol w:w="1530"/>
        <w:gridCol w:w="1440"/>
        <w:gridCol w:w="1260"/>
      </w:tblGrid>
      <w:tr w:rsidR="00B43CF9" w:rsidRPr="00B43CF9" w14:paraId="3A1F791B" w14:textId="77777777" w:rsidTr="00B43CF9">
        <w:tc>
          <w:tcPr>
            <w:tcW w:w="2155" w:type="dxa"/>
          </w:tcPr>
          <w:p w14:paraId="28479DFB"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Name of Structure</w:t>
            </w:r>
          </w:p>
        </w:tc>
        <w:tc>
          <w:tcPr>
            <w:tcW w:w="2160" w:type="dxa"/>
          </w:tcPr>
          <w:p w14:paraId="148DA44A"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Street Address 1</w:t>
            </w:r>
          </w:p>
        </w:tc>
        <w:tc>
          <w:tcPr>
            <w:tcW w:w="1530" w:type="dxa"/>
          </w:tcPr>
          <w:p w14:paraId="5569DBB7"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Street Address 2</w:t>
            </w:r>
          </w:p>
        </w:tc>
        <w:tc>
          <w:tcPr>
            <w:tcW w:w="1170" w:type="dxa"/>
          </w:tcPr>
          <w:p w14:paraId="5218F130"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City</w:t>
            </w:r>
          </w:p>
        </w:tc>
        <w:tc>
          <w:tcPr>
            <w:tcW w:w="720" w:type="dxa"/>
          </w:tcPr>
          <w:p w14:paraId="02AFDB51"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State</w:t>
            </w:r>
          </w:p>
        </w:tc>
        <w:tc>
          <w:tcPr>
            <w:tcW w:w="990" w:type="dxa"/>
          </w:tcPr>
          <w:p w14:paraId="0522AE60"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Zip Code</w:t>
            </w:r>
          </w:p>
        </w:tc>
        <w:tc>
          <w:tcPr>
            <w:tcW w:w="1440" w:type="dxa"/>
          </w:tcPr>
          <w:p w14:paraId="23941635"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Acquisition Assistance Requested</w:t>
            </w:r>
          </w:p>
        </w:tc>
        <w:tc>
          <w:tcPr>
            <w:tcW w:w="1530" w:type="dxa"/>
          </w:tcPr>
          <w:p w14:paraId="0758109E"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Rehabilitation Assistance Requested</w:t>
            </w:r>
          </w:p>
        </w:tc>
        <w:tc>
          <w:tcPr>
            <w:tcW w:w="1440" w:type="dxa"/>
          </w:tcPr>
          <w:p w14:paraId="56600A41"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New Construction Assistance Requested</w:t>
            </w:r>
          </w:p>
        </w:tc>
        <w:tc>
          <w:tcPr>
            <w:tcW w:w="1260" w:type="dxa"/>
          </w:tcPr>
          <w:p w14:paraId="537ED627" w14:textId="77777777" w:rsidR="00B43CF9" w:rsidRPr="00B43CF9" w:rsidRDefault="00B43CF9" w:rsidP="00AC63F7">
            <w:pPr>
              <w:widowControl w:val="0"/>
              <w:autoSpaceDE w:val="0"/>
              <w:autoSpaceDN w:val="0"/>
              <w:spacing w:after="0" w:line="240" w:lineRule="auto"/>
              <w:jc w:val="center"/>
              <w:rPr>
                <w:rFonts w:ascii="Calibri" w:eastAsia="Calibri" w:hAnsi="Calibri" w:cs="Calibri"/>
                <w:b/>
                <w:szCs w:val="24"/>
              </w:rPr>
            </w:pPr>
            <w:r w:rsidRPr="00B43CF9">
              <w:rPr>
                <w:rFonts w:ascii="Calibri" w:eastAsia="Calibri" w:hAnsi="Calibri" w:cs="Calibri"/>
                <w:b/>
                <w:szCs w:val="24"/>
              </w:rPr>
              <w:t>Total Assistance Requested</w:t>
            </w:r>
          </w:p>
        </w:tc>
      </w:tr>
      <w:tr w:rsidR="00B43CF9" w:rsidRPr="00B43CF9" w14:paraId="384BA73E" w14:textId="77777777" w:rsidTr="00B43CF9">
        <w:tc>
          <w:tcPr>
            <w:tcW w:w="2155" w:type="dxa"/>
          </w:tcPr>
          <w:p w14:paraId="34B3F2EB"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2160" w:type="dxa"/>
          </w:tcPr>
          <w:p w14:paraId="7D34F5C7"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530" w:type="dxa"/>
          </w:tcPr>
          <w:p w14:paraId="0B4020A7"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170" w:type="dxa"/>
          </w:tcPr>
          <w:p w14:paraId="1D7B270A"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720" w:type="dxa"/>
          </w:tcPr>
          <w:p w14:paraId="4F904CB7"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990" w:type="dxa"/>
          </w:tcPr>
          <w:p w14:paraId="06971CD3"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440" w:type="dxa"/>
          </w:tcPr>
          <w:p w14:paraId="2A1F701D"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530" w:type="dxa"/>
          </w:tcPr>
          <w:p w14:paraId="03EFCA41"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440" w:type="dxa"/>
          </w:tcPr>
          <w:p w14:paraId="5F96A722"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260" w:type="dxa"/>
          </w:tcPr>
          <w:p w14:paraId="5B95CD12"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r>
      <w:tr w:rsidR="00B43CF9" w:rsidRPr="00B43CF9" w14:paraId="5220BBB2" w14:textId="77777777" w:rsidTr="00B43CF9">
        <w:tc>
          <w:tcPr>
            <w:tcW w:w="2155" w:type="dxa"/>
          </w:tcPr>
          <w:p w14:paraId="13CB595B"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2160" w:type="dxa"/>
          </w:tcPr>
          <w:p w14:paraId="6D9C8D39"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530" w:type="dxa"/>
          </w:tcPr>
          <w:p w14:paraId="675E05EE"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170" w:type="dxa"/>
          </w:tcPr>
          <w:p w14:paraId="2FC17F8B"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720" w:type="dxa"/>
          </w:tcPr>
          <w:p w14:paraId="0A4F7224"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990" w:type="dxa"/>
          </w:tcPr>
          <w:p w14:paraId="5AE48A43"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440" w:type="dxa"/>
          </w:tcPr>
          <w:p w14:paraId="50F40DEB"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530" w:type="dxa"/>
          </w:tcPr>
          <w:p w14:paraId="77A52294"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440" w:type="dxa"/>
          </w:tcPr>
          <w:p w14:paraId="007DCDA8"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260" w:type="dxa"/>
          </w:tcPr>
          <w:p w14:paraId="450EA2D7"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r>
      <w:tr w:rsidR="00B43CF9" w:rsidRPr="00B43CF9" w14:paraId="3DD355C9" w14:textId="77777777" w:rsidTr="00B43CF9">
        <w:tc>
          <w:tcPr>
            <w:tcW w:w="2155" w:type="dxa"/>
          </w:tcPr>
          <w:p w14:paraId="1A81F0B1"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2160" w:type="dxa"/>
          </w:tcPr>
          <w:p w14:paraId="717AAFBA"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530" w:type="dxa"/>
          </w:tcPr>
          <w:p w14:paraId="56EE48EE"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170" w:type="dxa"/>
          </w:tcPr>
          <w:p w14:paraId="2908EB2C"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720" w:type="dxa"/>
          </w:tcPr>
          <w:p w14:paraId="121FD38A"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990" w:type="dxa"/>
          </w:tcPr>
          <w:p w14:paraId="1FE2DD96"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440" w:type="dxa"/>
          </w:tcPr>
          <w:p w14:paraId="27357532"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530" w:type="dxa"/>
          </w:tcPr>
          <w:p w14:paraId="07F023C8"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440" w:type="dxa"/>
          </w:tcPr>
          <w:p w14:paraId="4BDB5498"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c>
          <w:tcPr>
            <w:tcW w:w="1260" w:type="dxa"/>
          </w:tcPr>
          <w:p w14:paraId="2916C19D" w14:textId="77777777" w:rsidR="00B43CF9" w:rsidRPr="00B43CF9" w:rsidRDefault="00B43CF9" w:rsidP="00AC63F7">
            <w:pPr>
              <w:widowControl w:val="0"/>
              <w:autoSpaceDE w:val="0"/>
              <w:autoSpaceDN w:val="0"/>
              <w:spacing w:after="0" w:line="240" w:lineRule="auto"/>
              <w:rPr>
                <w:rFonts w:ascii="Calibri" w:eastAsia="Calibri" w:hAnsi="Calibri" w:cs="Calibri"/>
                <w:b/>
                <w:sz w:val="28"/>
                <w:szCs w:val="24"/>
                <w:u w:val="single"/>
              </w:rPr>
            </w:pPr>
          </w:p>
        </w:tc>
      </w:tr>
    </w:tbl>
    <w:p w14:paraId="74869460" w14:textId="77777777" w:rsidR="00B43CF9" w:rsidRPr="00B43CF9" w:rsidRDefault="00B43CF9" w:rsidP="00AC63F7">
      <w:pPr>
        <w:pStyle w:val="BodyText"/>
        <w:rPr>
          <w:b/>
          <w:sz w:val="24"/>
        </w:rPr>
      </w:pPr>
    </w:p>
    <w:p w14:paraId="396029E3" w14:textId="77777777" w:rsidR="00F95A84" w:rsidRDefault="00F95A84" w:rsidP="00AC63F7">
      <w:pPr>
        <w:pStyle w:val="BodyText"/>
        <w:rPr>
          <w:b/>
          <w:sz w:val="28"/>
        </w:rPr>
      </w:pPr>
    </w:p>
    <w:p w14:paraId="0A50B809" w14:textId="7106B0AA" w:rsidR="00B43CF9" w:rsidRPr="00EC4439" w:rsidRDefault="00B43CF9" w:rsidP="00AC63F7">
      <w:pPr>
        <w:pStyle w:val="BodyText"/>
        <w:rPr>
          <w:b/>
          <w:sz w:val="28"/>
        </w:rPr>
      </w:pPr>
      <w:r>
        <w:rPr>
          <w:b/>
          <w:sz w:val="28"/>
        </w:rPr>
        <w:t>Leased Units</w:t>
      </w:r>
      <w:r w:rsidRPr="00EC4439">
        <w:rPr>
          <w:b/>
          <w:sz w:val="28"/>
        </w:rPr>
        <w:t xml:space="preserve"> Budget Detail</w:t>
      </w:r>
    </w:p>
    <w:p w14:paraId="187F57B8" w14:textId="20EFA622" w:rsidR="00B43CF9" w:rsidRDefault="00B43CF9" w:rsidP="00AC63F7">
      <w:pPr>
        <w:pStyle w:val="BodyText"/>
      </w:pPr>
      <w:r w:rsidRPr="1EE9F363">
        <w:rPr>
          <w:i/>
          <w:sz w:val="24"/>
          <w:szCs w:val="24"/>
        </w:rPr>
        <w:t xml:space="preserve">Please enter the number of units of each bedroom size for which the project is requesting leased units assistance and the rent to be paid by the CoC Program grant each month per unit. </w:t>
      </w:r>
      <w:r w:rsidR="697E6A99" w:rsidRPr="1EE9F363">
        <w:rPr>
          <w:i/>
          <w:iCs/>
          <w:sz w:val="24"/>
          <w:szCs w:val="24"/>
        </w:rPr>
        <w:t>This “HUD Paid Rent” colu</w:t>
      </w:r>
      <w:r w:rsidR="225429D0" w:rsidRPr="1EE9F363">
        <w:rPr>
          <w:i/>
          <w:iCs/>
          <w:sz w:val="24"/>
          <w:szCs w:val="24"/>
        </w:rPr>
        <w:t xml:space="preserve">mn cannot exceed the </w:t>
      </w:r>
      <w:hyperlink r:id="rId14">
        <w:r w:rsidR="225429D0" w:rsidRPr="1EE9F363">
          <w:rPr>
            <w:rStyle w:val="Hyperlink"/>
            <w:i/>
            <w:iCs/>
            <w:sz w:val="24"/>
            <w:szCs w:val="24"/>
          </w:rPr>
          <w:t>FMR amount</w:t>
        </w:r>
      </w:hyperlink>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530"/>
        <w:gridCol w:w="1260"/>
        <w:gridCol w:w="2700"/>
      </w:tblGrid>
      <w:tr w:rsidR="00B43CF9" w:rsidRPr="00B43CF9" w14:paraId="39B6D7F2" w14:textId="77777777" w:rsidTr="00B43CF9">
        <w:tc>
          <w:tcPr>
            <w:tcW w:w="1885" w:type="dxa"/>
          </w:tcPr>
          <w:p w14:paraId="244F5A50" w14:textId="77777777" w:rsidR="00B43CF9" w:rsidRPr="00B43CF9" w:rsidRDefault="00B43CF9" w:rsidP="00AC63F7">
            <w:pPr>
              <w:spacing w:after="0" w:line="240" w:lineRule="auto"/>
              <w:rPr>
                <w:b/>
              </w:rPr>
            </w:pPr>
            <w:r w:rsidRPr="00B43CF9">
              <w:rPr>
                <w:b/>
              </w:rPr>
              <w:t>Size of Units</w:t>
            </w:r>
          </w:p>
        </w:tc>
        <w:tc>
          <w:tcPr>
            <w:tcW w:w="1530" w:type="dxa"/>
          </w:tcPr>
          <w:p w14:paraId="7084BCA1" w14:textId="77777777" w:rsidR="00B43CF9" w:rsidRPr="00B43CF9" w:rsidRDefault="00B43CF9" w:rsidP="00AC63F7">
            <w:pPr>
              <w:spacing w:after="0" w:line="240" w:lineRule="auto"/>
              <w:rPr>
                <w:b/>
              </w:rPr>
            </w:pPr>
            <w:r w:rsidRPr="00B43CF9">
              <w:rPr>
                <w:b/>
              </w:rPr>
              <w:t>Number of units</w:t>
            </w:r>
          </w:p>
        </w:tc>
        <w:tc>
          <w:tcPr>
            <w:tcW w:w="1260" w:type="dxa"/>
          </w:tcPr>
          <w:p w14:paraId="61ADC332" w14:textId="77777777" w:rsidR="00B43CF9" w:rsidRPr="00B43CF9" w:rsidRDefault="00B43CF9" w:rsidP="00AC63F7">
            <w:pPr>
              <w:spacing w:after="0" w:line="240" w:lineRule="auto"/>
              <w:rPr>
                <w:b/>
              </w:rPr>
            </w:pPr>
            <w:r w:rsidRPr="00B43CF9">
              <w:rPr>
                <w:b/>
              </w:rPr>
              <w:t>HUD Paid Rent</w:t>
            </w:r>
          </w:p>
        </w:tc>
        <w:tc>
          <w:tcPr>
            <w:tcW w:w="2700" w:type="dxa"/>
          </w:tcPr>
          <w:p w14:paraId="64699DBB" w14:textId="77777777" w:rsidR="00B43CF9" w:rsidRPr="00B43CF9" w:rsidRDefault="00B43CF9" w:rsidP="00AC63F7">
            <w:pPr>
              <w:spacing w:after="0" w:line="240" w:lineRule="auto"/>
              <w:rPr>
                <w:b/>
              </w:rPr>
            </w:pPr>
            <w:r w:rsidRPr="00B43CF9">
              <w:rPr>
                <w:b/>
              </w:rPr>
              <w:t>Total Request = number of units * HUD Paid Rent * 12</w:t>
            </w:r>
          </w:p>
        </w:tc>
      </w:tr>
      <w:tr w:rsidR="00B43CF9" w:rsidRPr="00B43CF9" w14:paraId="45DF4A40" w14:textId="77777777" w:rsidTr="00B43CF9">
        <w:tc>
          <w:tcPr>
            <w:tcW w:w="1885" w:type="dxa"/>
          </w:tcPr>
          <w:p w14:paraId="292AD533" w14:textId="77777777" w:rsidR="00B43CF9" w:rsidRPr="00B43CF9" w:rsidRDefault="00B43CF9" w:rsidP="00AC63F7">
            <w:pPr>
              <w:spacing w:after="0" w:line="240" w:lineRule="auto"/>
              <w:rPr>
                <w:b/>
              </w:rPr>
            </w:pPr>
            <w:r w:rsidRPr="00B43CF9">
              <w:rPr>
                <w:b/>
              </w:rPr>
              <w:t>SRO</w:t>
            </w:r>
          </w:p>
        </w:tc>
        <w:tc>
          <w:tcPr>
            <w:tcW w:w="1530" w:type="dxa"/>
          </w:tcPr>
          <w:p w14:paraId="54738AF4" w14:textId="77777777" w:rsidR="00B43CF9" w:rsidRPr="00B43CF9" w:rsidRDefault="00B43CF9" w:rsidP="00AC63F7">
            <w:pPr>
              <w:spacing w:after="0" w:line="240" w:lineRule="auto"/>
              <w:rPr>
                <w:b/>
                <w:u w:val="single"/>
              </w:rPr>
            </w:pPr>
          </w:p>
        </w:tc>
        <w:tc>
          <w:tcPr>
            <w:tcW w:w="1260" w:type="dxa"/>
          </w:tcPr>
          <w:p w14:paraId="46ABBD8F" w14:textId="77777777" w:rsidR="00B43CF9" w:rsidRPr="00B43CF9" w:rsidRDefault="00B43CF9" w:rsidP="00AC63F7">
            <w:pPr>
              <w:spacing w:after="0" w:line="240" w:lineRule="auto"/>
              <w:rPr>
                <w:b/>
                <w:u w:val="single"/>
              </w:rPr>
            </w:pPr>
          </w:p>
        </w:tc>
        <w:tc>
          <w:tcPr>
            <w:tcW w:w="2700" w:type="dxa"/>
          </w:tcPr>
          <w:p w14:paraId="06BBA33E" w14:textId="77777777" w:rsidR="00B43CF9" w:rsidRPr="00B43CF9" w:rsidRDefault="00B43CF9" w:rsidP="00AC63F7">
            <w:pPr>
              <w:spacing w:after="0" w:line="240" w:lineRule="auto"/>
              <w:rPr>
                <w:b/>
              </w:rPr>
            </w:pPr>
          </w:p>
        </w:tc>
      </w:tr>
      <w:tr w:rsidR="00B43CF9" w:rsidRPr="00B43CF9" w14:paraId="4BF28294" w14:textId="77777777" w:rsidTr="00B43CF9">
        <w:tc>
          <w:tcPr>
            <w:tcW w:w="1885" w:type="dxa"/>
          </w:tcPr>
          <w:p w14:paraId="470D5B02" w14:textId="77777777" w:rsidR="00B43CF9" w:rsidRPr="00B43CF9" w:rsidRDefault="00B43CF9" w:rsidP="00AC63F7">
            <w:pPr>
              <w:spacing w:after="0" w:line="240" w:lineRule="auto"/>
              <w:rPr>
                <w:b/>
              </w:rPr>
            </w:pPr>
            <w:r w:rsidRPr="00B43CF9">
              <w:rPr>
                <w:b/>
              </w:rPr>
              <w:t>0 Bedroom</w:t>
            </w:r>
          </w:p>
        </w:tc>
        <w:tc>
          <w:tcPr>
            <w:tcW w:w="1530" w:type="dxa"/>
          </w:tcPr>
          <w:p w14:paraId="464FCBC1" w14:textId="77777777" w:rsidR="00B43CF9" w:rsidRPr="00B43CF9" w:rsidRDefault="00B43CF9" w:rsidP="00AC63F7">
            <w:pPr>
              <w:spacing w:after="0" w:line="240" w:lineRule="auto"/>
              <w:rPr>
                <w:b/>
                <w:u w:val="single"/>
              </w:rPr>
            </w:pPr>
          </w:p>
        </w:tc>
        <w:tc>
          <w:tcPr>
            <w:tcW w:w="1260" w:type="dxa"/>
          </w:tcPr>
          <w:p w14:paraId="5C8C6B09" w14:textId="77777777" w:rsidR="00B43CF9" w:rsidRPr="00B43CF9" w:rsidRDefault="00B43CF9" w:rsidP="00AC63F7">
            <w:pPr>
              <w:spacing w:after="0" w:line="240" w:lineRule="auto"/>
              <w:rPr>
                <w:b/>
                <w:u w:val="single"/>
              </w:rPr>
            </w:pPr>
          </w:p>
        </w:tc>
        <w:tc>
          <w:tcPr>
            <w:tcW w:w="2700" w:type="dxa"/>
          </w:tcPr>
          <w:p w14:paraId="3382A365" w14:textId="77777777" w:rsidR="00B43CF9" w:rsidRPr="00B43CF9" w:rsidRDefault="00B43CF9" w:rsidP="00AC63F7">
            <w:pPr>
              <w:spacing w:after="0" w:line="240" w:lineRule="auto"/>
              <w:rPr>
                <w:b/>
                <w:u w:val="single"/>
              </w:rPr>
            </w:pPr>
          </w:p>
        </w:tc>
      </w:tr>
      <w:tr w:rsidR="00B43CF9" w:rsidRPr="00B43CF9" w14:paraId="0CAD362C" w14:textId="77777777" w:rsidTr="00B43CF9">
        <w:tc>
          <w:tcPr>
            <w:tcW w:w="1885" w:type="dxa"/>
          </w:tcPr>
          <w:p w14:paraId="222C3499" w14:textId="77777777" w:rsidR="00B43CF9" w:rsidRPr="00B43CF9" w:rsidRDefault="00B43CF9" w:rsidP="00AC63F7">
            <w:pPr>
              <w:spacing w:after="0" w:line="240" w:lineRule="auto"/>
              <w:rPr>
                <w:b/>
              </w:rPr>
            </w:pPr>
            <w:r w:rsidRPr="00B43CF9">
              <w:rPr>
                <w:b/>
              </w:rPr>
              <w:t>1 Bedroom</w:t>
            </w:r>
          </w:p>
        </w:tc>
        <w:tc>
          <w:tcPr>
            <w:tcW w:w="1530" w:type="dxa"/>
          </w:tcPr>
          <w:p w14:paraId="5C71F136" w14:textId="77777777" w:rsidR="00B43CF9" w:rsidRPr="00B43CF9" w:rsidRDefault="00B43CF9" w:rsidP="00AC63F7">
            <w:pPr>
              <w:spacing w:after="0" w:line="240" w:lineRule="auto"/>
              <w:rPr>
                <w:b/>
                <w:u w:val="single"/>
              </w:rPr>
            </w:pPr>
          </w:p>
        </w:tc>
        <w:tc>
          <w:tcPr>
            <w:tcW w:w="1260" w:type="dxa"/>
          </w:tcPr>
          <w:p w14:paraId="62199465" w14:textId="77777777" w:rsidR="00B43CF9" w:rsidRPr="00B43CF9" w:rsidRDefault="00B43CF9" w:rsidP="00AC63F7">
            <w:pPr>
              <w:spacing w:after="0" w:line="240" w:lineRule="auto"/>
              <w:rPr>
                <w:b/>
                <w:u w:val="single"/>
              </w:rPr>
            </w:pPr>
          </w:p>
        </w:tc>
        <w:tc>
          <w:tcPr>
            <w:tcW w:w="2700" w:type="dxa"/>
          </w:tcPr>
          <w:p w14:paraId="0DA123B1" w14:textId="77777777" w:rsidR="00B43CF9" w:rsidRPr="00B43CF9" w:rsidRDefault="00B43CF9" w:rsidP="00AC63F7">
            <w:pPr>
              <w:spacing w:after="0" w:line="240" w:lineRule="auto"/>
              <w:rPr>
                <w:b/>
                <w:u w:val="single"/>
              </w:rPr>
            </w:pPr>
          </w:p>
        </w:tc>
      </w:tr>
      <w:tr w:rsidR="00B43CF9" w:rsidRPr="00B43CF9" w14:paraId="7C65253F" w14:textId="77777777" w:rsidTr="00B43CF9">
        <w:tc>
          <w:tcPr>
            <w:tcW w:w="1885" w:type="dxa"/>
          </w:tcPr>
          <w:p w14:paraId="03BE370E" w14:textId="77777777" w:rsidR="00B43CF9" w:rsidRPr="00B43CF9" w:rsidRDefault="00B43CF9" w:rsidP="00AC63F7">
            <w:pPr>
              <w:spacing w:after="0" w:line="240" w:lineRule="auto"/>
              <w:rPr>
                <w:b/>
              </w:rPr>
            </w:pPr>
            <w:r w:rsidRPr="00B43CF9">
              <w:rPr>
                <w:b/>
              </w:rPr>
              <w:t>2 Bedroom</w:t>
            </w:r>
          </w:p>
        </w:tc>
        <w:tc>
          <w:tcPr>
            <w:tcW w:w="1530" w:type="dxa"/>
          </w:tcPr>
          <w:p w14:paraId="4C4CEA3D" w14:textId="77777777" w:rsidR="00B43CF9" w:rsidRPr="00B43CF9" w:rsidRDefault="00B43CF9" w:rsidP="00AC63F7">
            <w:pPr>
              <w:spacing w:after="0" w:line="240" w:lineRule="auto"/>
              <w:rPr>
                <w:b/>
                <w:u w:val="single"/>
              </w:rPr>
            </w:pPr>
          </w:p>
        </w:tc>
        <w:tc>
          <w:tcPr>
            <w:tcW w:w="1260" w:type="dxa"/>
          </w:tcPr>
          <w:p w14:paraId="50895670" w14:textId="77777777" w:rsidR="00B43CF9" w:rsidRPr="00B43CF9" w:rsidRDefault="00B43CF9" w:rsidP="00AC63F7">
            <w:pPr>
              <w:spacing w:after="0" w:line="240" w:lineRule="auto"/>
              <w:rPr>
                <w:b/>
                <w:u w:val="single"/>
              </w:rPr>
            </w:pPr>
          </w:p>
        </w:tc>
        <w:tc>
          <w:tcPr>
            <w:tcW w:w="2700" w:type="dxa"/>
          </w:tcPr>
          <w:p w14:paraId="38C1F859" w14:textId="77777777" w:rsidR="00B43CF9" w:rsidRPr="00B43CF9" w:rsidRDefault="00B43CF9" w:rsidP="00AC63F7">
            <w:pPr>
              <w:spacing w:after="0" w:line="240" w:lineRule="auto"/>
              <w:rPr>
                <w:b/>
                <w:u w:val="single"/>
              </w:rPr>
            </w:pPr>
          </w:p>
        </w:tc>
      </w:tr>
      <w:tr w:rsidR="00B43CF9" w:rsidRPr="00B43CF9" w14:paraId="10B8BE13" w14:textId="77777777" w:rsidTr="00B43CF9">
        <w:tc>
          <w:tcPr>
            <w:tcW w:w="1885" w:type="dxa"/>
          </w:tcPr>
          <w:p w14:paraId="5A225465" w14:textId="77777777" w:rsidR="00B43CF9" w:rsidRPr="00B43CF9" w:rsidRDefault="00B43CF9" w:rsidP="00AC63F7">
            <w:pPr>
              <w:spacing w:after="0" w:line="240" w:lineRule="auto"/>
              <w:rPr>
                <w:b/>
              </w:rPr>
            </w:pPr>
            <w:r w:rsidRPr="00B43CF9">
              <w:rPr>
                <w:b/>
              </w:rPr>
              <w:t>3 Bedroom</w:t>
            </w:r>
          </w:p>
        </w:tc>
        <w:tc>
          <w:tcPr>
            <w:tcW w:w="1530" w:type="dxa"/>
          </w:tcPr>
          <w:p w14:paraId="0C8FE7CE" w14:textId="77777777" w:rsidR="00B43CF9" w:rsidRPr="00B43CF9" w:rsidRDefault="00B43CF9" w:rsidP="00AC63F7">
            <w:pPr>
              <w:spacing w:after="0" w:line="240" w:lineRule="auto"/>
              <w:rPr>
                <w:b/>
                <w:u w:val="single"/>
              </w:rPr>
            </w:pPr>
          </w:p>
        </w:tc>
        <w:tc>
          <w:tcPr>
            <w:tcW w:w="1260" w:type="dxa"/>
          </w:tcPr>
          <w:p w14:paraId="41004F19" w14:textId="77777777" w:rsidR="00B43CF9" w:rsidRPr="00B43CF9" w:rsidRDefault="00B43CF9" w:rsidP="00AC63F7">
            <w:pPr>
              <w:spacing w:after="0" w:line="240" w:lineRule="auto"/>
              <w:rPr>
                <w:b/>
                <w:u w:val="single"/>
              </w:rPr>
            </w:pPr>
          </w:p>
        </w:tc>
        <w:tc>
          <w:tcPr>
            <w:tcW w:w="2700" w:type="dxa"/>
          </w:tcPr>
          <w:p w14:paraId="67C0C651" w14:textId="77777777" w:rsidR="00B43CF9" w:rsidRPr="00B43CF9" w:rsidRDefault="00B43CF9" w:rsidP="00AC63F7">
            <w:pPr>
              <w:spacing w:after="0" w:line="240" w:lineRule="auto"/>
              <w:rPr>
                <w:b/>
                <w:u w:val="single"/>
              </w:rPr>
            </w:pPr>
          </w:p>
        </w:tc>
      </w:tr>
      <w:tr w:rsidR="00B43CF9" w:rsidRPr="00B43CF9" w14:paraId="333F052D" w14:textId="77777777" w:rsidTr="00B43CF9">
        <w:tc>
          <w:tcPr>
            <w:tcW w:w="1885" w:type="dxa"/>
          </w:tcPr>
          <w:p w14:paraId="477A71BA" w14:textId="77777777" w:rsidR="00B43CF9" w:rsidRPr="00B43CF9" w:rsidRDefault="00B43CF9" w:rsidP="00AC63F7">
            <w:pPr>
              <w:spacing w:after="0" w:line="240" w:lineRule="auto"/>
              <w:rPr>
                <w:b/>
              </w:rPr>
            </w:pPr>
            <w:r w:rsidRPr="00B43CF9">
              <w:rPr>
                <w:b/>
              </w:rPr>
              <w:t>4 Bedroom</w:t>
            </w:r>
          </w:p>
        </w:tc>
        <w:tc>
          <w:tcPr>
            <w:tcW w:w="1530" w:type="dxa"/>
          </w:tcPr>
          <w:p w14:paraId="308D56CC" w14:textId="77777777" w:rsidR="00B43CF9" w:rsidRPr="00B43CF9" w:rsidRDefault="00B43CF9" w:rsidP="00AC63F7">
            <w:pPr>
              <w:spacing w:after="0" w:line="240" w:lineRule="auto"/>
              <w:rPr>
                <w:b/>
                <w:u w:val="single"/>
              </w:rPr>
            </w:pPr>
          </w:p>
        </w:tc>
        <w:tc>
          <w:tcPr>
            <w:tcW w:w="1260" w:type="dxa"/>
          </w:tcPr>
          <w:p w14:paraId="797E50C6" w14:textId="77777777" w:rsidR="00B43CF9" w:rsidRPr="00B43CF9" w:rsidRDefault="00B43CF9" w:rsidP="00AC63F7">
            <w:pPr>
              <w:spacing w:after="0" w:line="240" w:lineRule="auto"/>
              <w:rPr>
                <w:b/>
                <w:u w:val="single"/>
              </w:rPr>
            </w:pPr>
          </w:p>
        </w:tc>
        <w:tc>
          <w:tcPr>
            <w:tcW w:w="2700" w:type="dxa"/>
          </w:tcPr>
          <w:p w14:paraId="7B04FA47" w14:textId="77777777" w:rsidR="00B43CF9" w:rsidRPr="00B43CF9" w:rsidRDefault="00B43CF9" w:rsidP="00AC63F7">
            <w:pPr>
              <w:spacing w:after="0" w:line="240" w:lineRule="auto"/>
              <w:rPr>
                <w:b/>
                <w:u w:val="single"/>
              </w:rPr>
            </w:pPr>
          </w:p>
        </w:tc>
      </w:tr>
      <w:tr w:rsidR="00B43CF9" w:rsidRPr="00B43CF9" w14:paraId="16C574FC" w14:textId="77777777" w:rsidTr="00B43CF9">
        <w:tc>
          <w:tcPr>
            <w:tcW w:w="1885" w:type="dxa"/>
          </w:tcPr>
          <w:p w14:paraId="627E47F2" w14:textId="77777777" w:rsidR="00B43CF9" w:rsidRPr="00B43CF9" w:rsidRDefault="00B43CF9" w:rsidP="00AC63F7">
            <w:pPr>
              <w:spacing w:after="0" w:line="240" w:lineRule="auto"/>
              <w:rPr>
                <w:b/>
              </w:rPr>
            </w:pPr>
            <w:r w:rsidRPr="00B43CF9">
              <w:rPr>
                <w:b/>
              </w:rPr>
              <w:t>5 Bedroom</w:t>
            </w:r>
          </w:p>
        </w:tc>
        <w:tc>
          <w:tcPr>
            <w:tcW w:w="1530" w:type="dxa"/>
          </w:tcPr>
          <w:p w14:paraId="568C698B" w14:textId="77777777" w:rsidR="00B43CF9" w:rsidRPr="00B43CF9" w:rsidRDefault="00B43CF9" w:rsidP="00AC63F7">
            <w:pPr>
              <w:spacing w:after="0" w:line="240" w:lineRule="auto"/>
              <w:rPr>
                <w:b/>
                <w:u w:val="single"/>
              </w:rPr>
            </w:pPr>
          </w:p>
        </w:tc>
        <w:tc>
          <w:tcPr>
            <w:tcW w:w="1260" w:type="dxa"/>
          </w:tcPr>
          <w:p w14:paraId="1A939487" w14:textId="77777777" w:rsidR="00B43CF9" w:rsidRPr="00B43CF9" w:rsidRDefault="00B43CF9" w:rsidP="00AC63F7">
            <w:pPr>
              <w:spacing w:after="0" w:line="240" w:lineRule="auto"/>
              <w:rPr>
                <w:b/>
                <w:u w:val="single"/>
              </w:rPr>
            </w:pPr>
          </w:p>
        </w:tc>
        <w:tc>
          <w:tcPr>
            <w:tcW w:w="2700" w:type="dxa"/>
          </w:tcPr>
          <w:p w14:paraId="6AA258D8" w14:textId="77777777" w:rsidR="00B43CF9" w:rsidRPr="00B43CF9" w:rsidRDefault="00B43CF9" w:rsidP="00AC63F7">
            <w:pPr>
              <w:spacing w:after="0" w:line="240" w:lineRule="auto"/>
              <w:rPr>
                <w:b/>
                <w:u w:val="single"/>
              </w:rPr>
            </w:pPr>
          </w:p>
        </w:tc>
      </w:tr>
      <w:tr w:rsidR="00B43CF9" w:rsidRPr="00B43CF9" w14:paraId="2FA5148A" w14:textId="77777777" w:rsidTr="00B43CF9">
        <w:tc>
          <w:tcPr>
            <w:tcW w:w="1885" w:type="dxa"/>
          </w:tcPr>
          <w:p w14:paraId="2D9A5C19" w14:textId="77777777" w:rsidR="00B43CF9" w:rsidRPr="00B43CF9" w:rsidRDefault="00B43CF9" w:rsidP="00AC63F7">
            <w:pPr>
              <w:spacing w:after="0" w:line="240" w:lineRule="auto"/>
              <w:rPr>
                <w:b/>
              </w:rPr>
            </w:pPr>
            <w:r w:rsidRPr="00B43CF9">
              <w:rPr>
                <w:b/>
              </w:rPr>
              <w:t>6 Bedroom</w:t>
            </w:r>
          </w:p>
        </w:tc>
        <w:tc>
          <w:tcPr>
            <w:tcW w:w="1530" w:type="dxa"/>
          </w:tcPr>
          <w:p w14:paraId="6FFBD3EC" w14:textId="77777777" w:rsidR="00B43CF9" w:rsidRPr="00B43CF9" w:rsidRDefault="00B43CF9" w:rsidP="00AC63F7">
            <w:pPr>
              <w:spacing w:after="0" w:line="240" w:lineRule="auto"/>
              <w:rPr>
                <w:b/>
                <w:u w:val="single"/>
              </w:rPr>
            </w:pPr>
          </w:p>
        </w:tc>
        <w:tc>
          <w:tcPr>
            <w:tcW w:w="1260" w:type="dxa"/>
          </w:tcPr>
          <w:p w14:paraId="30DCCCAD" w14:textId="77777777" w:rsidR="00B43CF9" w:rsidRPr="00B43CF9" w:rsidRDefault="00B43CF9" w:rsidP="00AC63F7">
            <w:pPr>
              <w:spacing w:after="0" w:line="240" w:lineRule="auto"/>
              <w:rPr>
                <w:b/>
                <w:u w:val="single"/>
              </w:rPr>
            </w:pPr>
          </w:p>
        </w:tc>
        <w:tc>
          <w:tcPr>
            <w:tcW w:w="2700" w:type="dxa"/>
          </w:tcPr>
          <w:p w14:paraId="36AF6883" w14:textId="77777777" w:rsidR="00B43CF9" w:rsidRPr="00B43CF9" w:rsidRDefault="00B43CF9" w:rsidP="00AC63F7">
            <w:pPr>
              <w:spacing w:after="0" w:line="240" w:lineRule="auto"/>
              <w:rPr>
                <w:b/>
                <w:u w:val="single"/>
              </w:rPr>
            </w:pPr>
          </w:p>
        </w:tc>
      </w:tr>
      <w:tr w:rsidR="00B43CF9" w:rsidRPr="00B43CF9" w14:paraId="1B162799" w14:textId="77777777" w:rsidTr="00B43CF9">
        <w:tc>
          <w:tcPr>
            <w:tcW w:w="1885" w:type="dxa"/>
          </w:tcPr>
          <w:p w14:paraId="1AD1E2A2" w14:textId="77777777" w:rsidR="00B43CF9" w:rsidRPr="00B43CF9" w:rsidRDefault="00B43CF9" w:rsidP="00AC63F7">
            <w:pPr>
              <w:spacing w:after="0" w:line="240" w:lineRule="auto"/>
              <w:rPr>
                <w:b/>
              </w:rPr>
            </w:pPr>
            <w:r w:rsidRPr="00B43CF9">
              <w:rPr>
                <w:b/>
              </w:rPr>
              <w:t>7 Bedroom</w:t>
            </w:r>
          </w:p>
        </w:tc>
        <w:tc>
          <w:tcPr>
            <w:tcW w:w="1530" w:type="dxa"/>
          </w:tcPr>
          <w:p w14:paraId="54C529ED" w14:textId="77777777" w:rsidR="00B43CF9" w:rsidRPr="00B43CF9" w:rsidRDefault="00B43CF9" w:rsidP="00AC63F7">
            <w:pPr>
              <w:spacing w:after="0" w:line="240" w:lineRule="auto"/>
              <w:rPr>
                <w:b/>
                <w:u w:val="single"/>
              </w:rPr>
            </w:pPr>
          </w:p>
        </w:tc>
        <w:tc>
          <w:tcPr>
            <w:tcW w:w="1260" w:type="dxa"/>
          </w:tcPr>
          <w:p w14:paraId="1C0157D6" w14:textId="77777777" w:rsidR="00B43CF9" w:rsidRPr="00B43CF9" w:rsidRDefault="00B43CF9" w:rsidP="00AC63F7">
            <w:pPr>
              <w:spacing w:after="0" w:line="240" w:lineRule="auto"/>
              <w:rPr>
                <w:b/>
                <w:u w:val="single"/>
              </w:rPr>
            </w:pPr>
          </w:p>
        </w:tc>
        <w:tc>
          <w:tcPr>
            <w:tcW w:w="2700" w:type="dxa"/>
          </w:tcPr>
          <w:p w14:paraId="3691E7B2" w14:textId="77777777" w:rsidR="00B43CF9" w:rsidRPr="00B43CF9" w:rsidRDefault="00B43CF9" w:rsidP="00AC63F7">
            <w:pPr>
              <w:spacing w:after="0" w:line="240" w:lineRule="auto"/>
              <w:rPr>
                <w:b/>
                <w:u w:val="single"/>
              </w:rPr>
            </w:pPr>
          </w:p>
        </w:tc>
      </w:tr>
      <w:tr w:rsidR="00B43CF9" w:rsidRPr="00B43CF9" w14:paraId="61925C20" w14:textId="77777777" w:rsidTr="00B43CF9">
        <w:tc>
          <w:tcPr>
            <w:tcW w:w="1885" w:type="dxa"/>
          </w:tcPr>
          <w:p w14:paraId="06A885C8" w14:textId="77777777" w:rsidR="00B43CF9" w:rsidRPr="00B43CF9" w:rsidRDefault="00B43CF9" w:rsidP="00AC63F7">
            <w:pPr>
              <w:spacing w:after="0" w:line="240" w:lineRule="auto"/>
              <w:rPr>
                <w:b/>
              </w:rPr>
            </w:pPr>
            <w:r w:rsidRPr="00B43CF9">
              <w:rPr>
                <w:b/>
              </w:rPr>
              <w:t>8 Bedroom</w:t>
            </w:r>
          </w:p>
        </w:tc>
        <w:tc>
          <w:tcPr>
            <w:tcW w:w="1530" w:type="dxa"/>
          </w:tcPr>
          <w:p w14:paraId="526770CE" w14:textId="77777777" w:rsidR="00B43CF9" w:rsidRPr="00B43CF9" w:rsidRDefault="00B43CF9" w:rsidP="00AC63F7">
            <w:pPr>
              <w:spacing w:after="0" w:line="240" w:lineRule="auto"/>
              <w:rPr>
                <w:b/>
                <w:u w:val="single"/>
              </w:rPr>
            </w:pPr>
          </w:p>
        </w:tc>
        <w:tc>
          <w:tcPr>
            <w:tcW w:w="1260" w:type="dxa"/>
          </w:tcPr>
          <w:p w14:paraId="7CBEED82" w14:textId="77777777" w:rsidR="00B43CF9" w:rsidRPr="00B43CF9" w:rsidRDefault="00B43CF9" w:rsidP="00AC63F7">
            <w:pPr>
              <w:spacing w:after="0" w:line="240" w:lineRule="auto"/>
              <w:rPr>
                <w:b/>
                <w:u w:val="single"/>
              </w:rPr>
            </w:pPr>
          </w:p>
        </w:tc>
        <w:tc>
          <w:tcPr>
            <w:tcW w:w="2700" w:type="dxa"/>
          </w:tcPr>
          <w:p w14:paraId="6E36661F" w14:textId="77777777" w:rsidR="00B43CF9" w:rsidRPr="00B43CF9" w:rsidRDefault="00B43CF9" w:rsidP="00AC63F7">
            <w:pPr>
              <w:spacing w:after="0" w:line="240" w:lineRule="auto"/>
              <w:rPr>
                <w:b/>
                <w:u w:val="single"/>
              </w:rPr>
            </w:pPr>
          </w:p>
        </w:tc>
      </w:tr>
      <w:tr w:rsidR="00B43CF9" w:rsidRPr="00B43CF9" w14:paraId="1D4F089B" w14:textId="77777777" w:rsidTr="00B43CF9">
        <w:tc>
          <w:tcPr>
            <w:tcW w:w="1885" w:type="dxa"/>
          </w:tcPr>
          <w:p w14:paraId="24C31973" w14:textId="77777777" w:rsidR="00B43CF9" w:rsidRPr="00B43CF9" w:rsidRDefault="00B43CF9" w:rsidP="00AC63F7">
            <w:pPr>
              <w:spacing w:after="0" w:line="240" w:lineRule="auto"/>
              <w:rPr>
                <w:b/>
              </w:rPr>
            </w:pPr>
            <w:r w:rsidRPr="00B43CF9">
              <w:rPr>
                <w:b/>
              </w:rPr>
              <w:t>9 Bedroom</w:t>
            </w:r>
          </w:p>
        </w:tc>
        <w:tc>
          <w:tcPr>
            <w:tcW w:w="1530" w:type="dxa"/>
          </w:tcPr>
          <w:p w14:paraId="38645DC7" w14:textId="77777777" w:rsidR="00B43CF9" w:rsidRPr="00B43CF9" w:rsidRDefault="00B43CF9" w:rsidP="00AC63F7">
            <w:pPr>
              <w:spacing w:after="0" w:line="240" w:lineRule="auto"/>
              <w:rPr>
                <w:b/>
                <w:u w:val="single"/>
              </w:rPr>
            </w:pPr>
          </w:p>
        </w:tc>
        <w:tc>
          <w:tcPr>
            <w:tcW w:w="1260" w:type="dxa"/>
          </w:tcPr>
          <w:p w14:paraId="135E58C4" w14:textId="77777777" w:rsidR="00B43CF9" w:rsidRPr="00B43CF9" w:rsidRDefault="00B43CF9" w:rsidP="00AC63F7">
            <w:pPr>
              <w:spacing w:after="0" w:line="240" w:lineRule="auto"/>
              <w:rPr>
                <w:b/>
                <w:u w:val="single"/>
              </w:rPr>
            </w:pPr>
          </w:p>
        </w:tc>
        <w:tc>
          <w:tcPr>
            <w:tcW w:w="2700" w:type="dxa"/>
          </w:tcPr>
          <w:p w14:paraId="62EBF9A1" w14:textId="77777777" w:rsidR="00B43CF9" w:rsidRPr="00B43CF9" w:rsidRDefault="00B43CF9" w:rsidP="00AC63F7">
            <w:pPr>
              <w:spacing w:after="0" w:line="240" w:lineRule="auto"/>
              <w:rPr>
                <w:b/>
                <w:u w:val="single"/>
              </w:rPr>
            </w:pPr>
          </w:p>
        </w:tc>
      </w:tr>
    </w:tbl>
    <w:p w14:paraId="0691FBBE" w14:textId="77777777" w:rsidR="00F95A84" w:rsidRDefault="00F95A84" w:rsidP="00AC63F7">
      <w:pPr>
        <w:pStyle w:val="BodyText"/>
        <w:rPr>
          <w:b/>
          <w:sz w:val="28"/>
        </w:rPr>
      </w:pPr>
    </w:p>
    <w:p w14:paraId="2CBCFF31" w14:textId="77777777" w:rsidR="00884962" w:rsidRDefault="00884962" w:rsidP="00AC63F7">
      <w:pPr>
        <w:pStyle w:val="BodyText"/>
        <w:rPr>
          <w:b/>
          <w:sz w:val="28"/>
        </w:rPr>
      </w:pPr>
    </w:p>
    <w:p w14:paraId="55A2C036" w14:textId="77777777" w:rsidR="00884962" w:rsidRDefault="00884962" w:rsidP="00AC63F7">
      <w:pPr>
        <w:pStyle w:val="BodyText"/>
        <w:rPr>
          <w:b/>
          <w:sz w:val="28"/>
        </w:rPr>
      </w:pPr>
    </w:p>
    <w:p w14:paraId="35BA5CA1" w14:textId="77777777" w:rsidR="00884962" w:rsidRDefault="00884962" w:rsidP="00AC63F7">
      <w:pPr>
        <w:pStyle w:val="BodyText"/>
        <w:rPr>
          <w:b/>
          <w:sz w:val="28"/>
        </w:rPr>
      </w:pPr>
    </w:p>
    <w:p w14:paraId="5BDA2D98" w14:textId="77777777" w:rsidR="00884962" w:rsidRDefault="00884962" w:rsidP="00AC63F7">
      <w:pPr>
        <w:pStyle w:val="BodyText"/>
        <w:rPr>
          <w:b/>
          <w:sz w:val="28"/>
        </w:rPr>
      </w:pPr>
    </w:p>
    <w:p w14:paraId="07E8268B" w14:textId="77777777" w:rsidR="00884962" w:rsidRDefault="00884962" w:rsidP="00AC63F7">
      <w:pPr>
        <w:pStyle w:val="BodyText"/>
        <w:rPr>
          <w:b/>
          <w:sz w:val="28"/>
        </w:rPr>
      </w:pPr>
    </w:p>
    <w:p w14:paraId="652B12B4" w14:textId="77777777" w:rsidR="00884962" w:rsidRDefault="00884962" w:rsidP="00AC63F7">
      <w:pPr>
        <w:pStyle w:val="BodyText"/>
        <w:rPr>
          <w:b/>
          <w:sz w:val="28"/>
        </w:rPr>
      </w:pPr>
    </w:p>
    <w:p w14:paraId="7A60F828" w14:textId="41F0FF90" w:rsidR="004C3744" w:rsidRPr="004C3744" w:rsidRDefault="004C3744" w:rsidP="00AC63F7">
      <w:pPr>
        <w:pStyle w:val="BodyText"/>
        <w:rPr>
          <w:b/>
          <w:sz w:val="28"/>
          <w:szCs w:val="28"/>
        </w:rPr>
      </w:pPr>
      <w:r w:rsidRPr="1EE9F363">
        <w:rPr>
          <w:b/>
          <w:sz w:val="28"/>
          <w:szCs w:val="28"/>
        </w:rPr>
        <w:t>Rental Assistance Budget Detail</w:t>
      </w:r>
    </w:p>
    <w:p w14:paraId="0C6C2CD5" w14:textId="77777777" w:rsidR="004C3744" w:rsidRDefault="004C3744" w:rsidP="00AC63F7">
      <w:pPr>
        <w:spacing w:after="0" w:line="240" w:lineRule="auto"/>
      </w:pPr>
    </w:p>
    <w:p w14:paraId="1D094FF4" w14:textId="77777777" w:rsidR="004C3744" w:rsidRPr="004C3744" w:rsidRDefault="004C3744" w:rsidP="00AC63F7">
      <w:pPr>
        <w:spacing w:after="0" w:line="240" w:lineRule="auto"/>
        <w:rPr>
          <w:b/>
          <w:sz w:val="24"/>
        </w:rPr>
      </w:pPr>
      <w:r w:rsidRPr="004C3744">
        <w:rPr>
          <w:b/>
          <w:sz w:val="24"/>
        </w:rPr>
        <w:t>Type of Rental Assistance:</w:t>
      </w:r>
    </w:p>
    <w:p w14:paraId="54E30D85" w14:textId="77777777" w:rsidR="004C3744" w:rsidRDefault="000F52D9" w:rsidP="00AC63F7">
      <w:pPr>
        <w:spacing w:after="0" w:line="240" w:lineRule="auto"/>
      </w:pPr>
      <w:sdt>
        <w:sdtPr>
          <w:rPr>
            <w:color w:val="2B579A"/>
            <w:shd w:val="clear" w:color="auto" w:fill="E6E6E6"/>
          </w:rPr>
          <w:id w:val="-1468814628"/>
          <w14:checkbox>
            <w14:checked w14:val="0"/>
            <w14:checkedState w14:val="2612" w14:font="MS Gothic"/>
            <w14:uncheckedState w14:val="2610" w14:font="MS Gothic"/>
          </w14:checkbox>
        </w:sdtPr>
        <w:sdtEndPr>
          <w:rPr>
            <w:color w:val="auto"/>
            <w:shd w:val="clear" w:color="auto" w:fill="auto"/>
          </w:rPr>
        </w:sdtEndPr>
        <w:sdtContent>
          <w:r w:rsidR="004C3744">
            <w:rPr>
              <w:rFonts w:ascii="MS Gothic" w:eastAsia="MS Gothic" w:hAnsi="MS Gothic" w:hint="eastAsia"/>
            </w:rPr>
            <w:t>☐</w:t>
          </w:r>
        </w:sdtContent>
      </w:sdt>
      <w:r w:rsidR="004C3744">
        <w:t xml:space="preserve"> Project-Based </w:t>
      </w:r>
    </w:p>
    <w:p w14:paraId="4AF5116D" w14:textId="77777777" w:rsidR="004C3744" w:rsidRDefault="000F52D9" w:rsidP="00AC63F7">
      <w:pPr>
        <w:spacing w:after="0" w:line="240" w:lineRule="auto"/>
      </w:pPr>
      <w:sdt>
        <w:sdtPr>
          <w:rPr>
            <w:color w:val="2B579A"/>
            <w:shd w:val="clear" w:color="auto" w:fill="E6E6E6"/>
          </w:rPr>
          <w:id w:val="463548290"/>
          <w14:checkbox>
            <w14:checked w14:val="0"/>
            <w14:checkedState w14:val="2612" w14:font="MS Gothic"/>
            <w14:uncheckedState w14:val="2610" w14:font="MS Gothic"/>
          </w14:checkbox>
        </w:sdtPr>
        <w:sdtEndPr>
          <w:rPr>
            <w:color w:val="auto"/>
            <w:shd w:val="clear" w:color="auto" w:fill="auto"/>
          </w:rPr>
        </w:sdtEndPr>
        <w:sdtContent>
          <w:r w:rsidR="004C3744">
            <w:rPr>
              <w:rFonts w:ascii="MS Gothic" w:eastAsia="MS Gothic" w:hAnsi="MS Gothic" w:hint="eastAsia"/>
            </w:rPr>
            <w:t>☐</w:t>
          </w:r>
        </w:sdtContent>
      </w:sdt>
      <w:r w:rsidR="004C3744">
        <w:t xml:space="preserve"> Tenant-Based </w:t>
      </w:r>
    </w:p>
    <w:p w14:paraId="57A4AA70" w14:textId="77777777" w:rsidR="004C3744" w:rsidRDefault="000F52D9" w:rsidP="00AC63F7">
      <w:pPr>
        <w:spacing w:after="0" w:line="240" w:lineRule="auto"/>
      </w:pPr>
      <w:sdt>
        <w:sdtPr>
          <w:rPr>
            <w:color w:val="2B579A"/>
            <w:shd w:val="clear" w:color="auto" w:fill="E6E6E6"/>
          </w:rPr>
          <w:id w:val="-361598391"/>
          <w14:checkbox>
            <w14:checked w14:val="0"/>
            <w14:checkedState w14:val="2612" w14:font="MS Gothic"/>
            <w14:uncheckedState w14:val="2610" w14:font="MS Gothic"/>
          </w14:checkbox>
        </w:sdtPr>
        <w:sdtEndPr>
          <w:rPr>
            <w:color w:val="auto"/>
            <w:shd w:val="clear" w:color="auto" w:fill="auto"/>
          </w:rPr>
        </w:sdtEndPr>
        <w:sdtContent>
          <w:r w:rsidR="004C3744">
            <w:rPr>
              <w:rFonts w:ascii="MS Gothic" w:eastAsia="MS Gothic" w:hAnsi="MS Gothic" w:hint="eastAsia"/>
            </w:rPr>
            <w:t>☐</w:t>
          </w:r>
        </w:sdtContent>
      </w:sdt>
      <w:r w:rsidR="004C3744">
        <w:t xml:space="preserve"> Sponsor-Based</w:t>
      </w:r>
    </w:p>
    <w:p w14:paraId="709E88E4" w14:textId="77777777" w:rsidR="004C3744" w:rsidRDefault="004C3744" w:rsidP="00AC63F7">
      <w:pPr>
        <w:spacing w:after="0" w:line="240" w:lineRule="auto"/>
      </w:pPr>
    </w:p>
    <w:p w14:paraId="3FD51209" w14:textId="16D6A059" w:rsidR="00B43CF9" w:rsidRDefault="004C3744" w:rsidP="00AC63F7">
      <w:pPr>
        <w:spacing w:after="0" w:line="240" w:lineRule="auto"/>
        <w:rPr>
          <w:i/>
          <w:sz w:val="24"/>
        </w:rPr>
      </w:pPr>
      <w:r w:rsidRPr="004C3744">
        <w:rPr>
          <w:i/>
        </w:rPr>
        <w:t xml:space="preserve">Please enter the number of units of each bedroom size for which the project is requesting rental assistance and the rent to be paid by the CoC Program grant each month per unit. This “HUD Paid Rent” column cannot exceed the </w:t>
      </w:r>
      <w:hyperlink r:id="rId15" w:history="1">
        <w:r w:rsidR="008044F8" w:rsidRPr="008044F8">
          <w:rPr>
            <w:rStyle w:val="Hyperlink"/>
            <w:i/>
          </w:rPr>
          <w:t>Fair Market Rent</w:t>
        </w:r>
      </w:hyperlink>
      <w:r w:rsidR="00154148">
        <w:rPr>
          <w:i/>
        </w:rPr>
        <w:t>.</w:t>
      </w:r>
    </w:p>
    <w:p w14:paraId="0666E776" w14:textId="77777777" w:rsidR="00154148" w:rsidRDefault="00154148" w:rsidP="00AC63F7">
      <w:pPr>
        <w:spacing w:after="0" w:line="240" w:lineRule="auto"/>
        <w:rPr>
          <w:i/>
        </w:rPr>
      </w:pPr>
    </w:p>
    <w:tbl>
      <w:tblPr>
        <w:tblStyle w:val="TableGrid"/>
        <w:tblW w:w="7375" w:type="dxa"/>
        <w:tblLayout w:type="fixed"/>
        <w:tblLook w:val="04A0" w:firstRow="1" w:lastRow="0" w:firstColumn="1" w:lastColumn="0" w:noHBand="0" w:noVBand="1"/>
      </w:tblPr>
      <w:tblGrid>
        <w:gridCol w:w="1885"/>
        <w:gridCol w:w="1530"/>
        <w:gridCol w:w="1260"/>
        <w:gridCol w:w="2700"/>
      </w:tblGrid>
      <w:tr w:rsidR="004C3744" w:rsidRPr="004C3744" w14:paraId="69895AD2" w14:textId="77777777" w:rsidTr="004C3744">
        <w:tc>
          <w:tcPr>
            <w:tcW w:w="1885" w:type="dxa"/>
          </w:tcPr>
          <w:p w14:paraId="1B5925ED" w14:textId="77777777" w:rsidR="004C3744" w:rsidRPr="004C3744" w:rsidRDefault="004C3744" w:rsidP="00AC63F7">
            <w:pPr>
              <w:widowControl/>
              <w:autoSpaceDE/>
              <w:autoSpaceDN/>
              <w:rPr>
                <w:b/>
              </w:rPr>
            </w:pPr>
            <w:r w:rsidRPr="004C3744">
              <w:rPr>
                <w:b/>
              </w:rPr>
              <w:t>Size of Units</w:t>
            </w:r>
          </w:p>
        </w:tc>
        <w:tc>
          <w:tcPr>
            <w:tcW w:w="1530" w:type="dxa"/>
          </w:tcPr>
          <w:p w14:paraId="67AB66D3" w14:textId="77777777" w:rsidR="004C3744" w:rsidRPr="004C3744" w:rsidRDefault="004C3744" w:rsidP="00AC63F7">
            <w:pPr>
              <w:widowControl/>
              <w:autoSpaceDE/>
              <w:autoSpaceDN/>
              <w:rPr>
                <w:b/>
              </w:rPr>
            </w:pPr>
            <w:r w:rsidRPr="004C3744">
              <w:rPr>
                <w:b/>
              </w:rPr>
              <w:t>Number of units</w:t>
            </w:r>
          </w:p>
        </w:tc>
        <w:tc>
          <w:tcPr>
            <w:tcW w:w="1260" w:type="dxa"/>
          </w:tcPr>
          <w:p w14:paraId="72DDEC89" w14:textId="02C010C4" w:rsidR="004C3744" w:rsidRPr="004C3744" w:rsidRDefault="004C3744" w:rsidP="00AC63F7">
            <w:pPr>
              <w:widowControl/>
              <w:autoSpaceDE/>
              <w:autoSpaceDN/>
              <w:rPr>
                <w:b/>
              </w:rPr>
            </w:pPr>
            <w:r w:rsidRPr="004C3744">
              <w:rPr>
                <w:b/>
              </w:rPr>
              <w:t>FY202</w:t>
            </w:r>
            <w:r w:rsidR="00D759AA">
              <w:rPr>
                <w:b/>
              </w:rPr>
              <w:t>3</w:t>
            </w:r>
            <w:r w:rsidRPr="004C3744">
              <w:rPr>
                <w:b/>
              </w:rPr>
              <w:t xml:space="preserve"> FMR</w:t>
            </w:r>
          </w:p>
        </w:tc>
        <w:tc>
          <w:tcPr>
            <w:tcW w:w="2700" w:type="dxa"/>
          </w:tcPr>
          <w:p w14:paraId="74A01E05" w14:textId="77777777" w:rsidR="004C3744" w:rsidRPr="004C3744" w:rsidRDefault="004C3744" w:rsidP="00AC63F7">
            <w:pPr>
              <w:widowControl/>
              <w:autoSpaceDE/>
              <w:autoSpaceDN/>
              <w:rPr>
                <w:b/>
              </w:rPr>
            </w:pPr>
            <w:r w:rsidRPr="004C3744">
              <w:rPr>
                <w:b/>
              </w:rPr>
              <w:t>Total Request = number of units * FMR * 12</w:t>
            </w:r>
          </w:p>
        </w:tc>
      </w:tr>
      <w:tr w:rsidR="004C3744" w:rsidRPr="004C3744" w14:paraId="5D2170F9" w14:textId="77777777" w:rsidTr="004C3744">
        <w:tc>
          <w:tcPr>
            <w:tcW w:w="1885" w:type="dxa"/>
          </w:tcPr>
          <w:p w14:paraId="5193671B" w14:textId="77777777" w:rsidR="004C3744" w:rsidRPr="004C3744" w:rsidRDefault="004C3744" w:rsidP="00AC63F7">
            <w:pPr>
              <w:widowControl/>
              <w:autoSpaceDE/>
              <w:autoSpaceDN/>
              <w:rPr>
                <w:b/>
              </w:rPr>
            </w:pPr>
            <w:r w:rsidRPr="004C3744">
              <w:rPr>
                <w:b/>
              </w:rPr>
              <w:t>SRO</w:t>
            </w:r>
          </w:p>
        </w:tc>
        <w:tc>
          <w:tcPr>
            <w:tcW w:w="1530" w:type="dxa"/>
          </w:tcPr>
          <w:p w14:paraId="508C98E9" w14:textId="77777777" w:rsidR="004C3744" w:rsidRPr="004C3744" w:rsidRDefault="004C3744" w:rsidP="00AC63F7">
            <w:pPr>
              <w:widowControl/>
              <w:autoSpaceDE/>
              <w:autoSpaceDN/>
              <w:rPr>
                <w:b/>
                <w:u w:val="single"/>
              </w:rPr>
            </w:pPr>
          </w:p>
        </w:tc>
        <w:tc>
          <w:tcPr>
            <w:tcW w:w="1260" w:type="dxa"/>
          </w:tcPr>
          <w:p w14:paraId="779F8E76" w14:textId="77777777" w:rsidR="004C3744" w:rsidRPr="004C3744" w:rsidRDefault="004C3744" w:rsidP="00AC63F7">
            <w:pPr>
              <w:widowControl/>
              <w:autoSpaceDE/>
              <w:autoSpaceDN/>
              <w:rPr>
                <w:b/>
              </w:rPr>
            </w:pPr>
          </w:p>
        </w:tc>
        <w:tc>
          <w:tcPr>
            <w:tcW w:w="2700" w:type="dxa"/>
          </w:tcPr>
          <w:p w14:paraId="7818863E" w14:textId="77777777" w:rsidR="004C3744" w:rsidRPr="004C3744" w:rsidRDefault="004C3744" w:rsidP="00AC63F7">
            <w:pPr>
              <w:widowControl/>
              <w:autoSpaceDE/>
              <w:autoSpaceDN/>
              <w:rPr>
                <w:b/>
              </w:rPr>
            </w:pPr>
          </w:p>
        </w:tc>
      </w:tr>
      <w:tr w:rsidR="004C3744" w:rsidRPr="004C3744" w14:paraId="0977031D" w14:textId="77777777" w:rsidTr="004C3744">
        <w:tc>
          <w:tcPr>
            <w:tcW w:w="1885" w:type="dxa"/>
          </w:tcPr>
          <w:p w14:paraId="46E5DBB1" w14:textId="77777777" w:rsidR="004C3744" w:rsidRPr="004C3744" w:rsidRDefault="004C3744" w:rsidP="00AC63F7">
            <w:pPr>
              <w:widowControl/>
              <w:autoSpaceDE/>
              <w:autoSpaceDN/>
              <w:rPr>
                <w:b/>
              </w:rPr>
            </w:pPr>
            <w:r w:rsidRPr="004C3744">
              <w:rPr>
                <w:b/>
              </w:rPr>
              <w:t>0 Bedroom</w:t>
            </w:r>
          </w:p>
        </w:tc>
        <w:tc>
          <w:tcPr>
            <w:tcW w:w="1530" w:type="dxa"/>
          </w:tcPr>
          <w:p w14:paraId="44F69B9A" w14:textId="77777777" w:rsidR="004C3744" w:rsidRPr="004C3744" w:rsidRDefault="004C3744" w:rsidP="00AC63F7">
            <w:pPr>
              <w:widowControl/>
              <w:autoSpaceDE/>
              <w:autoSpaceDN/>
              <w:rPr>
                <w:b/>
                <w:u w:val="single"/>
              </w:rPr>
            </w:pPr>
          </w:p>
        </w:tc>
        <w:tc>
          <w:tcPr>
            <w:tcW w:w="1260" w:type="dxa"/>
          </w:tcPr>
          <w:p w14:paraId="5F07D11E" w14:textId="77777777" w:rsidR="004C3744" w:rsidRPr="004C3744" w:rsidRDefault="004C3744" w:rsidP="00AC63F7">
            <w:pPr>
              <w:widowControl/>
              <w:autoSpaceDE/>
              <w:autoSpaceDN/>
              <w:rPr>
                <w:b/>
                <w:u w:val="single"/>
              </w:rPr>
            </w:pPr>
          </w:p>
        </w:tc>
        <w:tc>
          <w:tcPr>
            <w:tcW w:w="2700" w:type="dxa"/>
          </w:tcPr>
          <w:p w14:paraId="41508A3C" w14:textId="77777777" w:rsidR="004C3744" w:rsidRPr="004C3744" w:rsidRDefault="004C3744" w:rsidP="00AC63F7">
            <w:pPr>
              <w:widowControl/>
              <w:autoSpaceDE/>
              <w:autoSpaceDN/>
              <w:rPr>
                <w:b/>
                <w:u w:val="single"/>
              </w:rPr>
            </w:pPr>
          </w:p>
        </w:tc>
      </w:tr>
      <w:tr w:rsidR="004C3744" w:rsidRPr="004C3744" w14:paraId="60B431FD" w14:textId="77777777" w:rsidTr="004C3744">
        <w:tc>
          <w:tcPr>
            <w:tcW w:w="1885" w:type="dxa"/>
          </w:tcPr>
          <w:p w14:paraId="5AD4DEC6" w14:textId="77777777" w:rsidR="004C3744" w:rsidRPr="004C3744" w:rsidRDefault="004C3744" w:rsidP="00AC63F7">
            <w:pPr>
              <w:widowControl/>
              <w:autoSpaceDE/>
              <w:autoSpaceDN/>
              <w:rPr>
                <w:b/>
              </w:rPr>
            </w:pPr>
            <w:r w:rsidRPr="004C3744">
              <w:rPr>
                <w:b/>
              </w:rPr>
              <w:t>1 Bedroom</w:t>
            </w:r>
          </w:p>
        </w:tc>
        <w:tc>
          <w:tcPr>
            <w:tcW w:w="1530" w:type="dxa"/>
          </w:tcPr>
          <w:p w14:paraId="43D6B1D6" w14:textId="77777777" w:rsidR="004C3744" w:rsidRPr="004C3744" w:rsidRDefault="004C3744" w:rsidP="00AC63F7">
            <w:pPr>
              <w:widowControl/>
              <w:autoSpaceDE/>
              <w:autoSpaceDN/>
              <w:rPr>
                <w:b/>
                <w:u w:val="single"/>
              </w:rPr>
            </w:pPr>
          </w:p>
        </w:tc>
        <w:tc>
          <w:tcPr>
            <w:tcW w:w="1260" w:type="dxa"/>
          </w:tcPr>
          <w:p w14:paraId="17DBC151" w14:textId="77777777" w:rsidR="004C3744" w:rsidRPr="004C3744" w:rsidRDefault="004C3744" w:rsidP="00AC63F7">
            <w:pPr>
              <w:widowControl/>
              <w:autoSpaceDE/>
              <w:autoSpaceDN/>
              <w:rPr>
                <w:b/>
                <w:u w:val="single"/>
              </w:rPr>
            </w:pPr>
          </w:p>
        </w:tc>
        <w:tc>
          <w:tcPr>
            <w:tcW w:w="2700" w:type="dxa"/>
          </w:tcPr>
          <w:p w14:paraId="6F8BD81B" w14:textId="77777777" w:rsidR="004C3744" w:rsidRPr="004C3744" w:rsidRDefault="004C3744" w:rsidP="00AC63F7">
            <w:pPr>
              <w:widowControl/>
              <w:autoSpaceDE/>
              <w:autoSpaceDN/>
              <w:rPr>
                <w:b/>
                <w:u w:val="single"/>
              </w:rPr>
            </w:pPr>
          </w:p>
        </w:tc>
      </w:tr>
      <w:tr w:rsidR="004C3744" w:rsidRPr="004C3744" w14:paraId="6EFAEEE8" w14:textId="77777777" w:rsidTr="004C3744">
        <w:tc>
          <w:tcPr>
            <w:tcW w:w="1885" w:type="dxa"/>
          </w:tcPr>
          <w:p w14:paraId="779E26BB" w14:textId="77777777" w:rsidR="004C3744" w:rsidRPr="004C3744" w:rsidRDefault="004C3744" w:rsidP="00AC63F7">
            <w:pPr>
              <w:widowControl/>
              <w:autoSpaceDE/>
              <w:autoSpaceDN/>
              <w:rPr>
                <w:b/>
              </w:rPr>
            </w:pPr>
            <w:r w:rsidRPr="004C3744">
              <w:rPr>
                <w:b/>
              </w:rPr>
              <w:t>2 Bedroom</w:t>
            </w:r>
          </w:p>
        </w:tc>
        <w:tc>
          <w:tcPr>
            <w:tcW w:w="1530" w:type="dxa"/>
          </w:tcPr>
          <w:p w14:paraId="2613E9C1" w14:textId="77777777" w:rsidR="004C3744" w:rsidRPr="004C3744" w:rsidRDefault="004C3744" w:rsidP="00AC63F7">
            <w:pPr>
              <w:widowControl/>
              <w:autoSpaceDE/>
              <w:autoSpaceDN/>
              <w:rPr>
                <w:b/>
                <w:u w:val="single"/>
              </w:rPr>
            </w:pPr>
          </w:p>
        </w:tc>
        <w:tc>
          <w:tcPr>
            <w:tcW w:w="1260" w:type="dxa"/>
          </w:tcPr>
          <w:p w14:paraId="1037B8A3" w14:textId="77777777" w:rsidR="004C3744" w:rsidRPr="004C3744" w:rsidRDefault="004C3744" w:rsidP="00AC63F7">
            <w:pPr>
              <w:widowControl/>
              <w:autoSpaceDE/>
              <w:autoSpaceDN/>
              <w:rPr>
                <w:b/>
                <w:u w:val="single"/>
              </w:rPr>
            </w:pPr>
          </w:p>
        </w:tc>
        <w:tc>
          <w:tcPr>
            <w:tcW w:w="2700" w:type="dxa"/>
          </w:tcPr>
          <w:p w14:paraId="687C6DE0" w14:textId="77777777" w:rsidR="004C3744" w:rsidRPr="004C3744" w:rsidRDefault="004C3744" w:rsidP="00AC63F7">
            <w:pPr>
              <w:widowControl/>
              <w:autoSpaceDE/>
              <w:autoSpaceDN/>
              <w:rPr>
                <w:b/>
                <w:u w:val="single"/>
              </w:rPr>
            </w:pPr>
          </w:p>
        </w:tc>
      </w:tr>
      <w:tr w:rsidR="004C3744" w:rsidRPr="004C3744" w14:paraId="0551E419" w14:textId="77777777" w:rsidTr="004C3744">
        <w:tc>
          <w:tcPr>
            <w:tcW w:w="1885" w:type="dxa"/>
          </w:tcPr>
          <w:p w14:paraId="5F47B77A" w14:textId="77777777" w:rsidR="004C3744" w:rsidRPr="004C3744" w:rsidRDefault="004C3744" w:rsidP="00AC63F7">
            <w:pPr>
              <w:widowControl/>
              <w:autoSpaceDE/>
              <w:autoSpaceDN/>
              <w:rPr>
                <w:b/>
              </w:rPr>
            </w:pPr>
            <w:r w:rsidRPr="004C3744">
              <w:rPr>
                <w:b/>
              </w:rPr>
              <w:t>3 Bedroom</w:t>
            </w:r>
          </w:p>
        </w:tc>
        <w:tc>
          <w:tcPr>
            <w:tcW w:w="1530" w:type="dxa"/>
          </w:tcPr>
          <w:p w14:paraId="5B2F9378" w14:textId="77777777" w:rsidR="004C3744" w:rsidRPr="004C3744" w:rsidRDefault="004C3744" w:rsidP="00AC63F7">
            <w:pPr>
              <w:widowControl/>
              <w:autoSpaceDE/>
              <w:autoSpaceDN/>
              <w:rPr>
                <w:b/>
                <w:u w:val="single"/>
              </w:rPr>
            </w:pPr>
          </w:p>
        </w:tc>
        <w:tc>
          <w:tcPr>
            <w:tcW w:w="1260" w:type="dxa"/>
          </w:tcPr>
          <w:p w14:paraId="58E6DD4E" w14:textId="77777777" w:rsidR="004C3744" w:rsidRPr="004C3744" w:rsidRDefault="004C3744" w:rsidP="00AC63F7">
            <w:pPr>
              <w:widowControl/>
              <w:autoSpaceDE/>
              <w:autoSpaceDN/>
              <w:rPr>
                <w:b/>
                <w:u w:val="single"/>
              </w:rPr>
            </w:pPr>
          </w:p>
        </w:tc>
        <w:tc>
          <w:tcPr>
            <w:tcW w:w="2700" w:type="dxa"/>
          </w:tcPr>
          <w:p w14:paraId="7D3BEE8F" w14:textId="77777777" w:rsidR="004C3744" w:rsidRPr="004C3744" w:rsidRDefault="004C3744" w:rsidP="00AC63F7">
            <w:pPr>
              <w:widowControl/>
              <w:autoSpaceDE/>
              <w:autoSpaceDN/>
              <w:rPr>
                <w:b/>
                <w:u w:val="single"/>
              </w:rPr>
            </w:pPr>
          </w:p>
        </w:tc>
      </w:tr>
      <w:tr w:rsidR="004C3744" w:rsidRPr="004C3744" w14:paraId="5A9DCABB" w14:textId="77777777" w:rsidTr="004C3744">
        <w:tc>
          <w:tcPr>
            <w:tcW w:w="1885" w:type="dxa"/>
          </w:tcPr>
          <w:p w14:paraId="595F67EE" w14:textId="77777777" w:rsidR="004C3744" w:rsidRPr="004C3744" w:rsidRDefault="004C3744" w:rsidP="00AC63F7">
            <w:pPr>
              <w:widowControl/>
              <w:autoSpaceDE/>
              <w:autoSpaceDN/>
              <w:rPr>
                <w:b/>
              </w:rPr>
            </w:pPr>
            <w:r w:rsidRPr="004C3744">
              <w:rPr>
                <w:b/>
              </w:rPr>
              <w:t>4 Bedroom</w:t>
            </w:r>
          </w:p>
        </w:tc>
        <w:tc>
          <w:tcPr>
            <w:tcW w:w="1530" w:type="dxa"/>
          </w:tcPr>
          <w:p w14:paraId="3B88899E" w14:textId="77777777" w:rsidR="004C3744" w:rsidRPr="004C3744" w:rsidRDefault="004C3744" w:rsidP="00AC63F7">
            <w:pPr>
              <w:widowControl/>
              <w:autoSpaceDE/>
              <w:autoSpaceDN/>
              <w:rPr>
                <w:b/>
                <w:u w:val="single"/>
              </w:rPr>
            </w:pPr>
          </w:p>
        </w:tc>
        <w:tc>
          <w:tcPr>
            <w:tcW w:w="1260" w:type="dxa"/>
          </w:tcPr>
          <w:p w14:paraId="69E2BB2B" w14:textId="77777777" w:rsidR="004C3744" w:rsidRPr="004C3744" w:rsidRDefault="004C3744" w:rsidP="00AC63F7">
            <w:pPr>
              <w:widowControl/>
              <w:autoSpaceDE/>
              <w:autoSpaceDN/>
              <w:rPr>
                <w:b/>
                <w:u w:val="single"/>
              </w:rPr>
            </w:pPr>
          </w:p>
        </w:tc>
        <w:tc>
          <w:tcPr>
            <w:tcW w:w="2700" w:type="dxa"/>
          </w:tcPr>
          <w:p w14:paraId="57C0D796" w14:textId="77777777" w:rsidR="004C3744" w:rsidRPr="004C3744" w:rsidRDefault="004C3744" w:rsidP="00AC63F7">
            <w:pPr>
              <w:widowControl/>
              <w:autoSpaceDE/>
              <w:autoSpaceDN/>
              <w:rPr>
                <w:b/>
                <w:u w:val="single"/>
              </w:rPr>
            </w:pPr>
          </w:p>
        </w:tc>
      </w:tr>
      <w:tr w:rsidR="004C3744" w:rsidRPr="004C3744" w14:paraId="76FD63D1" w14:textId="77777777" w:rsidTr="004C3744">
        <w:tc>
          <w:tcPr>
            <w:tcW w:w="1885" w:type="dxa"/>
          </w:tcPr>
          <w:p w14:paraId="2EE1C862" w14:textId="77777777" w:rsidR="004C3744" w:rsidRPr="004C3744" w:rsidRDefault="004C3744" w:rsidP="00AC63F7">
            <w:pPr>
              <w:widowControl/>
              <w:autoSpaceDE/>
              <w:autoSpaceDN/>
              <w:rPr>
                <w:b/>
              </w:rPr>
            </w:pPr>
            <w:r w:rsidRPr="004C3744">
              <w:rPr>
                <w:b/>
              </w:rPr>
              <w:t>5 Bedroom</w:t>
            </w:r>
          </w:p>
        </w:tc>
        <w:tc>
          <w:tcPr>
            <w:tcW w:w="1530" w:type="dxa"/>
          </w:tcPr>
          <w:p w14:paraId="0D142F6F" w14:textId="77777777" w:rsidR="004C3744" w:rsidRPr="004C3744" w:rsidRDefault="004C3744" w:rsidP="00AC63F7">
            <w:pPr>
              <w:widowControl/>
              <w:autoSpaceDE/>
              <w:autoSpaceDN/>
              <w:rPr>
                <w:b/>
                <w:u w:val="single"/>
              </w:rPr>
            </w:pPr>
          </w:p>
        </w:tc>
        <w:tc>
          <w:tcPr>
            <w:tcW w:w="1260" w:type="dxa"/>
          </w:tcPr>
          <w:p w14:paraId="4475AD14" w14:textId="77777777" w:rsidR="004C3744" w:rsidRPr="004C3744" w:rsidRDefault="004C3744" w:rsidP="00AC63F7">
            <w:pPr>
              <w:widowControl/>
              <w:autoSpaceDE/>
              <w:autoSpaceDN/>
              <w:rPr>
                <w:b/>
                <w:u w:val="single"/>
              </w:rPr>
            </w:pPr>
          </w:p>
        </w:tc>
        <w:tc>
          <w:tcPr>
            <w:tcW w:w="2700" w:type="dxa"/>
          </w:tcPr>
          <w:p w14:paraId="120C4E94" w14:textId="77777777" w:rsidR="004C3744" w:rsidRPr="004C3744" w:rsidRDefault="004C3744" w:rsidP="00AC63F7">
            <w:pPr>
              <w:widowControl/>
              <w:autoSpaceDE/>
              <w:autoSpaceDN/>
              <w:rPr>
                <w:b/>
                <w:u w:val="single"/>
              </w:rPr>
            </w:pPr>
          </w:p>
        </w:tc>
      </w:tr>
    </w:tbl>
    <w:p w14:paraId="42EF2083" w14:textId="77777777" w:rsidR="004C3744" w:rsidRDefault="004C3744" w:rsidP="00AC63F7">
      <w:pPr>
        <w:spacing w:after="0" w:line="240" w:lineRule="auto"/>
      </w:pPr>
    </w:p>
    <w:p w14:paraId="29064D52" w14:textId="77777777" w:rsidR="00884962" w:rsidRDefault="00884962" w:rsidP="00AC63F7">
      <w:pPr>
        <w:pStyle w:val="BodyText"/>
        <w:rPr>
          <w:b/>
          <w:sz w:val="28"/>
        </w:rPr>
      </w:pPr>
    </w:p>
    <w:p w14:paraId="79929437" w14:textId="77777777" w:rsidR="00884962" w:rsidRDefault="00884962" w:rsidP="00AC63F7">
      <w:pPr>
        <w:pStyle w:val="BodyText"/>
        <w:rPr>
          <w:b/>
          <w:sz w:val="28"/>
        </w:rPr>
      </w:pPr>
    </w:p>
    <w:p w14:paraId="2FB89E11" w14:textId="77777777" w:rsidR="00884962" w:rsidRDefault="00884962" w:rsidP="00AC63F7">
      <w:pPr>
        <w:pStyle w:val="BodyText"/>
        <w:rPr>
          <w:b/>
          <w:sz w:val="28"/>
        </w:rPr>
      </w:pPr>
    </w:p>
    <w:p w14:paraId="5AB4DD0D" w14:textId="77777777" w:rsidR="00884962" w:rsidRDefault="00884962" w:rsidP="00AC63F7">
      <w:pPr>
        <w:pStyle w:val="BodyText"/>
        <w:rPr>
          <w:b/>
          <w:sz w:val="28"/>
        </w:rPr>
      </w:pPr>
    </w:p>
    <w:p w14:paraId="4875B320" w14:textId="77777777" w:rsidR="00884962" w:rsidRDefault="00884962" w:rsidP="00AC63F7">
      <w:pPr>
        <w:pStyle w:val="BodyText"/>
        <w:rPr>
          <w:b/>
          <w:sz w:val="28"/>
        </w:rPr>
      </w:pPr>
    </w:p>
    <w:p w14:paraId="6514C8B8" w14:textId="77777777" w:rsidR="00884962" w:rsidRDefault="00884962" w:rsidP="00AC63F7">
      <w:pPr>
        <w:pStyle w:val="BodyText"/>
        <w:rPr>
          <w:b/>
          <w:sz w:val="28"/>
        </w:rPr>
      </w:pPr>
    </w:p>
    <w:p w14:paraId="6A9178CC" w14:textId="77777777" w:rsidR="00884962" w:rsidRDefault="00884962" w:rsidP="00AC63F7">
      <w:pPr>
        <w:pStyle w:val="BodyText"/>
        <w:rPr>
          <w:b/>
          <w:sz w:val="28"/>
        </w:rPr>
      </w:pPr>
    </w:p>
    <w:p w14:paraId="0A0C4063" w14:textId="77777777" w:rsidR="00884962" w:rsidRDefault="00884962" w:rsidP="00AC63F7">
      <w:pPr>
        <w:pStyle w:val="BodyText"/>
        <w:rPr>
          <w:b/>
          <w:sz w:val="28"/>
        </w:rPr>
      </w:pPr>
    </w:p>
    <w:p w14:paraId="393EA6A1" w14:textId="77777777" w:rsidR="00884962" w:rsidRDefault="00884962" w:rsidP="00AC63F7">
      <w:pPr>
        <w:pStyle w:val="BodyText"/>
        <w:rPr>
          <w:b/>
          <w:sz w:val="28"/>
        </w:rPr>
      </w:pPr>
    </w:p>
    <w:p w14:paraId="7FE44162" w14:textId="77777777" w:rsidR="00884962" w:rsidRDefault="00884962" w:rsidP="00AC63F7">
      <w:pPr>
        <w:pStyle w:val="BodyText"/>
        <w:rPr>
          <w:b/>
          <w:sz w:val="28"/>
        </w:rPr>
      </w:pPr>
    </w:p>
    <w:p w14:paraId="7EFD9A45" w14:textId="77777777" w:rsidR="00884962" w:rsidRDefault="00884962" w:rsidP="00AC63F7">
      <w:pPr>
        <w:pStyle w:val="BodyText"/>
        <w:rPr>
          <w:b/>
          <w:sz w:val="28"/>
        </w:rPr>
      </w:pPr>
    </w:p>
    <w:p w14:paraId="3E65B829" w14:textId="77777777" w:rsidR="00884962" w:rsidRDefault="00884962" w:rsidP="00AC63F7">
      <w:pPr>
        <w:pStyle w:val="BodyText"/>
        <w:rPr>
          <w:b/>
          <w:sz w:val="28"/>
        </w:rPr>
      </w:pPr>
    </w:p>
    <w:p w14:paraId="201CEB9F" w14:textId="77777777" w:rsidR="00884962" w:rsidRDefault="00884962" w:rsidP="00AC63F7">
      <w:pPr>
        <w:pStyle w:val="BodyText"/>
        <w:rPr>
          <w:b/>
          <w:sz w:val="28"/>
        </w:rPr>
      </w:pPr>
    </w:p>
    <w:p w14:paraId="488464BD" w14:textId="77777777" w:rsidR="00884962" w:rsidRDefault="00884962" w:rsidP="00AC63F7">
      <w:pPr>
        <w:pStyle w:val="BodyText"/>
        <w:rPr>
          <w:b/>
          <w:sz w:val="28"/>
        </w:rPr>
      </w:pPr>
    </w:p>
    <w:p w14:paraId="23ADDFDC" w14:textId="1087E5B7" w:rsidR="004C3744" w:rsidRPr="004C3744" w:rsidRDefault="004C3744" w:rsidP="00AC63F7">
      <w:pPr>
        <w:pStyle w:val="BodyText"/>
        <w:rPr>
          <w:b/>
          <w:sz w:val="28"/>
          <w:szCs w:val="28"/>
        </w:rPr>
      </w:pPr>
      <w:r w:rsidRPr="1EE9F363">
        <w:rPr>
          <w:b/>
          <w:sz w:val="28"/>
          <w:szCs w:val="28"/>
        </w:rPr>
        <w:t>Supportive Services Budget Detail</w:t>
      </w:r>
    </w:p>
    <w:p w14:paraId="68280588" w14:textId="77777777" w:rsidR="004C3744" w:rsidRDefault="004C3744" w:rsidP="00AC63F7">
      <w:pPr>
        <w:spacing w:after="0" w:line="240" w:lineRule="auto"/>
      </w:pPr>
      <w:r w:rsidRPr="004C3744">
        <w:rPr>
          <w:i/>
        </w:rPr>
        <w:t xml:space="preserve">Please complete the following table describing the quantity and description of any supportive services for which assistance is requested. For a description of the categories listed in this table, please review the CoC Program interim rule at </w:t>
      </w:r>
      <w:hyperlink r:id="rId16" w:history="1">
        <w:r>
          <w:rPr>
            <w:rStyle w:val="Hyperlink"/>
          </w:rPr>
          <w:t>2016-22589.pdf (govinfo.gov)</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5742"/>
        <w:gridCol w:w="3240"/>
      </w:tblGrid>
      <w:tr w:rsidR="004C3744" w:rsidRPr="004C3744" w14:paraId="51163D62" w14:textId="77777777" w:rsidTr="002C7515">
        <w:tc>
          <w:tcPr>
            <w:tcW w:w="3523" w:type="dxa"/>
          </w:tcPr>
          <w:p w14:paraId="01370162" w14:textId="77777777" w:rsidR="004C3744" w:rsidRPr="004C3744" w:rsidRDefault="004C3744" w:rsidP="00AC63F7">
            <w:pPr>
              <w:spacing w:after="0" w:line="240" w:lineRule="auto"/>
              <w:jc w:val="center"/>
              <w:rPr>
                <w:b/>
                <w:sz w:val="24"/>
                <w:szCs w:val="20"/>
              </w:rPr>
            </w:pPr>
            <w:r w:rsidRPr="004C3744">
              <w:rPr>
                <w:b/>
                <w:sz w:val="24"/>
                <w:szCs w:val="20"/>
              </w:rPr>
              <w:t>Eligible Costs</w:t>
            </w:r>
          </w:p>
        </w:tc>
        <w:tc>
          <w:tcPr>
            <w:tcW w:w="5742" w:type="dxa"/>
          </w:tcPr>
          <w:p w14:paraId="5F5E005F" w14:textId="77777777" w:rsidR="004C3744" w:rsidRPr="004C3744" w:rsidRDefault="004C3744" w:rsidP="00AC63F7">
            <w:pPr>
              <w:spacing w:after="0" w:line="240" w:lineRule="auto"/>
              <w:jc w:val="center"/>
              <w:rPr>
                <w:b/>
                <w:sz w:val="24"/>
                <w:szCs w:val="20"/>
              </w:rPr>
            </w:pPr>
            <w:r w:rsidRPr="004C3744">
              <w:rPr>
                <w:b/>
                <w:sz w:val="24"/>
                <w:szCs w:val="20"/>
              </w:rPr>
              <w:t>Quantity AND Description</w:t>
            </w:r>
          </w:p>
        </w:tc>
        <w:tc>
          <w:tcPr>
            <w:tcW w:w="3240" w:type="dxa"/>
          </w:tcPr>
          <w:p w14:paraId="7DE4933E" w14:textId="77777777" w:rsidR="004C3744" w:rsidRPr="004C3744" w:rsidRDefault="004C3744" w:rsidP="00AC63F7">
            <w:pPr>
              <w:spacing w:after="0" w:line="240" w:lineRule="auto"/>
              <w:jc w:val="center"/>
              <w:rPr>
                <w:b/>
                <w:sz w:val="24"/>
                <w:szCs w:val="20"/>
              </w:rPr>
            </w:pPr>
            <w:r w:rsidRPr="004C3744">
              <w:rPr>
                <w:b/>
                <w:sz w:val="24"/>
                <w:szCs w:val="20"/>
              </w:rPr>
              <w:t>Annual Assistance Requested</w:t>
            </w:r>
          </w:p>
        </w:tc>
      </w:tr>
      <w:tr w:rsidR="004C3744" w:rsidRPr="004C3744" w14:paraId="5B378C8D" w14:textId="77777777" w:rsidTr="002C7515">
        <w:tc>
          <w:tcPr>
            <w:tcW w:w="3523" w:type="dxa"/>
          </w:tcPr>
          <w:p w14:paraId="4DB6DAC4" w14:textId="77777777" w:rsidR="004C3744" w:rsidRPr="004C3744" w:rsidRDefault="004C3744" w:rsidP="00AC63F7">
            <w:pPr>
              <w:spacing w:after="0" w:line="240" w:lineRule="auto"/>
              <w:rPr>
                <w:b/>
                <w:sz w:val="24"/>
                <w:szCs w:val="20"/>
              </w:rPr>
            </w:pPr>
            <w:r w:rsidRPr="004C3744">
              <w:rPr>
                <w:b/>
                <w:sz w:val="24"/>
                <w:szCs w:val="20"/>
              </w:rPr>
              <w:t>Assessment of Service Needs</w:t>
            </w:r>
          </w:p>
        </w:tc>
        <w:tc>
          <w:tcPr>
            <w:tcW w:w="5742" w:type="dxa"/>
          </w:tcPr>
          <w:p w14:paraId="7B40C951" w14:textId="77777777" w:rsidR="004C3744" w:rsidRPr="004C3744" w:rsidRDefault="004C3744" w:rsidP="00AC63F7">
            <w:pPr>
              <w:spacing w:after="0" w:line="240" w:lineRule="auto"/>
              <w:rPr>
                <w:b/>
                <w:sz w:val="24"/>
                <w:szCs w:val="20"/>
              </w:rPr>
            </w:pPr>
          </w:p>
        </w:tc>
        <w:tc>
          <w:tcPr>
            <w:tcW w:w="3240" w:type="dxa"/>
          </w:tcPr>
          <w:p w14:paraId="4B4D7232" w14:textId="77777777" w:rsidR="004C3744" w:rsidRPr="004C3744" w:rsidRDefault="004C3744" w:rsidP="00AC63F7">
            <w:pPr>
              <w:spacing w:after="0" w:line="240" w:lineRule="auto"/>
              <w:rPr>
                <w:b/>
                <w:sz w:val="24"/>
                <w:szCs w:val="20"/>
              </w:rPr>
            </w:pPr>
          </w:p>
        </w:tc>
      </w:tr>
      <w:tr w:rsidR="004C3744" w:rsidRPr="004C3744" w14:paraId="6DFCAEFC" w14:textId="77777777" w:rsidTr="002C7515">
        <w:tc>
          <w:tcPr>
            <w:tcW w:w="3523" w:type="dxa"/>
          </w:tcPr>
          <w:p w14:paraId="0655C966" w14:textId="77777777" w:rsidR="004C3744" w:rsidRPr="004C3744" w:rsidRDefault="004C3744" w:rsidP="00AC63F7">
            <w:pPr>
              <w:spacing w:after="0" w:line="240" w:lineRule="auto"/>
              <w:rPr>
                <w:b/>
                <w:sz w:val="24"/>
                <w:szCs w:val="20"/>
              </w:rPr>
            </w:pPr>
            <w:r w:rsidRPr="004C3744">
              <w:rPr>
                <w:b/>
                <w:sz w:val="24"/>
                <w:szCs w:val="20"/>
              </w:rPr>
              <w:t>Assistance with Moving Costs</w:t>
            </w:r>
          </w:p>
        </w:tc>
        <w:tc>
          <w:tcPr>
            <w:tcW w:w="5742" w:type="dxa"/>
          </w:tcPr>
          <w:p w14:paraId="2093CA67" w14:textId="77777777" w:rsidR="004C3744" w:rsidRPr="004C3744" w:rsidRDefault="004C3744" w:rsidP="00AC63F7">
            <w:pPr>
              <w:spacing w:after="0" w:line="240" w:lineRule="auto"/>
              <w:rPr>
                <w:b/>
                <w:sz w:val="24"/>
                <w:szCs w:val="20"/>
              </w:rPr>
            </w:pPr>
          </w:p>
        </w:tc>
        <w:tc>
          <w:tcPr>
            <w:tcW w:w="3240" w:type="dxa"/>
          </w:tcPr>
          <w:p w14:paraId="2503B197" w14:textId="77777777" w:rsidR="004C3744" w:rsidRPr="004C3744" w:rsidRDefault="004C3744" w:rsidP="00AC63F7">
            <w:pPr>
              <w:spacing w:after="0" w:line="240" w:lineRule="auto"/>
              <w:rPr>
                <w:b/>
                <w:sz w:val="24"/>
                <w:szCs w:val="20"/>
              </w:rPr>
            </w:pPr>
          </w:p>
        </w:tc>
      </w:tr>
      <w:tr w:rsidR="004C3744" w:rsidRPr="004C3744" w14:paraId="1ECC81F2" w14:textId="77777777" w:rsidTr="002C7515">
        <w:tc>
          <w:tcPr>
            <w:tcW w:w="3523" w:type="dxa"/>
          </w:tcPr>
          <w:p w14:paraId="2360DAE9" w14:textId="77777777" w:rsidR="004C3744" w:rsidRPr="004C3744" w:rsidRDefault="004C3744" w:rsidP="00AC63F7">
            <w:pPr>
              <w:spacing w:after="0" w:line="240" w:lineRule="auto"/>
              <w:rPr>
                <w:b/>
                <w:sz w:val="24"/>
                <w:szCs w:val="20"/>
              </w:rPr>
            </w:pPr>
            <w:r w:rsidRPr="004C3744">
              <w:rPr>
                <w:b/>
                <w:sz w:val="24"/>
                <w:szCs w:val="20"/>
              </w:rPr>
              <w:t>Child Care</w:t>
            </w:r>
          </w:p>
        </w:tc>
        <w:tc>
          <w:tcPr>
            <w:tcW w:w="5742" w:type="dxa"/>
          </w:tcPr>
          <w:p w14:paraId="38288749" w14:textId="77777777" w:rsidR="004C3744" w:rsidRPr="004C3744" w:rsidRDefault="004C3744" w:rsidP="00AC63F7">
            <w:pPr>
              <w:spacing w:after="0" w:line="240" w:lineRule="auto"/>
              <w:rPr>
                <w:b/>
                <w:sz w:val="24"/>
                <w:szCs w:val="20"/>
              </w:rPr>
            </w:pPr>
          </w:p>
        </w:tc>
        <w:tc>
          <w:tcPr>
            <w:tcW w:w="3240" w:type="dxa"/>
          </w:tcPr>
          <w:p w14:paraId="20BD9A1A" w14:textId="77777777" w:rsidR="004C3744" w:rsidRPr="004C3744" w:rsidRDefault="004C3744" w:rsidP="00AC63F7">
            <w:pPr>
              <w:spacing w:after="0" w:line="240" w:lineRule="auto"/>
              <w:rPr>
                <w:b/>
                <w:sz w:val="24"/>
                <w:szCs w:val="20"/>
              </w:rPr>
            </w:pPr>
          </w:p>
        </w:tc>
      </w:tr>
      <w:tr w:rsidR="004C3744" w:rsidRPr="004C3744" w14:paraId="6E2550AA" w14:textId="77777777" w:rsidTr="002C7515">
        <w:tc>
          <w:tcPr>
            <w:tcW w:w="3523" w:type="dxa"/>
          </w:tcPr>
          <w:p w14:paraId="4A9688FE" w14:textId="77777777" w:rsidR="004C3744" w:rsidRPr="004C3744" w:rsidRDefault="004C3744" w:rsidP="00AC63F7">
            <w:pPr>
              <w:spacing w:after="0" w:line="240" w:lineRule="auto"/>
              <w:rPr>
                <w:b/>
                <w:sz w:val="24"/>
                <w:szCs w:val="20"/>
              </w:rPr>
            </w:pPr>
            <w:r w:rsidRPr="004C3744">
              <w:rPr>
                <w:b/>
                <w:sz w:val="24"/>
                <w:szCs w:val="20"/>
              </w:rPr>
              <w:t>Education Services</w:t>
            </w:r>
          </w:p>
        </w:tc>
        <w:tc>
          <w:tcPr>
            <w:tcW w:w="5742" w:type="dxa"/>
          </w:tcPr>
          <w:p w14:paraId="0C136CF1" w14:textId="77777777" w:rsidR="004C3744" w:rsidRPr="004C3744" w:rsidRDefault="004C3744" w:rsidP="00AC63F7">
            <w:pPr>
              <w:spacing w:after="0" w:line="240" w:lineRule="auto"/>
              <w:rPr>
                <w:b/>
                <w:sz w:val="24"/>
                <w:szCs w:val="20"/>
              </w:rPr>
            </w:pPr>
          </w:p>
        </w:tc>
        <w:tc>
          <w:tcPr>
            <w:tcW w:w="3240" w:type="dxa"/>
          </w:tcPr>
          <w:p w14:paraId="0A392C6A" w14:textId="77777777" w:rsidR="004C3744" w:rsidRPr="004C3744" w:rsidRDefault="004C3744" w:rsidP="00AC63F7">
            <w:pPr>
              <w:spacing w:after="0" w:line="240" w:lineRule="auto"/>
              <w:rPr>
                <w:b/>
                <w:sz w:val="24"/>
                <w:szCs w:val="20"/>
              </w:rPr>
            </w:pPr>
          </w:p>
        </w:tc>
      </w:tr>
      <w:tr w:rsidR="004C3744" w:rsidRPr="004C3744" w14:paraId="46576A76" w14:textId="77777777" w:rsidTr="002C7515">
        <w:tc>
          <w:tcPr>
            <w:tcW w:w="3523" w:type="dxa"/>
          </w:tcPr>
          <w:p w14:paraId="755E25D2" w14:textId="77777777" w:rsidR="004C3744" w:rsidRPr="004C3744" w:rsidRDefault="004C3744" w:rsidP="00AC63F7">
            <w:pPr>
              <w:spacing w:after="0" w:line="240" w:lineRule="auto"/>
              <w:rPr>
                <w:b/>
                <w:sz w:val="24"/>
                <w:szCs w:val="20"/>
              </w:rPr>
            </w:pPr>
            <w:r w:rsidRPr="004C3744">
              <w:rPr>
                <w:b/>
                <w:sz w:val="24"/>
                <w:szCs w:val="20"/>
              </w:rPr>
              <w:t>Employment Assistance</w:t>
            </w:r>
          </w:p>
        </w:tc>
        <w:tc>
          <w:tcPr>
            <w:tcW w:w="5742" w:type="dxa"/>
          </w:tcPr>
          <w:p w14:paraId="290583F9" w14:textId="77777777" w:rsidR="004C3744" w:rsidRPr="004C3744" w:rsidRDefault="004C3744" w:rsidP="00AC63F7">
            <w:pPr>
              <w:spacing w:after="0" w:line="240" w:lineRule="auto"/>
              <w:rPr>
                <w:b/>
                <w:sz w:val="24"/>
                <w:szCs w:val="20"/>
              </w:rPr>
            </w:pPr>
          </w:p>
        </w:tc>
        <w:tc>
          <w:tcPr>
            <w:tcW w:w="3240" w:type="dxa"/>
          </w:tcPr>
          <w:p w14:paraId="68F21D90" w14:textId="77777777" w:rsidR="004C3744" w:rsidRPr="004C3744" w:rsidRDefault="004C3744" w:rsidP="00AC63F7">
            <w:pPr>
              <w:spacing w:after="0" w:line="240" w:lineRule="auto"/>
              <w:rPr>
                <w:b/>
                <w:sz w:val="24"/>
                <w:szCs w:val="20"/>
              </w:rPr>
            </w:pPr>
          </w:p>
        </w:tc>
      </w:tr>
      <w:tr w:rsidR="004C3744" w:rsidRPr="004C3744" w14:paraId="50E5AB55" w14:textId="77777777" w:rsidTr="002C7515">
        <w:tc>
          <w:tcPr>
            <w:tcW w:w="3523" w:type="dxa"/>
          </w:tcPr>
          <w:p w14:paraId="7374B32E" w14:textId="77777777" w:rsidR="004C3744" w:rsidRPr="004C3744" w:rsidRDefault="004C3744" w:rsidP="00AC63F7">
            <w:pPr>
              <w:spacing w:after="0" w:line="240" w:lineRule="auto"/>
              <w:rPr>
                <w:b/>
                <w:sz w:val="24"/>
                <w:szCs w:val="20"/>
              </w:rPr>
            </w:pPr>
            <w:r w:rsidRPr="004C3744">
              <w:rPr>
                <w:b/>
                <w:sz w:val="24"/>
                <w:szCs w:val="20"/>
              </w:rPr>
              <w:t>Food</w:t>
            </w:r>
          </w:p>
        </w:tc>
        <w:tc>
          <w:tcPr>
            <w:tcW w:w="5742" w:type="dxa"/>
          </w:tcPr>
          <w:p w14:paraId="13C326F3" w14:textId="77777777" w:rsidR="004C3744" w:rsidRPr="004C3744" w:rsidRDefault="004C3744" w:rsidP="00AC63F7">
            <w:pPr>
              <w:spacing w:after="0" w:line="240" w:lineRule="auto"/>
              <w:rPr>
                <w:b/>
                <w:sz w:val="24"/>
                <w:szCs w:val="20"/>
              </w:rPr>
            </w:pPr>
          </w:p>
        </w:tc>
        <w:tc>
          <w:tcPr>
            <w:tcW w:w="3240" w:type="dxa"/>
          </w:tcPr>
          <w:p w14:paraId="4853B841" w14:textId="77777777" w:rsidR="004C3744" w:rsidRPr="004C3744" w:rsidRDefault="004C3744" w:rsidP="00AC63F7">
            <w:pPr>
              <w:spacing w:after="0" w:line="240" w:lineRule="auto"/>
              <w:rPr>
                <w:b/>
                <w:sz w:val="24"/>
                <w:szCs w:val="20"/>
              </w:rPr>
            </w:pPr>
          </w:p>
        </w:tc>
      </w:tr>
      <w:tr w:rsidR="004C3744" w:rsidRPr="004C3744" w14:paraId="283F2BAD" w14:textId="77777777" w:rsidTr="002C7515">
        <w:tc>
          <w:tcPr>
            <w:tcW w:w="3523" w:type="dxa"/>
          </w:tcPr>
          <w:p w14:paraId="30398838" w14:textId="77777777" w:rsidR="004C3744" w:rsidRPr="004C3744" w:rsidRDefault="004C3744" w:rsidP="00AC63F7">
            <w:pPr>
              <w:spacing w:after="0" w:line="240" w:lineRule="auto"/>
              <w:rPr>
                <w:b/>
                <w:sz w:val="24"/>
                <w:szCs w:val="20"/>
              </w:rPr>
            </w:pPr>
            <w:r w:rsidRPr="004C3744">
              <w:rPr>
                <w:b/>
                <w:sz w:val="24"/>
                <w:szCs w:val="20"/>
              </w:rPr>
              <w:t>Housing/Counseling Services</w:t>
            </w:r>
          </w:p>
        </w:tc>
        <w:tc>
          <w:tcPr>
            <w:tcW w:w="5742" w:type="dxa"/>
          </w:tcPr>
          <w:p w14:paraId="50125231" w14:textId="77777777" w:rsidR="004C3744" w:rsidRPr="004C3744" w:rsidRDefault="004C3744" w:rsidP="00AC63F7">
            <w:pPr>
              <w:spacing w:after="0" w:line="240" w:lineRule="auto"/>
              <w:rPr>
                <w:b/>
                <w:sz w:val="24"/>
                <w:szCs w:val="20"/>
              </w:rPr>
            </w:pPr>
          </w:p>
        </w:tc>
        <w:tc>
          <w:tcPr>
            <w:tcW w:w="3240" w:type="dxa"/>
          </w:tcPr>
          <w:p w14:paraId="5A25747A" w14:textId="77777777" w:rsidR="004C3744" w:rsidRPr="004C3744" w:rsidRDefault="004C3744" w:rsidP="00AC63F7">
            <w:pPr>
              <w:spacing w:after="0" w:line="240" w:lineRule="auto"/>
              <w:rPr>
                <w:b/>
                <w:sz w:val="24"/>
                <w:szCs w:val="20"/>
              </w:rPr>
            </w:pPr>
          </w:p>
        </w:tc>
      </w:tr>
      <w:tr w:rsidR="004C3744" w:rsidRPr="004C3744" w14:paraId="6F0D7DA8" w14:textId="77777777" w:rsidTr="002C7515">
        <w:tc>
          <w:tcPr>
            <w:tcW w:w="3523" w:type="dxa"/>
          </w:tcPr>
          <w:p w14:paraId="1E82C279" w14:textId="77777777" w:rsidR="004C3744" w:rsidRPr="004C3744" w:rsidRDefault="004C3744" w:rsidP="00AC63F7">
            <w:pPr>
              <w:spacing w:after="0" w:line="240" w:lineRule="auto"/>
              <w:rPr>
                <w:b/>
                <w:sz w:val="24"/>
                <w:szCs w:val="20"/>
              </w:rPr>
            </w:pPr>
            <w:r w:rsidRPr="004C3744">
              <w:rPr>
                <w:b/>
                <w:sz w:val="24"/>
                <w:szCs w:val="20"/>
              </w:rPr>
              <w:t>Legal Services</w:t>
            </w:r>
          </w:p>
        </w:tc>
        <w:tc>
          <w:tcPr>
            <w:tcW w:w="5742" w:type="dxa"/>
          </w:tcPr>
          <w:p w14:paraId="09B8D95D" w14:textId="77777777" w:rsidR="004C3744" w:rsidRPr="004C3744" w:rsidRDefault="004C3744" w:rsidP="00AC63F7">
            <w:pPr>
              <w:spacing w:after="0" w:line="240" w:lineRule="auto"/>
              <w:rPr>
                <w:b/>
                <w:sz w:val="24"/>
                <w:szCs w:val="20"/>
              </w:rPr>
            </w:pPr>
          </w:p>
        </w:tc>
        <w:tc>
          <w:tcPr>
            <w:tcW w:w="3240" w:type="dxa"/>
          </w:tcPr>
          <w:p w14:paraId="78BEFD2A" w14:textId="77777777" w:rsidR="004C3744" w:rsidRPr="004C3744" w:rsidRDefault="004C3744" w:rsidP="00AC63F7">
            <w:pPr>
              <w:spacing w:after="0" w:line="240" w:lineRule="auto"/>
              <w:rPr>
                <w:b/>
                <w:sz w:val="24"/>
                <w:szCs w:val="20"/>
              </w:rPr>
            </w:pPr>
          </w:p>
        </w:tc>
      </w:tr>
      <w:tr w:rsidR="004C3744" w:rsidRPr="004C3744" w14:paraId="0EF0DF99" w14:textId="77777777" w:rsidTr="002C7515">
        <w:tc>
          <w:tcPr>
            <w:tcW w:w="3523" w:type="dxa"/>
          </w:tcPr>
          <w:p w14:paraId="62B59030" w14:textId="77777777" w:rsidR="004C3744" w:rsidRPr="004C3744" w:rsidRDefault="004C3744" w:rsidP="00AC63F7">
            <w:pPr>
              <w:spacing w:after="0" w:line="240" w:lineRule="auto"/>
              <w:rPr>
                <w:b/>
                <w:sz w:val="24"/>
                <w:szCs w:val="20"/>
              </w:rPr>
            </w:pPr>
            <w:r w:rsidRPr="004C3744">
              <w:rPr>
                <w:b/>
                <w:sz w:val="24"/>
                <w:szCs w:val="20"/>
              </w:rPr>
              <w:t>Life Skills</w:t>
            </w:r>
          </w:p>
        </w:tc>
        <w:tc>
          <w:tcPr>
            <w:tcW w:w="5742" w:type="dxa"/>
          </w:tcPr>
          <w:p w14:paraId="27A76422" w14:textId="77777777" w:rsidR="004C3744" w:rsidRPr="004C3744" w:rsidRDefault="004C3744" w:rsidP="00AC63F7">
            <w:pPr>
              <w:spacing w:after="0" w:line="240" w:lineRule="auto"/>
              <w:rPr>
                <w:b/>
                <w:sz w:val="24"/>
                <w:szCs w:val="20"/>
              </w:rPr>
            </w:pPr>
          </w:p>
        </w:tc>
        <w:tc>
          <w:tcPr>
            <w:tcW w:w="3240" w:type="dxa"/>
          </w:tcPr>
          <w:p w14:paraId="49206A88" w14:textId="77777777" w:rsidR="004C3744" w:rsidRPr="004C3744" w:rsidRDefault="004C3744" w:rsidP="00AC63F7">
            <w:pPr>
              <w:spacing w:after="0" w:line="240" w:lineRule="auto"/>
              <w:rPr>
                <w:b/>
                <w:sz w:val="24"/>
                <w:szCs w:val="20"/>
              </w:rPr>
            </w:pPr>
          </w:p>
        </w:tc>
      </w:tr>
      <w:tr w:rsidR="004C3744" w:rsidRPr="004C3744" w14:paraId="71726497" w14:textId="77777777" w:rsidTr="002C7515">
        <w:tc>
          <w:tcPr>
            <w:tcW w:w="3523" w:type="dxa"/>
          </w:tcPr>
          <w:p w14:paraId="0B3DBD42" w14:textId="77777777" w:rsidR="004C3744" w:rsidRPr="004C3744" w:rsidRDefault="004C3744" w:rsidP="00AC63F7">
            <w:pPr>
              <w:spacing w:after="0" w:line="240" w:lineRule="auto"/>
              <w:rPr>
                <w:b/>
                <w:sz w:val="24"/>
                <w:szCs w:val="20"/>
              </w:rPr>
            </w:pPr>
            <w:r w:rsidRPr="004C3744">
              <w:rPr>
                <w:b/>
                <w:sz w:val="24"/>
                <w:szCs w:val="20"/>
              </w:rPr>
              <w:t>Mental Health Services</w:t>
            </w:r>
          </w:p>
        </w:tc>
        <w:tc>
          <w:tcPr>
            <w:tcW w:w="5742" w:type="dxa"/>
          </w:tcPr>
          <w:p w14:paraId="67B7A70C" w14:textId="77777777" w:rsidR="004C3744" w:rsidRPr="004C3744" w:rsidRDefault="004C3744" w:rsidP="00AC63F7">
            <w:pPr>
              <w:spacing w:after="0" w:line="240" w:lineRule="auto"/>
              <w:rPr>
                <w:b/>
                <w:sz w:val="24"/>
                <w:szCs w:val="20"/>
              </w:rPr>
            </w:pPr>
          </w:p>
        </w:tc>
        <w:tc>
          <w:tcPr>
            <w:tcW w:w="3240" w:type="dxa"/>
          </w:tcPr>
          <w:p w14:paraId="71887C79" w14:textId="77777777" w:rsidR="004C3744" w:rsidRPr="004C3744" w:rsidRDefault="004C3744" w:rsidP="00AC63F7">
            <w:pPr>
              <w:spacing w:after="0" w:line="240" w:lineRule="auto"/>
              <w:rPr>
                <w:b/>
                <w:sz w:val="24"/>
                <w:szCs w:val="20"/>
              </w:rPr>
            </w:pPr>
          </w:p>
        </w:tc>
      </w:tr>
      <w:tr w:rsidR="004C3744" w:rsidRPr="004C3744" w14:paraId="63EC21AA" w14:textId="77777777" w:rsidTr="002C7515">
        <w:tc>
          <w:tcPr>
            <w:tcW w:w="3523" w:type="dxa"/>
          </w:tcPr>
          <w:p w14:paraId="37E795F2" w14:textId="77777777" w:rsidR="004C3744" w:rsidRPr="004C3744" w:rsidRDefault="004C3744" w:rsidP="00AC63F7">
            <w:pPr>
              <w:spacing w:after="0" w:line="240" w:lineRule="auto"/>
              <w:rPr>
                <w:b/>
                <w:sz w:val="24"/>
                <w:szCs w:val="20"/>
              </w:rPr>
            </w:pPr>
            <w:r w:rsidRPr="004C3744">
              <w:rPr>
                <w:b/>
                <w:sz w:val="24"/>
                <w:szCs w:val="20"/>
              </w:rPr>
              <w:t>Outreach Services</w:t>
            </w:r>
          </w:p>
        </w:tc>
        <w:tc>
          <w:tcPr>
            <w:tcW w:w="5742" w:type="dxa"/>
          </w:tcPr>
          <w:p w14:paraId="3B7FD67C" w14:textId="77777777" w:rsidR="004C3744" w:rsidRPr="004C3744" w:rsidRDefault="004C3744" w:rsidP="00AC63F7">
            <w:pPr>
              <w:spacing w:after="0" w:line="240" w:lineRule="auto"/>
              <w:rPr>
                <w:b/>
                <w:sz w:val="24"/>
                <w:szCs w:val="20"/>
              </w:rPr>
            </w:pPr>
          </w:p>
        </w:tc>
        <w:tc>
          <w:tcPr>
            <w:tcW w:w="3240" w:type="dxa"/>
          </w:tcPr>
          <w:p w14:paraId="38D6B9B6" w14:textId="77777777" w:rsidR="004C3744" w:rsidRPr="004C3744" w:rsidRDefault="004C3744" w:rsidP="00AC63F7">
            <w:pPr>
              <w:spacing w:after="0" w:line="240" w:lineRule="auto"/>
              <w:rPr>
                <w:b/>
                <w:sz w:val="24"/>
                <w:szCs w:val="20"/>
              </w:rPr>
            </w:pPr>
          </w:p>
        </w:tc>
      </w:tr>
      <w:tr w:rsidR="004C3744" w:rsidRPr="004C3744" w14:paraId="2E715F3A" w14:textId="77777777" w:rsidTr="002C7515">
        <w:tc>
          <w:tcPr>
            <w:tcW w:w="3523" w:type="dxa"/>
          </w:tcPr>
          <w:p w14:paraId="4454280A" w14:textId="77777777" w:rsidR="004C3744" w:rsidRPr="004C3744" w:rsidRDefault="004C3744" w:rsidP="00AC63F7">
            <w:pPr>
              <w:spacing w:after="0" w:line="240" w:lineRule="auto"/>
              <w:rPr>
                <w:b/>
                <w:sz w:val="24"/>
                <w:szCs w:val="20"/>
              </w:rPr>
            </w:pPr>
            <w:r w:rsidRPr="004C3744">
              <w:rPr>
                <w:b/>
                <w:sz w:val="24"/>
                <w:szCs w:val="20"/>
              </w:rPr>
              <w:t>Substance Abuse Treatment Services</w:t>
            </w:r>
          </w:p>
        </w:tc>
        <w:tc>
          <w:tcPr>
            <w:tcW w:w="5742" w:type="dxa"/>
          </w:tcPr>
          <w:p w14:paraId="22F860BB" w14:textId="77777777" w:rsidR="004C3744" w:rsidRPr="004C3744" w:rsidRDefault="004C3744" w:rsidP="00AC63F7">
            <w:pPr>
              <w:spacing w:after="0" w:line="240" w:lineRule="auto"/>
              <w:rPr>
                <w:b/>
                <w:sz w:val="24"/>
                <w:szCs w:val="20"/>
              </w:rPr>
            </w:pPr>
          </w:p>
        </w:tc>
        <w:tc>
          <w:tcPr>
            <w:tcW w:w="3240" w:type="dxa"/>
          </w:tcPr>
          <w:p w14:paraId="698536F5" w14:textId="77777777" w:rsidR="004C3744" w:rsidRPr="004C3744" w:rsidRDefault="004C3744" w:rsidP="00AC63F7">
            <w:pPr>
              <w:spacing w:after="0" w:line="240" w:lineRule="auto"/>
              <w:rPr>
                <w:b/>
                <w:sz w:val="24"/>
                <w:szCs w:val="20"/>
              </w:rPr>
            </w:pPr>
          </w:p>
        </w:tc>
      </w:tr>
      <w:tr w:rsidR="004C3744" w:rsidRPr="004C3744" w14:paraId="4BA883F5" w14:textId="77777777" w:rsidTr="002C7515">
        <w:tc>
          <w:tcPr>
            <w:tcW w:w="3523" w:type="dxa"/>
          </w:tcPr>
          <w:p w14:paraId="3A014D35" w14:textId="77777777" w:rsidR="004C3744" w:rsidRPr="004C3744" w:rsidRDefault="004C3744" w:rsidP="00AC63F7">
            <w:pPr>
              <w:spacing w:after="0" w:line="240" w:lineRule="auto"/>
              <w:rPr>
                <w:b/>
                <w:sz w:val="24"/>
                <w:szCs w:val="20"/>
              </w:rPr>
            </w:pPr>
            <w:r w:rsidRPr="004C3744">
              <w:rPr>
                <w:b/>
                <w:sz w:val="24"/>
                <w:szCs w:val="20"/>
              </w:rPr>
              <w:t>Transportation</w:t>
            </w:r>
          </w:p>
        </w:tc>
        <w:tc>
          <w:tcPr>
            <w:tcW w:w="5742" w:type="dxa"/>
          </w:tcPr>
          <w:p w14:paraId="7BC1BAF2" w14:textId="77777777" w:rsidR="004C3744" w:rsidRPr="004C3744" w:rsidRDefault="004C3744" w:rsidP="00AC63F7">
            <w:pPr>
              <w:spacing w:after="0" w:line="240" w:lineRule="auto"/>
              <w:rPr>
                <w:b/>
                <w:sz w:val="24"/>
                <w:szCs w:val="20"/>
              </w:rPr>
            </w:pPr>
          </w:p>
        </w:tc>
        <w:tc>
          <w:tcPr>
            <w:tcW w:w="3240" w:type="dxa"/>
          </w:tcPr>
          <w:p w14:paraId="61C988F9" w14:textId="77777777" w:rsidR="004C3744" w:rsidRPr="004C3744" w:rsidRDefault="004C3744" w:rsidP="00AC63F7">
            <w:pPr>
              <w:spacing w:after="0" w:line="240" w:lineRule="auto"/>
              <w:rPr>
                <w:b/>
                <w:sz w:val="24"/>
                <w:szCs w:val="20"/>
              </w:rPr>
            </w:pPr>
          </w:p>
        </w:tc>
      </w:tr>
      <w:tr w:rsidR="004C3744" w:rsidRPr="004C3744" w14:paraId="1A48E52E" w14:textId="77777777" w:rsidTr="002C7515">
        <w:tc>
          <w:tcPr>
            <w:tcW w:w="3523" w:type="dxa"/>
          </w:tcPr>
          <w:p w14:paraId="2D12CCCE" w14:textId="77777777" w:rsidR="004C3744" w:rsidRPr="004C3744" w:rsidRDefault="004C3744" w:rsidP="00AC63F7">
            <w:pPr>
              <w:spacing w:after="0" w:line="240" w:lineRule="auto"/>
              <w:rPr>
                <w:b/>
                <w:sz w:val="24"/>
                <w:szCs w:val="20"/>
              </w:rPr>
            </w:pPr>
            <w:r w:rsidRPr="004C3744">
              <w:rPr>
                <w:b/>
                <w:sz w:val="24"/>
                <w:szCs w:val="20"/>
              </w:rPr>
              <w:t>Utility Deposits</w:t>
            </w:r>
          </w:p>
        </w:tc>
        <w:tc>
          <w:tcPr>
            <w:tcW w:w="5742" w:type="dxa"/>
          </w:tcPr>
          <w:p w14:paraId="3B22BB7D" w14:textId="77777777" w:rsidR="004C3744" w:rsidRPr="004C3744" w:rsidRDefault="004C3744" w:rsidP="00AC63F7">
            <w:pPr>
              <w:spacing w:after="0" w:line="240" w:lineRule="auto"/>
              <w:rPr>
                <w:b/>
                <w:sz w:val="24"/>
                <w:szCs w:val="20"/>
              </w:rPr>
            </w:pPr>
          </w:p>
        </w:tc>
        <w:tc>
          <w:tcPr>
            <w:tcW w:w="3240" w:type="dxa"/>
          </w:tcPr>
          <w:p w14:paraId="17B246DD" w14:textId="77777777" w:rsidR="004C3744" w:rsidRPr="004C3744" w:rsidRDefault="004C3744" w:rsidP="00AC63F7">
            <w:pPr>
              <w:spacing w:after="0" w:line="240" w:lineRule="auto"/>
              <w:rPr>
                <w:b/>
                <w:sz w:val="24"/>
                <w:szCs w:val="20"/>
              </w:rPr>
            </w:pPr>
          </w:p>
        </w:tc>
      </w:tr>
      <w:tr w:rsidR="004C3744" w:rsidRPr="004C3744" w14:paraId="63D59285" w14:textId="77777777" w:rsidTr="002C7515">
        <w:tc>
          <w:tcPr>
            <w:tcW w:w="3523" w:type="dxa"/>
          </w:tcPr>
          <w:p w14:paraId="48A0C5BF" w14:textId="77777777" w:rsidR="004C3744" w:rsidRPr="004C3744" w:rsidRDefault="004C3744" w:rsidP="00AC63F7">
            <w:pPr>
              <w:spacing w:after="0" w:line="240" w:lineRule="auto"/>
              <w:rPr>
                <w:b/>
                <w:sz w:val="24"/>
                <w:szCs w:val="20"/>
              </w:rPr>
            </w:pPr>
            <w:r w:rsidRPr="004C3744">
              <w:rPr>
                <w:b/>
                <w:sz w:val="24"/>
                <w:szCs w:val="20"/>
              </w:rPr>
              <w:t>Operating Costs</w:t>
            </w:r>
          </w:p>
        </w:tc>
        <w:tc>
          <w:tcPr>
            <w:tcW w:w="5742" w:type="dxa"/>
          </w:tcPr>
          <w:p w14:paraId="6BF89DA3" w14:textId="77777777" w:rsidR="004C3744" w:rsidRPr="004C3744" w:rsidRDefault="004C3744" w:rsidP="00AC63F7">
            <w:pPr>
              <w:spacing w:after="0" w:line="240" w:lineRule="auto"/>
              <w:rPr>
                <w:b/>
                <w:sz w:val="24"/>
                <w:szCs w:val="20"/>
              </w:rPr>
            </w:pPr>
          </w:p>
        </w:tc>
        <w:tc>
          <w:tcPr>
            <w:tcW w:w="3240" w:type="dxa"/>
          </w:tcPr>
          <w:p w14:paraId="5C3E0E74" w14:textId="77777777" w:rsidR="004C3744" w:rsidRPr="004C3744" w:rsidRDefault="004C3744" w:rsidP="00AC63F7">
            <w:pPr>
              <w:spacing w:after="0" w:line="240" w:lineRule="auto"/>
              <w:rPr>
                <w:b/>
                <w:sz w:val="24"/>
                <w:szCs w:val="20"/>
              </w:rPr>
            </w:pPr>
          </w:p>
        </w:tc>
      </w:tr>
      <w:tr w:rsidR="004C3744" w:rsidRPr="004C3744" w14:paraId="6B7BB019" w14:textId="77777777" w:rsidTr="002C7515">
        <w:tc>
          <w:tcPr>
            <w:tcW w:w="3523" w:type="dxa"/>
          </w:tcPr>
          <w:p w14:paraId="542FB8B1" w14:textId="77777777" w:rsidR="004C3744" w:rsidRPr="004C3744" w:rsidRDefault="004C3744" w:rsidP="00AC63F7">
            <w:pPr>
              <w:spacing w:after="0" w:line="240" w:lineRule="auto"/>
              <w:rPr>
                <w:b/>
                <w:sz w:val="24"/>
                <w:szCs w:val="20"/>
              </w:rPr>
            </w:pPr>
            <w:r w:rsidRPr="004C3744">
              <w:rPr>
                <w:b/>
                <w:sz w:val="24"/>
                <w:szCs w:val="20"/>
              </w:rPr>
              <w:t>Total Annual Assistance Requested</w:t>
            </w:r>
          </w:p>
        </w:tc>
        <w:tc>
          <w:tcPr>
            <w:tcW w:w="5742" w:type="dxa"/>
            <w:shd w:val="clear" w:color="auto" w:fill="000000" w:themeFill="text1"/>
          </w:tcPr>
          <w:p w14:paraId="1F2C5C04" w14:textId="77777777" w:rsidR="004C3744" w:rsidRPr="004C3744" w:rsidRDefault="004C3744" w:rsidP="00AC63F7">
            <w:pPr>
              <w:spacing w:after="0" w:line="240" w:lineRule="auto"/>
              <w:rPr>
                <w:b/>
                <w:sz w:val="24"/>
                <w:szCs w:val="20"/>
                <w:highlight w:val="black"/>
              </w:rPr>
            </w:pPr>
            <w:r w:rsidRPr="004C3744">
              <w:rPr>
                <w:b/>
                <w:sz w:val="24"/>
                <w:szCs w:val="20"/>
                <w:highlight w:val="black"/>
              </w:rPr>
              <w:t xml:space="preserve">                                                               </w:t>
            </w:r>
          </w:p>
        </w:tc>
        <w:tc>
          <w:tcPr>
            <w:tcW w:w="3240" w:type="dxa"/>
          </w:tcPr>
          <w:p w14:paraId="66A1FAB9" w14:textId="77777777" w:rsidR="004C3744" w:rsidRPr="004C3744" w:rsidRDefault="004C3744" w:rsidP="00AC63F7">
            <w:pPr>
              <w:spacing w:after="0" w:line="240" w:lineRule="auto"/>
              <w:rPr>
                <w:b/>
                <w:sz w:val="24"/>
                <w:szCs w:val="20"/>
              </w:rPr>
            </w:pPr>
          </w:p>
        </w:tc>
      </w:tr>
    </w:tbl>
    <w:p w14:paraId="76BB753C" w14:textId="77777777" w:rsidR="004C3744" w:rsidRDefault="004C3744" w:rsidP="00AC63F7">
      <w:pPr>
        <w:spacing w:after="0" w:line="240" w:lineRule="auto"/>
      </w:pPr>
    </w:p>
    <w:p w14:paraId="5DE5315F" w14:textId="77777777" w:rsidR="00884962" w:rsidRDefault="00884962" w:rsidP="00AC63F7">
      <w:pPr>
        <w:pStyle w:val="BodyText"/>
        <w:rPr>
          <w:b/>
          <w:sz w:val="28"/>
        </w:rPr>
      </w:pPr>
    </w:p>
    <w:p w14:paraId="77EB1321" w14:textId="77777777" w:rsidR="00884962" w:rsidRDefault="00884962" w:rsidP="00AC63F7">
      <w:pPr>
        <w:pStyle w:val="BodyText"/>
        <w:rPr>
          <w:b/>
          <w:sz w:val="28"/>
        </w:rPr>
      </w:pPr>
    </w:p>
    <w:p w14:paraId="7B352918" w14:textId="77777777" w:rsidR="00884962" w:rsidRDefault="00884962" w:rsidP="00AC63F7">
      <w:pPr>
        <w:pStyle w:val="BodyText"/>
        <w:rPr>
          <w:b/>
          <w:sz w:val="28"/>
        </w:rPr>
      </w:pPr>
    </w:p>
    <w:p w14:paraId="7A173510" w14:textId="77777777" w:rsidR="00884962" w:rsidRDefault="00884962" w:rsidP="00AC63F7">
      <w:pPr>
        <w:pStyle w:val="BodyText"/>
        <w:rPr>
          <w:b/>
          <w:sz w:val="28"/>
        </w:rPr>
      </w:pPr>
    </w:p>
    <w:p w14:paraId="3EFB5A9E" w14:textId="77777777" w:rsidR="00884962" w:rsidRDefault="00884962" w:rsidP="00AC63F7">
      <w:pPr>
        <w:pStyle w:val="BodyText"/>
        <w:rPr>
          <w:b/>
          <w:sz w:val="28"/>
        </w:rPr>
      </w:pPr>
    </w:p>
    <w:p w14:paraId="0B87697C" w14:textId="77777777" w:rsidR="00884962" w:rsidRDefault="00884962" w:rsidP="00AC63F7">
      <w:pPr>
        <w:pStyle w:val="BodyText"/>
        <w:rPr>
          <w:b/>
          <w:sz w:val="28"/>
        </w:rPr>
      </w:pPr>
    </w:p>
    <w:p w14:paraId="7996C1BC" w14:textId="77777777" w:rsidR="00884962" w:rsidRDefault="00884962" w:rsidP="00AC63F7">
      <w:pPr>
        <w:pStyle w:val="BodyText"/>
        <w:rPr>
          <w:b/>
          <w:sz w:val="28"/>
        </w:rPr>
      </w:pPr>
    </w:p>
    <w:p w14:paraId="54F3CDCD" w14:textId="77777777" w:rsidR="00884962" w:rsidRDefault="00884962" w:rsidP="00AC63F7">
      <w:pPr>
        <w:pStyle w:val="BodyText"/>
        <w:rPr>
          <w:b/>
          <w:sz w:val="28"/>
        </w:rPr>
      </w:pPr>
    </w:p>
    <w:p w14:paraId="16386F6B" w14:textId="77777777" w:rsidR="00884962" w:rsidRDefault="00884962" w:rsidP="00AC63F7">
      <w:pPr>
        <w:pStyle w:val="BodyText"/>
        <w:rPr>
          <w:b/>
          <w:sz w:val="28"/>
        </w:rPr>
      </w:pPr>
    </w:p>
    <w:p w14:paraId="27EAE187" w14:textId="77777777" w:rsidR="00884962" w:rsidRDefault="00884962" w:rsidP="00AC63F7">
      <w:pPr>
        <w:pStyle w:val="BodyText"/>
        <w:rPr>
          <w:b/>
          <w:sz w:val="28"/>
        </w:rPr>
      </w:pPr>
    </w:p>
    <w:p w14:paraId="30D167F8" w14:textId="0E171E1C" w:rsidR="004C3744" w:rsidRPr="00EC4439" w:rsidRDefault="004C3744" w:rsidP="00AC63F7">
      <w:pPr>
        <w:pStyle w:val="BodyText"/>
        <w:rPr>
          <w:b/>
          <w:sz w:val="28"/>
        </w:rPr>
      </w:pPr>
      <w:r>
        <w:rPr>
          <w:b/>
          <w:sz w:val="28"/>
        </w:rPr>
        <w:t>Operating</w:t>
      </w:r>
      <w:r w:rsidRPr="00EC4439">
        <w:rPr>
          <w:b/>
          <w:sz w:val="28"/>
        </w:rPr>
        <w:t xml:space="preserve"> Budget Detail</w:t>
      </w:r>
    </w:p>
    <w:p w14:paraId="30FD1459" w14:textId="77777777" w:rsidR="004C3744" w:rsidRDefault="004C3744" w:rsidP="00AC63F7">
      <w:pPr>
        <w:pStyle w:val="BodyText"/>
        <w:rPr>
          <w:b/>
          <w:sz w:val="24"/>
        </w:rPr>
      </w:pPr>
      <w:r w:rsidRPr="004C3744">
        <w:rPr>
          <w:rFonts w:asciiTheme="minorHAnsi" w:eastAsiaTheme="minorHAnsi" w:hAnsiTheme="minorHAnsi" w:cstheme="minorBidi"/>
          <w:i/>
          <w:sz w:val="22"/>
          <w:szCs w:val="22"/>
        </w:rPr>
        <w:t xml:space="preserve">Please complete the following table describing the quantity and description of any operating items for which assistance is requested. For a description of the categories listed in this table, please review the CoC Program interim rule at </w:t>
      </w:r>
      <w:hyperlink r:id="rId17" w:history="1">
        <w:r>
          <w:rPr>
            <w:rStyle w:val="Hyperlink"/>
          </w:rPr>
          <w:t>2016-22589.pdf (govinfo.gov)</w:t>
        </w:r>
      </w:hyperlink>
      <w:r w:rsidRPr="00EC4439">
        <w:rPr>
          <w:b/>
          <w:sz w:val="24"/>
        </w:rPr>
        <w:t>:</w:t>
      </w:r>
    </w:p>
    <w:p w14:paraId="513DA1E0" w14:textId="77777777" w:rsidR="004C3744" w:rsidRDefault="004C3744" w:rsidP="00AC63F7">
      <w:pPr>
        <w:pStyle w:val="BodyText"/>
        <w:rPr>
          <w:b/>
          <w:sz w:val="24"/>
        </w:rPr>
      </w:pPr>
    </w:p>
    <w:tbl>
      <w:tblPr>
        <w:tblStyle w:val="TableGrid"/>
        <w:tblW w:w="0" w:type="auto"/>
        <w:tblLook w:val="04A0" w:firstRow="1" w:lastRow="0" w:firstColumn="1" w:lastColumn="0" w:noHBand="0" w:noVBand="1"/>
      </w:tblPr>
      <w:tblGrid>
        <w:gridCol w:w="3523"/>
        <w:gridCol w:w="5742"/>
        <w:gridCol w:w="3240"/>
      </w:tblGrid>
      <w:tr w:rsidR="004C3744" w:rsidRPr="004C3744" w14:paraId="5899A04F" w14:textId="77777777" w:rsidTr="00FD3ADF">
        <w:tc>
          <w:tcPr>
            <w:tcW w:w="3523" w:type="dxa"/>
          </w:tcPr>
          <w:p w14:paraId="05BE8288" w14:textId="77777777" w:rsidR="004C3744" w:rsidRPr="004C3744" w:rsidRDefault="004C3744" w:rsidP="00AC63F7">
            <w:pPr>
              <w:jc w:val="center"/>
              <w:rPr>
                <w:rFonts w:ascii="Calibri" w:eastAsia="Calibri" w:hAnsi="Calibri" w:cs="Calibri"/>
                <w:b/>
                <w:sz w:val="24"/>
                <w:szCs w:val="20"/>
              </w:rPr>
            </w:pPr>
            <w:r w:rsidRPr="004C3744">
              <w:rPr>
                <w:rFonts w:ascii="Calibri" w:eastAsia="Calibri" w:hAnsi="Calibri" w:cs="Calibri"/>
                <w:b/>
                <w:sz w:val="24"/>
                <w:szCs w:val="20"/>
              </w:rPr>
              <w:t>Eligible Costs</w:t>
            </w:r>
          </w:p>
        </w:tc>
        <w:tc>
          <w:tcPr>
            <w:tcW w:w="5742" w:type="dxa"/>
          </w:tcPr>
          <w:p w14:paraId="47DE5EDC" w14:textId="77777777" w:rsidR="004C3744" w:rsidRPr="004C3744" w:rsidRDefault="004C3744" w:rsidP="00AC63F7">
            <w:pPr>
              <w:jc w:val="center"/>
              <w:rPr>
                <w:rFonts w:ascii="Calibri" w:eastAsia="Calibri" w:hAnsi="Calibri" w:cs="Calibri"/>
                <w:b/>
                <w:sz w:val="24"/>
                <w:szCs w:val="20"/>
              </w:rPr>
            </w:pPr>
            <w:r w:rsidRPr="004C3744">
              <w:rPr>
                <w:rFonts w:ascii="Calibri" w:eastAsia="Calibri" w:hAnsi="Calibri" w:cs="Calibri"/>
                <w:b/>
                <w:sz w:val="24"/>
                <w:szCs w:val="20"/>
              </w:rPr>
              <w:t>Quantity AND Description</w:t>
            </w:r>
          </w:p>
        </w:tc>
        <w:tc>
          <w:tcPr>
            <w:tcW w:w="3240" w:type="dxa"/>
          </w:tcPr>
          <w:p w14:paraId="36854075" w14:textId="77777777" w:rsidR="004C3744" w:rsidRPr="004C3744" w:rsidRDefault="004C3744" w:rsidP="00AC63F7">
            <w:pPr>
              <w:jc w:val="center"/>
              <w:rPr>
                <w:rFonts w:ascii="Calibri" w:eastAsia="Calibri" w:hAnsi="Calibri" w:cs="Calibri"/>
                <w:b/>
                <w:sz w:val="24"/>
                <w:szCs w:val="20"/>
              </w:rPr>
            </w:pPr>
            <w:r w:rsidRPr="004C3744">
              <w:rPr>
                <w:rFonts w:ascii="Calibri" w:eastAsia="Calibri" w:hAnsi="Calibri" w:cs="Calibri"/>
                <w:b/>
                <w:sz w:val="24"/>
                <w:szCs w:val="20"/>
              </w:rPr>
              <w:t>Annual Assistance Requested</w:t>
            </w:r>
          </w:p>
        </w:tc>
      </w:tr>
      <w:tr w:rsidR="004C3744" w:rsidRPr="004C3744" w14:paraId="3AA1CF92" w14:textId="77777777" w:rsidTr="00FD3ADF">
        <w:tc>
          <w:tcPr>
            <w:tcW w:w="3523" w:type="dxa"/>
          </w:tcPr>
          <w:p w14:paraId="1CAC2163"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Maintenance/Repair</w:t>
            </w:r>
          </w:p>
        </w:tc>
        <w:tc>
          <w:tcPr>
            <w:tcW w:w="5742" w:type="dxa"/>
          </w:tcPr>
          <w:p w14:paraId="75CAC6F5" w14:textId="77777777" w:rsidR="004C3744" w:rsidRPr="004C3744" w:rsidRDefault="004C3744" w:rsidP="00AC63F7">
            <w:pPr>
              <w:rPr>
                <w:rFonts w:ascii="Calibri" w:eastAsia="Calibri" w:hAnsi="Calibri" w:cs="Calibri"/>
                <w:b/>
                <w:sz w:val="24"/>
                <w:szCs w:val="20"/>
              </w:rPr>
            </w:pPr>
          </w:p>
        </w:tc>
        <w:tc>
          <w:tcPr>
            <w:tcW w:w="3240" w:type="dxa"/>
          </w:tcPr>
          <w:p w14:paraId="66060428" w14:textId="77777777" w:rsidR="004C3744" w:rsidRPr="004C3744" w:rsidRDefault="004C3744" w:rsidP="00AC63F7">
            <w:pPr>
              <w:rPr>
                <w:rFonts w:ascii="Calibri" w:eastAsia="Calibri" w:hAnsi="Calibri" w:cs="Calibri"/>
                <w:b/>
                <w:sz w:val="24"/>
                <w:szCs w:val="20"/>
              </w:rPr>
            </w:pPr>
          </w:p>
        </w:tc>
      </w:tr>
      <w:tr w:rsidR="004C3744" w:rsidRPr="004C3744" w14:paraId="25871027" w14:textId="77777777" w:rsidTr="00FD3ADF">
        <w:tc>
          <w:tcPr>
            <w:tcW w:w="3523" w:type="dxa"/>
          </w:tcPr>
          <w:p w14:paraId="34DA57BD"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Property Taxes and Insurance</w:t>
            </w:r>
          </w:p>
        </w:tc>
        <w:tc>
          <w:tcPr>
            <w:tcW w:w="5742" w:type="dxa"/>
          </w:tcPr>
          <w:p w14:paraId="1D0656FE" w14:textId="77777777" w:rsidR="004C3744" w:rsidRPr="004C3744" w:rsidRDefault="004C3744" w:rsidP="00AC63F7">
            <w:pPr>
              <w:rPr>
                <w:rFonts w:ascii="Calibri" w:eastAsia="Calibri" w:hAnsi="Calibri" w:cs="Calibri"/>
                <w:b/>
                <w:sz w:val="24"/>
                <w:szCs w:val="20"/>
              </w:rPr>
            </w:pPr>
          </w:p>
        </w:tc>
        <w:tc>
          <w:tcPr>
            <w:tcW w:w="3240" w:type="dxa"/>
          </w:tcPr>
          <w:p w14:paraId="7B37605A" w14:textId="77777777" w:rsidR="004C3744" w:rsidRPr="004C3744" w:rsidRDefault="004C3744" w:rsidP="00AC63F7">
            <w:pPr>
              <w:rPr>
                <w:rFonts w:ascii="Calibri" w:eastAsia="Calibri" w:hAnsi="Calibri" w:cs="Calibri"/>
                <w:b/>
                <w:sz w:val="24"/>
                <w:szCs w:val="20"/>
              </w:rPr>
            </w:pPr>
          </w:p>
        </w:tc>
      </w:tr>
      <w:tr w:rsidR="004C3744" w:rsidRPr="004C3744" w14:paraId="0F445D90" w14:textId="77777777" w:rsidTr="00FD3ADF">
        <w:tc>
          <w:tcPr>
            <w:tcW w:w="3523" w:type="dxa"/>
          </w:tcPr>
          <w:p w14:paraId="7B2A0AA2"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Replacement Reserve</w:t>
            </w:r>
          </w:p>
        </w:tc>
        <w:tc>
          <w:tcPr>
            <w:tcW w:w="5742" w:type="dxa"/>
          </w:tcPr>
          <w:p w14:paraId="394798F2" w14:textId="77777777" w:rsidR="004C3744" w:rsidRPr="004C3744" w:rsidRDefault="004C3744" w:rsidP="00AC63F7">
            <w:pPr>
              <w:rPr>
                <w:rFonts w:ascii="Calibri" w:eastAsia="Calibri" w:hAnsi="Calibri" w:cs="Calibri"/>
                <w:b/>
                <w:sz w:val="24"/>
                <w:szCs w:val="20"/>
              </w:rPr>
            </w:pPr>
          </w:p>
        </w:tc>
        <w:tc>
          <w:tcPr>
            <w:tcW w:w="3240" w:type="dxa"/>
          </w:tcPr>
          <w:p w14:paraId="3889A505" w14:textId="77777777" w:rsidR="004C3744" w:rsidRPr="004C3744" w:rsidRDefault="004C3744" w:rsidP="00AC63F7">
            <w:pPr>
              <w:rPr>
                <w:rFonts w:ascii="Calibri" w:eastAsia="Calibri" w:hAnsi="Calibri" w:cs="Calibri"/>
                <w:b/>
                <w:sz w:val="24"/>
                <w:szCs w:val="20"/>
              </w:rPr>
            </w:pPr>
          </w:p>
        </w:tc>
      </w:tr>
      <w:tr w:rsidR="004C3744" w:rsidRPr="004C3744" w14:paraId="09877F1E" w14:textId="77777777" w:rsidTr="00FD3ADF">
        <w:tc>
          <w:tcPr>
            <w:tcW w:w="3523" w:type="dxa"/>
          </w:tcPr>
          <w:p w14:paraId="06D3D55D"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Building Security</w:t>
            </w:r>
          </w:p>
        </w:tc>
        <w:tc>
          <w:tcPr>
            <w:tcW w:w="5742" w:type="dxa"/>
          </w:tcPr>
          <w:p w14:paraId="29079D35" w14:textId="77777777" w:rsidR="004C3744" w:rsidRPr="004C3744" w:rsidRDefault="004C3744" w:rsidP="00AC63F7">
            <w:pPr>
              <w:rPr>
                <w:rFonts w:ascii="Calibri" w:eastAsia="Calibri" w:hAnsi="Calibri" w:cs="Calibri"/>
                <w:b/>
                <w:sz w:val="24"/>
                <w:szCs w:val="20"/>
              </w:rPr>
            </w:pPr>
          </w:p>
        </w:tc>
        <w:tc>
          <w:tcPr>
            <w:tcW w:w="3240" w:type="dxa"/>
          </w:tcPr>
          <w:p w14:paraId="17686DC7" w14:textId="77777777" w:rsidR="004C3744" w:rsidRPr="004C3744" w:rsidRDefault="004C3744" w:rsidP="00AC63F7">
            <w:pPr>
              <w:rPr>
                <w:rFonts w:ascii="Calibri" w:eastAsia="Calibri" w:hAnsi="Calibri" w:cs="Calibri"/>
                <w:b/>
                <w:sz w:val="24"/>
                <w:szCs w:val="20"/>
              </w:rPr>
            </w:pPr>
          </w:p>
        </w:tc>
      </w:tr>
      <w:tr w:rsidR="004C3744" w:rsidRPr="004C3744" w14:paraId="1085921C" w14:textId="77777777" w:rsidTr="00FD3ADF">
        <w:tc>
          <w:tcPr>
            <w:tcW w:w="3523" w:type="dxa"/>
          </w:tcPr>
          <w:p w14:paraId="4317B883"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Electricity, Gas, and Water</w:t>
            </w:r>
          </w:p>
        </w:tc>
        <w:tc>
          <w:tcPr>
            <w:tcW w:w="5742" w:type="dxa"/>
          </w:tcPr>
          <w:p w14:paraId="53BD644D" w14:textId="77777777" w:rsidR="004C3744" w:rsidRPr="004C3744" w:rsidRDefault="004C3744" w:rsidP="00AC63F7">
            <w:pPr>
              <w:rPr>
                <w:rFonts w:ascii="Calibri" w:eastAsia="Calibri" w:hAnsi="Calibri" w:cs="Calibri"/>
                <w:b/>
                <w:sz w:val="24"/>
                <w:szCs w:val="20"/>
              </w:rPr>
            </w:pPr>
          </w:p>
        </w:tc>
        <w:tc>
          <w:tcPr>
            <w:tcW w:w="3240" w:type="dxa"/>
          </w:tcPr>
          <w:p w14:paraId="1A3FAC43" w14:textId="77777777" w:rsidR="004C3744" w:rsidRPr="004C3744" w:rsidRDefault="004C3744" w:rsidP="00AC63F7">
            <w:pPr>
              <w:rPr>
                <w:rFonts w:ascii="Calibri" w:eastAsia="Calibri" w:hAnsi="Calibri" w:cs="Calibri"/>
                <w:b/>
                <w:sz w:val="24"/>
                <w:szCs w:val="20"/>
              </w:rPr>
            </w:pPr>
          </w:p>
        </w:tc>
      </w:tr>
      <w:tr w:rsidR="004C3744" w:rsidRPr="004C3744" w14:paraId="44F0D42D" w14:textId="77777777" w:rsidTr="00FD3ADF">
        <w:tc>
          <w:tcPr>
            <w:tcW w:w="3523" w:type="dxa"/>
          </w:tcPr>
          <w:p w14:paraId="66EDF98E"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Furniture</w:t>
            </w:r>
          </w:p>
        </w:tc>
        <w:tc>
          <w:tcPr>
            <w:tcW w:w="5742" w:type="dxa"/>
          </w:tcPr>
          <w:p w14:paraId="2BBD94B2" w14:textId="77777777" w:rsidR="004C3744" w:rsidRPr="004C3744" w:rsidRDefault="004C3744" w:rsidP="00AC63F7">
            <w:pPr>
              <w:rPr>
                <w:rFonts w:ascii="Calibri" w:eastAsia="Calibri" w:hAnsi="Calibri" w:cs="Calibri"/>
                <w:b/>
                <w:sz w:val="24"/>
                <w:szCs w:val="20"/>
              </w:rPr>
            </w:pPr>
          </w:p>
        </w:tc>
        <w:tc>
          <w:tcPr>
            <w:tcW w:w="3240" w:type="dxa"/>
          </w:tcPr>
          <w:p w14:paraId="5854DE7F" w14:textId="77777777" w:rsidR="004C3744" w:rsidRPr="004C3744" w:rsidRDefault="004C3744" w:rsidP="00AC63F7">
            <w:pPr>
              <w:rPr>
                <w:rFonts w:ascii="Calibri" w:eastAsia="Calibri" w:hAnsi="Calibri" w:cs="Calibri"/>
                <w:b/>
                <w:sz w:val="24"/>
                <w:szCs w:val="20"/>
              </w:rPr>
            </w:pPr>
          </w:p>
        </w:tc>
      </w:tr>
      <w:tr w:rsidR="004C3744" w:rsidRPr="004C3744" w14:paraId="6F33FE65" w14:textId="77777777" w:rsidTr="00FD3ADF">
        <w:tc>
          <w:tcPr>
            <w:tcW w:w="3523" w:type="dxa"/>
          </w:tcPr>
          <w:p w14:paraId="01B5E2D7"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Equipment (lease, buy)</w:t>
            </w:r>
          </w:p>
        </w:tc>
        <w:tc>
          <w:tcPr>
            <w:tcW w:w="5742" w:type="dxa"/>
          </w:tcPr>
          <w:p w14:paraId="2CA7ADD4" w14:textId="77777777" w:rsidR="004C3744" w:rsidRPr="004C3744" w:rsidRDefault="004C3744" w:rsidP="00AC63F7">
            <w:pPr>
              <w:rPr>
                <w:rFonts w:ascii="Calibri" w:eastAsia="Calibri" w:hAnsi="Calibri" w:cs="Calibri"/>
                <w:b/>
                <w:sz w:val="24"/>
                <w:szCs w:val="20"/>
              </w:rPr>
            </w:pPr>
          </w:p>
        </w:tc>
        <w:tc>
          <w:tcPr>
            <w:tcW w:w="3240" w:type="dxa"/>
          </w:tcPr>
          <w:p w14:paraId="314EE24A" w14:textId="77777777" w:rsidR="004C3744" w:rsidRPr="004C3744" w:rsidRDefault="004C3744" w:rsidP="00AC63F7">
            <w:pPr>
              <w:rPr>
                <w:rFonts w:ascii="Calibri" w:eastAsia="Calibri" w:hAnsi="Calibri" w:cs="Calibri"/>
                <w:b/>
                <w:sz w:val="24"/>
                <w:szCs w:val="20"/>
              </w:rPr>
            </w:pPr>
          </w:p>
        </w:tc>
      </w:tr>
      <w:tr w:rsidR="004C3744" w:rsidRPr="004C3744" w14:paraId="6F595BA6" w14:textId="77777777" w:rsidTr="00FD3ADF">
        <w:tc>
          <w:tcPr>
            <w:tcW w:w="3523" w:type="dxa"/>
          </w:tcPr>
          <w:p w14:paraId="75260EC0" w14:textId="77777777" w:rsidR="004C3744" w:rsidRPr="004C3744" w:rsidRDefault="004C3744" w:rsidP="00AC63F7">
            <w:pPr>
              <w:rPr>
                <w:rFonts w:ascii="Calibri" w:eastAsia="Calibri" w:hAnsi="Calibri" w:cs="Calibri"/>
                <w:b/>
                <w:sz w:val="24"/>
                <w:szCs w:val="20"/>
              </w:rPr>
            </w:pPr>
            <w:r w:rsidRPr="004C3744">
              <w:rPr>
                <w:rFonts w:ascii="Calibri" w:eastAsia="Calibri" w:hAnsi="Calibri" w:cs="Calibri"/>
                <w:b/>
                <w:sz w:val="24"/>
                <w:szCs w:val="20"/>
              </w:rPr>
              <w:t>Total Annual Assistance Requested</w:t>
            </w:r>
          </w:p>
        </w:tc>
        <w:tc>
          <w:tcPr>
            <w:tcW w:w="5742" w:type="dxa"/>
            <w:shd w:val="clear" w:color="auto" w:fill="000000" w:themeFill="text1"/>
          </w:tcPr>
          <w:p w14:paraId="6339B55B" w14:textId="77777777" w:rsidR="004C3744" w:rsidRPr="004C3744" w:rsidRDefault="004C3744" w:rsidP="00AC63F7">
            <w:pPr>
              <w:rPr>
                <w:rFonts w:ascii="Calibri" w:eastAsia="Calibri" w:hAnsi="Calibri" w:cs="Calibri"/>
                <w:b/>
                <w:sz w:val="24"/>
                <w:szCs w:val="20"/>
                <w:highlight w:val="black"/>
              </w:rPr>
            </w:pPr>
            <w:r w:rsidRPr="004C3744">
              <w:rPr>
                <w:rFonts w:ascii="Calibri" w:eastAsia="Calibri" w:hAnsi="Calibri" w:cs="Calibri"/>
                <w:b/>
                <w:sz w:val="24"/>
                <w:szCs w:val="20"/>
                <w:highlight w:val="black"/>
              </w:rPr>
              <w:t xml:space="preserve">                                                               </w:t>
            </w:r>
          </w:p>
        </w:tc>
        <w:tc>
          <w:tcPr>
            <w:tcW w:w="3240" w:type="dxa"/>
          </w:tcPr>
          <w:p w14:paraId="76614669" w14:textId="77777777" w:rsidR="004C3744" w:rsidRPr="004C3744" w:rsidRDefault="004C3744" w:rsidP="00AC63F7">
            <w:pPr>
              <w:rPr>
                <w:rFonts w:ascii="Calibri" w:eastAsia="Calibri" w:hAnsi="Calibri" w:cs="Calibri"/>
                <w:b/>
                <w:sz w:val="24"/>
                <w:szCs w:val="20"/>
              </w:rPr>
            </w:pPr>
          </w:p>
        </w:tc>
      </w:tr>
    </w:tbl>
    <w:p w14:paraId="57590049" w14:textId="77777777" w:rsidR="004C3744" w:rsidRDefault="004C3744" w:rsidP="00AC63F7">
      <w:pPr>
        <w:spacing w:after="0" w:line="240" w:lineRule="auto"/>
      </w:pPr>
    </w:p>
    <w:p w14:paraId="777CCD6D" w14:textId="77777777" w:rsidR="00884962" w:rsidRDefault="00884962" w:rsidP="00AC63F7">
      <w:pPr>
        <w:pStyle w:val="BodyText"/>
        <w:rPr>
          <w:b/>
          <w:sz w:val="28"/>
        </w:rPr>
      </w:pPr>
    </w:p>
    <w:p w14:paraId="24867A64" w14:textId="2EA7D400" w:rsidR="004C3744" w:rsidRPr="00EC4439" w:rsidRDefault="004C3744" w:rsidP="00AC63F7">
      <w:pPr>
        <w:pStyle w:val="BodyText"/>
        <w:rPr>
          <w:b/>
          <w:sz w:val="28"/>
        </w:rPr>
      </w:pPr>
      <w:r>
        <w:rPr>
          <w:b/>
          <w:sz w:val="28"/>
        </w:rPr>
        <w:t>HMIS</w:t>
      </w:r>
      <w:r w:rsidRPr="00EC4439">
        <w:rPr>
          <w:b/>
          <w:sz w:val="28"/>
        </w:rPr>
        <w:t xml:space="preserve"> Budget Detail</w:t>
      </w:r>
    </w:p>
    <w:p w14:paraId="715C3D4C" w14:textId="77777777" w:rsidR="004C3744" w:rsidRDefault="004C3744" w:rsidP="00AC63F7">
      <w:pPr>
        <w:pStyle w:val="BodyText"/>
        <w:rPr>
          <w:b/>
          <w:sz w:val="24"/>
        </w:rPr>
      </w:pPr>
      <w:r w:rsidRPr="004C3744">
        <w:rPr>
          <w:rFonts w:asciiTheme="minorHAnsi" w:eastAsiaTheme="minorHAnsi" w:hAnsiTheme="minorHAnsi" w:cstheme="minorBidi"/>
          <w:i/>
          <w:sz w:val="22"/>
          <w:szCs w:val="22"/>
        </w:rPr>
        <w:t xml:space="preserve">Please complete the following table describing the quantity and description of any HMIS items for which assistance is requested. For a description of the categories listed in this table, please review the CoC Program interim rule at </w:t>
      </w:r>
      <w:hyperlink r:id="rId18" w:history="1">
        <w:r>
          <w:rPr>
            <w:rStyle w:val="Hyperlink"/>
          </w:rPr>
          <w:t>2016-22589.pdf (govinfo.gov)</w:t>
        </w:r>
      </w:hyperlink>
      <w:r w:rsidRPr="00EC4439">
        <w:rPr>
          <w:b/>
          <w:sz w:val="24"/>
        </w:rPr>
        <w:t>:</w:t>
      </w:r>
    </w:p>
    <w:tbl>
      <w:tblPr>
        <w:tblStyle w:val="TableGrid"/>
        <w:tblW w:w="0" w:type="auto"/>
        <w:tblLook w:val="04A0" w:firstRow="1" w:lastRow="0" w:firstColumn="1" w:lastColumn="0" w:noHBand="0" w:noVBand="1"/>
      </w:tblPr>
      <w:tblGrid>
        <w:gridCol w:w="3523"/>
        <w:gridCol w:w="5742"/>
        <w:gridCol w:w="3240"/>
      </w:tblGrid>
      <w:tr w:rsidR="004C3744" w14:paraId="352894B3" w14:textId="77777777" w:rsidTr="00FD3ADF">
        <w:tc>
          <w:tcPr>
            <w:tcW w:w="3523" w:type="dxa"/>
          </w:tcPr>
          <w:p w14:paraId="14536DD0" w14:textId="77777777" w:rsidR="004C3744" w:rsidRDefault="004C3744" w:rsidP="00AC63F7">
            <w:pPr>
              <w:pStyle w:val="BodyText"/>
              <w:jc w:val="center"/>
              <w:rPr>
                <w:b/>
                <w:sz w:val="24"/>
              </w:rPr>
            </w:pPr>
            <w:r>
              <w:rPr>
                <w:b/>
                <w:sz w:val="24"/>
              </w:rPr>
              <w:t>Eligible Costs</w:t>
            </w:r>
          </w:p>
        </w:tc>
        <w:tc>
          <w:tcPr>
            <w:tcW w:w="5742" w:type="dxa"/>
          </w:tcPr>
          <w:p w14:paraId="1DC9B3F9" w14:textId="77777777" w:rsidR="004C3744" w:rsidRDefault="004C3744" w:rsidP="00AC63F7">
            <w:pPr>
              <w:pStyle w:val="BodyText"/>
              <w:jc w:val="center"/>
              <w:rPr>
                <w:b/>
                <w:sz w:val="24"/>
              </w:rPr>
            </w:pPr>
            <w:r>
              <w:rPr>
                <w:b/>
                <w:sz w:val="24"/>
              </w:rPr>
              <w:t>Quantity AND Description</w:t>
            </w:r>
          </w:p>
        </w:tc>
        <w:tc>
          <w:tcPr>
            <w:tcW w:w="3240" w:type="dxa"/>
          </w:tcPr>
          <w:p w14:paraId="626E2BC1" w14:textId="77777777" w:rsidR="004C3744" w:rsidRDefault="004C3744" w:rsidP="00AC63F7">
            <w:pPr>
              <w:pStyle w:val="BodyText"/>
              <w:jc w:val="center"/>
              <w:rPr>
                <w:b/>
                <w:sz w:val="24"/>
              </w:rPr>
            </w:pPr>
            <w:r>
              <w:rPr>
                <w:b/>
                <w:sz w:val="24"/>
              </w:rPr>
              <w:t>Annual Assistance Requested</w:t>
            </w:r>
          </w:p>
        </w:tc>
      </w:tr>
      <w:tr w:rsidR="004C3744" w14:paraId="160B2EEB" w14:textId="77777777" w:rsidTr="00FD3ADF">
        <w:tc>
          <w:tcPr>
            <w:tcW w:w="3523" w:type="dxa"/>
          </w:tcPr>
          <w:p w14:paraId="74791383" w14:textId="77777777" w:rsidR="004C3744" w:rsidRDefault="004C3744" w:rsidP="00AC63F7">
            <w:pPr>
              <w:pStyle w:val="BodyText"/>
              <w:rPr>
                <w:b/>
                <w:sz w:val="24"/>
              </w:rPr>
            </w:pPr>
            <w:r>
              <w:rPr>
                <w:b/>
                <w:sz w:val="24"/>
              </w:rPr>
              <w:t>Equipment</w:t>
            </w:r>
          </w:p>
        </w:tc>
        <w:tc>
          <w:tcPr>
            <w:tcW w:w="5742" w:type="dxa"/>
          </w:tcPr>
          <w:p w14:paraId="0C5B615A" w14:textId="77777777" w:rsidR="004C3744" w:rsidRDefault="004C3744" w:rsidP="00AC63F7">
            <w:pPr>
              <w:pStyle w:val="BodyText"/>
              <w:rPr>
                <w:b/>
                <w:sz w:val="24"/>
              </w:rPr>
            </w:pPr>
          </w:p>
        </w:tc>
        <w:tc>
          <w:tcPr>
            <w:tcW w:w="3240" w:type="dxa"/>
          </w:tcPr>
          <w:p w14:paraId="792F1AA2" w14:textId="77777777" w:rsidR="004C3744" w:rsidRDefault="004C3744" w:rsidP="00AC63F7">
            <w:pPr>
              <w:pStyle w:val="BodyText"/>
              <w:rPr>
                <w:b/>
                <w:sz w:val="24"/>
              </w:rPr>
            </w:pPr>
          </w:p>
        </w:tc>
      </w:tr>
      <w:tr w:rsidR="004C3744" w14:paraId="4C899762" w14:textId="77777777" w:rsidTr="00FD3ADF">
        <w:tc>
          <w:tcPr>
            <w:tcW w:w="3523" w:type="dxa"/>
          </w:tcPr>
          <w:p w14:paraId="5CE3483C" w14:textId="77777777" w:rsidR="004C3744" w:rsidRDefault="004C3744" w:rsidP="00AC63F7">
            <w:pPr>
              <w:pStyle w:val="BodyText"/>
              <w:rPr>
                <w:b/>
                <w:sz w:val="24"/>
              </w:rPr>
            </w:pPr>
            <w:r>
              <w:rPr>
                <w:b/>
                <w:sz w:val="24"/>
              </w:rPr>
              <w:t>Software</w:t>
            </w:r>
          </w:p>
        </w:tc>
        <w:tc>
          <w:tcPr>
            <w:tcW w:w="5742" w:type="dxa"/>
          </w:tcPr>
          <w:p w14:paraId="1A499DFC" w14:textId="77777777" w:rsidR="004C3744" w:rsidRDefault="004C3744" w:rsidP="00AC63F7">
            <w:pPr>
              <w:pStyle w:val="BodyText"/>
              <w:rPr>
                <w:b/>
                <w:sz w:val="24"/>
              </w:rPr>
            </w:pPr>
          </w:p>
        </w:tc>
        <w:tc>
          <w:tcPr>
            <w:tcW w:w="3240" w:type="dxa"/>
          </w:tcPr>
          <w:p w14:paraId="5E7E3C41" w14:textId="77777777" w:rsidR="004C3744" w:rsidRDefault="004C3744" w:rsidP="00AC63F7">
            <w:pPr>
              <w:pStyle w:val="BodyText"/>
              <w:rPr>
                <w:b/>
                <w:sz w:val="24"/>
              </w:rPr>
            </w:pPr>
          </w:p>
        </w:tc>
      </w:tr>
      <w:tr w:rsidR="004C3744" w14:paraId="5B0E71A0" w14:textId="77777777" w:rsidTr="00FD3ADF">
        <w:tc>
          <w:tcPr>
            <w:tcW w:w="3523" w:type="dxa"/>
          </w:tcPr>
          <w:p w14:paraId="4CE4467B" w14:textId="77777777" w:rsidR="004C3744" w:rsidRDefault="004C3744" w:rsidP="00AC63F7">
            <w:pPr>
              <w:pStyle w:val="BodyText"/>
              <w:rPr>
                <w:b/>
                <w:sz w:val="24"/>
              </w:rPr>
            </w:pPr>
            <w:r>
              <w:rPr>
                <w:b/>
                <w:sz w:val="24"/>
              </w:rPr>
              <w:t>Services</w:t>
            </w:r>
          </w:p>
        </w:tc>
        <w:tc>
          <w:tcPr>
            <w:tcW w:w="5742" w:type="dxa"/>
          </w:tcPr>
          <w:p w14:paraId="03F828E4" w14:textId="77777777" w:rsidR="004C3744" w:rsidRDefault="004C3744" w:rsidP="00AC63F7">
            <w:pPr>
              <w:pStyle w:val="BodyText"/>
              <w:rPr>
                <w:b/>
                <w:sz w:val="24"/>
              </w:rPr>
            </w:pPr>
          </w:p>
        </w:tc>
        <w:tc>
          <w:tcPr>
            <w:tcW w:w="3240" w:type="dxa"/>
          </w:tcPr>
          <w:p w14:paraId="2AC57CB0" w14:textId="77777777" w:rsidR="004C3744" w:rsidRDefault="004C3744" w:rsidP="00AC63F7">
            <w:pPr>
              <w:pStyle w:val="BodyText"/>
              <w:rPr>
                <w:b/>
                <w:sz w:val="24"/>
              </w:rPr>
            </w:pPr>
          </w:p>
        </w:tc>
      </w:tr>
      <w:tr w:rsidR="004C3744" w14:paraId="12BA1E23" w14:textId="77777777" w:rsidTr="00FD3ADF">
        <w:tc>
          <w:tcPr>
            <w:tcW w:w="3523" w:type="dxa"/>
          </w:tcPr>
          <w:p w14:paraId="4DF9EEB3" w14:textId="77777777" w:rsidR="004C3744" w:rsidRDefault="004C3744" w:rsidP="00AC63F7">
            <w:pPr>
              <w:pStyle w:val="BodyText"/>
              <w:rPr>
                <w:b/>
                <w:sz w:val="24"/>
              </w:rPr>
            </w:pPr>
            <w:r>
              <w:rPr>
                <w:b/>
                <w:sz w:val="24"/>
              </w:rPr>
              <w:t>Personnel</w:t>
            </w:r>
          </w:p>
        </w:tc>
        <w:tc>
          <w:tcPr>
            <w:tcW w:w="5742" w:type="dxa"/>
          </w:tcPr>
          <w:p w14:paraId="5186B13D" w14:textId="77777777" w:rsidR="004C3744" w:rsidRDefault="004C3744" w:rsidP="00AC63F7">
            <w:pPr>
              <w:pStyle w:val="BodyText"/>
              <w:rPr>
                <w:b/>
                <w:sz w:val="24"/>
              </w:rPr>
            </w:pPr>
          </w:p>
        </w:tc>
        <w:tc>
          <w:tcPr>
            <w:tcW w:w="3240" w:type="dxa"/>
          </w:tcPr>
          <w:p w14:paraId="6C57C439" w14:textId="77777777" w:rsidR="004C3744" w:rsidRDefault="004C3744" w:rsidP="00AC63F7">
            <w:pPr>
              <w:pStyle w:val="BodyText"/>
              <w:rPr>
                <w:b/>
                <w:sz w:val="24"/>
              </w:rPr>
            </w:pPr>
          </w:p>
        </w:tc>
      </w:tr>
      <w:tr w:rsidR="004C3744" w14:paraId="40ECCC78" w14:textId="77777777" w:rsidTr="00FD3ADF">
        <w:tc>
          <w:tcPr>
            <w:tcW w:w="3523" w:type="dxa"/>
          </w:tcPr>
          <w:p w14:paraId="22CFB576" w14:textId="77777777" w:rsidR="004C3744" w:rsidRDefault="004C3744" w:rsidP="00AC63F7">
            <w:pPr>
              <w:pStyle w:val="BodyText"/>
              <w:rPr>
                <w:b/>
                <w:sz w:val="24"/>
              </w:rPr>
            </w:pPr>
            <w:r>
              <w:rPr>
                <w:b/>
                <w:sz w:val="24"/>
              </w:rPr>
              <w:t>Space &amp; Operations</w:t>
            </w:r>
          </w:p>
        </w:tc>
        <w:tc>
          <w:tcPr>
            <w:tcW w:w="5742" w:type="dxa"/>
          </w:tcPr>
          <w:p w14:paraId="3D404BC9" w14:textId="77777777" w:rsidR="004C3744" w:rsidRDefault="004C3744" w:rsidP="00AC63F7">
            <w:pPr>
              <w:pStyle w:val="BodyText"/>
              <w:rPr>
                <w:b/>
                <w:sz w:val="24"/>
              </w:rPr>
            </w:pPr>
          </w:p>
        </w:tc>
        <w:tc>
          <w:tcPr>
            <w:tcW w:w="3240" w:type="dxa"/>
          </w:tcPr>
          <w:p w14:paraId="61319B8A" w14:textId="77777777" w:rsidR="004C3744" w:rsidRDefault="004C3744" w:rsidP="00AC63F7">
            <w:pPr>
              <w:pStyle w:val="BodyText"/>
              <w:rPr>
                <w:b/>
                <w:sz w:val="24"/>
              </w:rPr>
            </w:pPr>
          </w:p>
        </w:tc>
      </w:tr>
      <w:tr w:rsidR="004C3744" w14:paraId="3D2EFD25" w14:textId="77777777" w:rsidTr="00FD3ADF">
        <w:tc>
          <w:tcPr>
            <w:tcW w:w="3523" w:type="dxa"/>
          </w:tcPr>
          <w:p w14:paraId="6FAAC1D6" w14:textId="77777777" w:rsidR="004C3744" w:rsidRDefault="004C3744" w:rsidP="00AC63F7">
            <w:pPr>
              <w:pStyle w:val="BodyText"/>
              <w:rPr>
                <w:b/>
                <w:sz w:val="24"/>
              </w:rPr>
            </w:pPr>
            <w:r>
              <w:rPr>
                <w:b/>
                <w:sz w:val="24"/>
              </w:rPr>
              <w:t>Total Annual Assistance Requested</w:t>
            </w:r>
          </w:p>
        </w:tc>
        <w:tc>
          <w:tcPr>
            <w:tcW w:w="5742" w:type="dxa"/>
            <w:shd w:val="clear" w:color="auto" w:fill="000000" w:themeFill="text1"/>
          </w:tcPr>
          <w:p w14:paraId="1518D2F3" w14:textId="77777777" w:rsidR="004C3744" w:rsidRPr="00EC4439" w:rsidRDefault="004C3744" w:rsidP="00AC63F7">
            <w:pPr>
              <w:pStyle w:val="BodyText"/>
              <w:rPr>
                <w:b/>
                <w:sz w:val="24"/>
                <w:highlight w:val="black"/>
              </w:rPr>
            </w:pPr>
            <w:r w:rsidRPr="00EC4439">
              <w:rPr>
                <w:b/>
                <w:sz w:val="24"/>
                <w:highlight w:val="black"/>
              </w:rPr>
              <w:t xml:space="preserve">                                                               </w:t>
            </w:r>
          </w:p>
        </w:tc>
        <w:tc>
          <w:tcPr>
            <w:tcW w:w="3240" w:type="dxa"/>
          </w:tcPr>
          <w:p w14:paraId="31A560F4" w14:textId="77777777" w:rsidR="004C3744" w:rsidRDefault="004C3744" w:rsidP="00AC63F7">
            <w:pPr>
              <w:pStyle w:val="BodyText"/>
              <w:rPr>
                <w:b/>
                <w:sz w:val="24"/>
              </w:rPr>
            </w:pPr>
          </w:p>
        </w:tc>
      </w:tr>
    </w:tbl>
    <w:p w14:paraId="70DF735C" w14:textId="77777777" w:rsidR="004C3744" w:rsidRDefault="004C3744" w:rsidP="00AC63F7">
      <w:pPr>
        <w:spacing w:after="0" w:line="240" w:lineRule="auto"/>
      </w:pPr>
    </w:p>
    <w:p w14:paraId="7CB2C848" w14:textId="77777777" w:rsidR="00884962" w:rsidRDefault="00884962" w:rsidP="00AC63F7">
      <w:pPr>
        <w:spacing w:after="0" w:line="240" w:lineRule="auto"/>
        <w:rPr>
          <w:b/>
          <w:sz w:val="28"/>
          <w:szCs w:val="20"/>
        </w:rPr>
      </w:pPr>
    </w:p>
    <w:p w14:paraId="162CE2EB" w14:textId="77777777" w:rsidR="00884962" w:rsidRDefault="00884962" w:rsidP="00AC63F7">
      <w:pPr>
        <w:spacing w:after="0" w:line="240" w:lineRule="auto"/>
        <w:rPr>
          <w:b/>
          <w:sz w:val="28"/>
          <w:szCs w:val="20"/>
        </w:rPr>
      </w:pPr>
    </w:p>
    <w:p w14:paraId="41B69286" w14:textId="77777777" w:rsidR="00884962" w:rsidRDefault="00884962" w:rsidP="00AC63F7">
      <w:pPr>
        <w:spacing w:after="0" w:line="240" w:lineRule="auto"/>
        <w:rPr>
          <w:b/>
          <w:sz w:val="28"/>
          <w:szCs w:val="20"/>
        </w:rPr>
      </w:pPr>
    </w:p>
    <w:p w14:paraId="27886F45" w14:textId="77777777" w:rsidR="00884962" w:rsidRDefault="00884962" w:rsidP="00AC63F7">
      <w:pPr>
        <w:spacing w:after="0" w:line="240" w:lineRule="auto"/>
        <w:rPr>
          <w:b/>
          <w:sz w:val="28"/>
          <w:szCs w:val="20"/>
        </w:rPr>
      </w:pPr>
    </w:p>
    <w:p w14:paraId="74EB99B2" w14:textId="77777777" w:rsidR="00884962" w:rsidRDefault="00884962" w:rsidP="00AC63F7">
      <w:pPr>
        <w:spacing w:after="0" w:line="240" w:lineRule="auto"/>
        <w:rPr>
          <w:b/>
          <w:sz w:val="28"/>
          <w:szCs w:val="20"/>
        </w:rPr>
      </w:pPr>
    </w:p>
    <w:p w14:paraId="57098D30" w14:textId="77777777" w:rsidR="006C4485" w:rsidRPr="00EC4439" w:rsidRDefault="006C4485" w:rsidP="00AC63F7">
      <w:pPr>
        <w:pStyle w:val="BodyText"/>
        <w:rPr>
          <w:b/>
          <w:sz w:val="28"/>
        </w:rPr>
      </w:pPr>
      <w:r>
        <w:rPr>
          <w:b/>
          <w:sz w:val="28"/>
        </w:rPr>
        <w:t>Summary Budget</w:t>
      </w:r>
    </w:p>
    <w:p w14:paraId="68D34D4A" w14:textId="77777777" w:rsidR="006C4485" w:rsidRDefault="006C4485" w:rsidP="00AC63F7">
      <w:pPr>
        <w:pStyle w:val="BodyText"/>
        <w:rPr>
          <w:b/>
          <w:sz w:val="24"/>
        </w:rPr>
      </w:pPr>
      <w:r>
        <w:rPr>
          <w:b/>
          <w:sz w:val="24"/>
        </w:rPr>
        <w:t>Please complete the following table describing the funding requested for each year of the grant term:</w:t>
      </w: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015"/>
      </w:tblGrid>
      <w:tr w:rsidR="006C4485" w14:paraId="5FF81538" w14:textId="77777777" w:rsidTr="4529D04E">
        <w:tc>
          <w:tcPr>
            <w:tcW w:w="4135" w:type="dxa"/>
          </w:tcPr>
          <w:p w14:paraId="2B069711" w14:textId="77777777" w:rsidR="006C4485" w:rsidRDefault="006C4485" w:rsidP="00AC63F7">
            <w:pPr>
              <w:pStyle w:val="BodyText"/>
              <w:jc w:val="center"/>
              <w:rPr>
                <w:b/>
                <w:sz w:val="24"/>
              </w:rPr>
            </w:pPr>
            <w:r>
              <w:rPr>
                <w:b/>
                <w:sz w:val="24"/>
              </w:rPr>
              <w:t>Eligible Costs</w:t>
            </w:r>
          </w:p>
        </w:tc>
        <w:tc>
          <w:tcPr>
            <w:tcW w:w="3015" w:type="dxa"/>
          </w:tcPr>
          <w:p w14:paraId="493761FB" w14:textId="77777777" w:rsidR="006C4485" w:rsidRDefault="006C4485" w:rsidP="00AC63F7">
            <w:pPr>
              <w:pStyle w:val="BodyText"/>
              <w:jc w:val="center"/>
              <w:rPr>
                <w:b/>
                <w:sz w:val="24"/>
              </w:rPr>
            </w:pPr>
            <w:r>
              <w:rPr>
                <w:b/>
                <w:sz w:val="24"/>
              </w:rPr>
              <w:t>Total Assistance Requested for Grant Term</w:t>
            </w:r>
          </w:p>
        </w:tc>
      </w:tr>
      <w:tr w:rsidR="006C4485" w14:paraId="67971530" w14:textId="77777777" w:rsidTr="4529D04E">
        <w:tc>
          <w:tcPr>
            <w:tcW w:w="4135" w:type="dxa"/>
          </w:tcPr>
          <w:p w14:paraId="3E67BD34" w14:textId="77777777" w:rsidR="006C4485" w:rsidRDefault="006C4485" w:rsidP="00AC63F7">
            <w:pPr>
              <w:pStyle w:val="BodyText"/>
              <w:rPr>
                <w:b/>
                <w:sz w:val="24"/>
              </w:rPr>
            </w:pPr>
            <w:r>
              <w:rPr>
                <w:b/>
                <w:sz w:val="24"/>
              </w:rPr>
              <w:t>Acquisition</w:t>
            </w:r>
          </w:p>
        </w:tc>
        <w:tc>
          <w:tcPr>
            <w:tcW w:w="3015" w:type="dxa"/>
          </w:tcPr>
          <w:p w14:paraId="4455F193" w14:textId="77777777" w:rsidR="006C4485" w:rsidRDefault="006C4485" w:rsidP="00AC63F7">
            <w:pPr>
              <w:pStyle w:val="BodyText"/>
              <w:rPr>
                <w:b/>
                <w:sz w:val="24"/>
              </w:rPr>
            </w:pPr>
          </w:p>
        </w:tc>
      </w:tr>
      <w:tr w:rsidR="006C4485" w14:paraId="1AD401DD" w14:textId="77777777" w:rsidTr="4529D04E">
        <w:tc>
          <w:tcPr>
            <w:tcW w:w="4135" w:type="dxa"/>
          </w:tcPr>
          <w:p w14:paraId="4428B0AF" w14:textId="77777777" w:rsidR="006C4485" w:rsidRDefault="006C4485" w:rsidP="00AC63F7">
            <w:pPr>
              <w:pStyle w:val="BodyText"/>
              <w:rPr>
                <w:b/>
                <w:sz w:val="24"/>
              </w:rPr>
            </w:pPr>
            <w:r>
              <w:rPr>
                <w:b/>
                <w:sz w:val="24"/>
              </w:rPr>
              <w:t>Rehabilitation</w:t>
            </w:r>
          </w:p>
        </w:tc>
        <w:tc>
          <w:tcPr>
            <w:tcW w:w="3015" w:type="dxa"/>
          </w:tcPr>
          <w:p w14:paraId="1C2776EB" w14:textId="77777777" w:rsidR="006C4485" w:rsidRDefault="006C4485" w:rsidP="00AC63F7">
            <w:pPr>
              <w:pStyle w:val="BodyText"/>
              <w:rPr>
                <w:b/>
                <w:sz w:val="24"/>
              </w:rPr>
            </w:pPr>
          </w:p>
        </w:tc>
      </w:tr>
      <w:tr w:rsidR="006C4485" w14:paraId="2B06629F" w14:textId="77777777" w:rsidTr="4529D04E">
        <w:tc>
          <w:tcPr>
            <w:tcW w:w="4135" w:type="dxa"/>
          </w:tcPr>
          <w:p w14:paraId="0CD9FCCB" w14:textId="77777777" w:rsidR="006C4485" w:rsidRDefault="006C4485" w:rsidP="00AC63F7">
            <w:pPr>
              <w:pStyle w:val="BodyText"/>
              <w:rPr>
                <w:b/>
                <w:sz w:val="24"/>
              </w:rPr>
            </w:pPr>
            <w:r>
              <w:rPr>
                <w:b/>
                <w:sz w:val="24"/>
              </w:rPr>
              <w:t>New Construction</w:t>
            </w:r>
          </w:p>
        </w:tc>
        <w:tc>
          <w:tcPr>
            <w:tcW w:w="3015" w:type="dxa"/>
          </w:tcPr>
          <w:p w14:paraId="15342E60" w14:textId="77777777" w:rsidR="006C4485" w:rsidRDefault="006C4485" w:rsidP="00AC63F7">
            <w:pPr>
              <w:pStyle w:val="BodyText"/>
              <w:rPr>
                <w:b/>
                <w:sz w:val="24"/>
              </w:rPr>
            </w:pPr>
          </w:p>
        </w:tc>
      </w:tr>
      <w:tr w:rsidR="006C4485" w14:paraId="292C2FAE" w14:textId="77777777" w:rsidTr="4529D04E">
        <w:tc>
          <w:tcPr>
            <w:tcW w:w="4135" w:type="dxa"/>
          </w:tcPr>
          <w:p w14:paraId="3F550150" w14:textId="77777777" w:rsidR="006C4485" w:rsidRDefault="006C4485" w:rsidP="00AC63F7">
            <w:pPr>
              <w:pStyle w:val="BodyText"/>
              <w:rPr>
                <w:b/>
                <w:sz w:val="24"/>
              </w:rPr>
            </w:pPr>
            <w:r>
              <w:rPr>
                <w:b/>
                <w:sz w:val="24"/>
              </w:rPr>
              <w:t>Leased Units</w:t>
            </w:r>
          </w:p>
        </w:tc>
        <w:tc>
          <w:tcPr>
            <w:tcW w:w="3015" w:type="dxa"/>
          </w:tcPr>
          <w:p w14:paraId="7D62D461" w14:textId="77777777" w:rsidR="006C4485" w:rsidRDefault="006C4485" w:rsidP="00AC63F7">
            <w:pPr>
              <w:pStyle w:val="BodyText"/>
              <w:rPr>
                <w:b/>
                <w:sz w:val="24"/>
              </w:rPr>
            </w:pPr>
          </w:p>
        </w:tc>
      </w:tr>
      <w:tr w:rsidR="006C4485" w14:paraId="49918C9E" w14:textId="77777777" w:rsidTr="4529D04E">
        <w:tc>
          <w:tcPr>
            <w:tcW w:w="4135" w:type="dxa"/>
          </w:tcPr>
          <w:p w14:paraId="2C8E330A" w14:textId="77777777" w:rsidR="006C4485" w:rsidRDefault="006C4485" w:rsidP="00AC63F7">
            <w:pPr>
              <w:pStyle w:val="BodyText"/>
              <w:rPr>
                <w:b/>
                <w:sz w:val="24"/>
              </w:rPr>
            </w:pPr>
            <w:r>
              <w:rPr>
                <w:b/>
                <w:sz w:val="24"/>
              </w:rPr>
              <w:t>Leased Structures</w:t>
            </w:r>
          </w:p>
        </w:tc>
        <w:tc>
          <w:tcPr>
            <w:tcW w:w="3015" w:type="dxa"/>
          </w:tcPr>
          <w:p w14:paraId="492506DD" w14:textId="77777777" w:rsidR="006C4485" w:rsidRDefault="006C4485" w:rsidP="00AC63F7">
            <w:pPr>
              <w:pStyle w:val="BodyText"/>
              <w:rPr>
                <w:b/>
                <w:sz w:val="24"/>
              </w:rPr>
            </w:pPr>
          </w:p>
        </w:tc>
      </w:tr>
      <w:tr w:rsidR="006C4485" w14:paraId="40222033" w14:textId="77777777" w:rsidTr="4529D04E">
        <w:tc>
          <w:tcPr>
            <w:tcW w:w="4135" w:type="dxa"/>
          </w:tcPr>
          <w:p w14:paraId="2E1EB567" w14:textId="77777777" w:rsidR="006C4485" w:rsidRPr="009167E7" w:rsidRDefault="006C4485" w:rsidP="00AC63F7">
            <w:pPr>
              <w:pStyle w:val="BodyText"/>
              <w:rPr>
                <w:b/>
                <w:sz w:val="24"/>
              </w:rPr>
            </w:pPr>
            <w:r w:rsidRPr="00757136">
              <w:rPr>
                <w:b/>
                <w:sz w:val="24"/>
              </w:rPr>
              <w:t>Re</w:t>
            </w:r>
            <w:r w:rsidRPr="009167E7">
              <w:rPr>
                <w:b/>
                <w:sz w:val="24"/>
              </w:rPr>
              <w:t>ntal Assistance</w:t>
            </w:r>
          </w:p>
        </w:tc>
        <w:tc>
          <w:tcPr>
            <w:tcW w:w="3015" w:type="dxa"/>
          </w:tcPr>
          <w:p w14:paraId="7FD8715F" w14:textId="77777777" w:rsidR="006C4485" w:rsidRDefault="006C4485" w:rsidP="00AC63F7">
            <w:pPr>
              <w:pStyle w:val="BodyText"/>
              <w:rPr>
                <w:b/>
                <w:sz w:val="24"/>
              </w:rPr>
            </w:pPr>
          </w:p>
        </w:tc>
      </w:tr>
      <w:tr w:rsidR="006C4485" w14:paraId="5E9B48A9" w14:textId="77777777" w:rsidTr="4529D04E">
        <w:tc>
          <w:tcPr>
            <w:tcW w:w="4135" w:type="dxa"/>
          </w:tcPr>
          <w:p w14:paraId="61F01431" w14:textId="77777777" w:rsidR="006C4485" w:rsidRDefault="006C4485" w:rsidP="00AC63F7">
            <w:pPr>
              <w:pStyle w:val="BodyText"/>
              <w:rPr>
                <w:b/>
                <w:sz w:val="24"/>
              </w:rPr>
            </w:pPr>
            <w:r>
              <w:rPr>
                <w:b/>
                <w:sz w:val="24"/>
              </w:rPr>
              <w:t>Supportive Services</w:t>
            </w:r>
          </w:p>
        </w:tc>
        <w:tc>
          <w:tcPr>
            <w:tcW w:w="3015" w:type="dxa"/>
          </w:tcPr>
          <w:p w14:paraId="41F9AE5E" w14:textId="77777777" w:rsidR="006C4485" w:rsidRDefault="006C4485" w:rsidP="00AC63F7">
            <w:pPr>
              <w:pStyle w:val="BodyText"/>
              <w:rPr>
                <w:b/>
                <w:sz w:val="24"/>
              </w:rPr>
            </w:pPr>
          </w:p>
        </w:tc>
      </w:tr>
      <w:tr w:rsidR="006C4485" w14:paraId="7BEFD7A3" w14:textId="77777777" w:rsidTr="4529D04E">
        <w:tc>
          <w:tcPr>
            <w:tcW w:w="4135" w:type="dxa"/>
          </w:tcPr>
          <w:p w14:paraId="634ABF5B" w14:textId="77777777" w:rsidR="006C4485" w:rsidRDefault="006C4485" w:rsidP="00AC63F7">
            <w:pPr>
              <w:pStyle w:val="BodyText"/>
              <w:rPr>
                <w:b/>
                <w:sz w:val="24"/>
              </w:rPr>
            </w:pPr>
            <w:r>
              <w:rPr>
                <w:b/>
                <w:sz w:val="24"/>
              </w:rPr>
              <w:t>Operating</w:t>
            </w:r>
          </w:p>
        </w:tc>
        <w:tc>
          <w:tcPr>
            <w:tcW w:w="3015" w:type="dxa"/>
          </w:tcPr>
          <w:p w14:paraId="6930E822" w14:textId="77777777" w:rsidR="006C4485" w:rsidRDefault="006C4485" w:rsidP="00AC63F7">
            <w:pPr>
              <w:pStyle w:val="BodyText"/>
              <w:rPr>
                <w:b/>
                <w:sz w:val="24"/>
              </w:rPr>
            </w:pPr>
          </w:p>
        </w:tc>
      </w:tr>
      <w:tr w:rsidR="006C4485" w14:paraId="34592902" w14:textId="77777777" w:rsidTr="4529D04E">
        <w:tc>
          <w:tcPr>
            <w:tcW w:w="4135" w:type="dxa"/>
          </w:tcPr>
          <w:p w14:paraId="16E8A244" w14:textId="77777777" w:rsidR="006C4485" w:rsidRDefault="006C4485" w:rsidP="00AC63F7">
            <w:pPr>
              <w:pStyle w:val="BodyText"/>
              <w:rPr>
                <w:b/>
                <w:sz w:val="24"/>
              </w:rPr>
            </w:pPr>
            <w:r>
              <w:rPr>
                <w:b/>
                <w:sz w:val="24"/>
              </w:rPr>
              <w:t>HMIS</w:t>
            </w:r>
          </w:p>
        </w:tc>
        <w:tc>
          <w:tcPr>
            <w:tcW w:w="3015" w:type="dxa"/>
          </w:tcPr>
          <w:p w14:paraId="32D85219" w14:textId="77777777" w:rsidR="006C4485" w:rsidRDefault="006C4485" w:rsidP="00AC63F7">
            <w:pPr>
              <w:pStyle w:val="BodyText"/>
              <w:rPr>
                <w:b/>
                <w:sz w:val="24"/>
              </w:rPr>
            </w:pPr>
          </w:p>
        </w:tc>
      </w:tr>
      <w:tr w:rsidR="006C4485" w14:paraId="35C0ACDA" w14:textId="77777777" w:rsidTr="4529D04E">
        <w:tc>
          <w:tcPr>
            <w:tcW w:w="4135" w:type="dxa"/>
          </w:tcPr>
          <w:p w14:paraId="525B3E09" w14:textId="77777777" w:rsidR="006C4485" w:rsidRDefault="006C4485" w:rsidP="00AC63F7">
            <w:pPr>
              <w:pStyle w:val="BodyText"/>
              <w:rPr>
                <w:b/>
                <w:sz w:val="24"/>
              </w:rPr>
            </w:pPr>
            <w:r>
              <w:rPr>
                <w:b/>
                <w:sz w:val="24"/>
              </w:rPr>
              <w:t>Sub-total Costs Requested</w:t>
            </w:r>
          </w:p>
        </w:tc>
        <w:tc>
          <w:tcPr>
            <w:tcW w:w="3015" w:type="dxa"/>
          </w:tcPr>
          <w:p w14:paraId="0CE19BC3" w14:textId="77777777" w:rsidR="006C4485" w:rsidRDefault="006C4485" w:rsidP="00AC63F7">
            <w:pPr>
              <w:pStyle w:val="BodyText"/>
              <w:rPr>
                <w:b/>
                <w:sz w:val="24"/>
              </w:rPr>
            </w:pPr>
          </w:p>
        </w:tc>
      </w:tr>
      <w:tr w:rsidR="006C4485" w14:paraId="131F0306" w14:textId="77777777" w:rsidTr="4529D04E">
        <w:tc>
          <w:tcPr>
            <w:tcW w:w="4135" w:type="dxa"/>
          </w:tcPr>
          <w:p w14:paraId="780E5D9B" w14:textId="77777777" w:rsidR="006C4485" w:rsidRDefault="006C4485" w:rsidP="00AC63F7">
            <w:pPr>
              <w:pStyle w:val="BodyText"/>
              <w:rPr>
                <w:b/>
                <w:sz w:val="24"/>
              </w:rPr>
            </w:pPr>
            <w:r>
              <w:rPr>
                <w:b/>
                <w:sz w:val="24"/>
              </w:rPr>
              <w:t>Admin</w:t>
            </w:r>
          </w:p>
        </w:tc>
        <w:tc>
          <w:tcPr>
            <w:tcW w:w="3015" w:type="dxa"/>
          </w:tcPr>
          <w:p w14:paraId="63966B72" w14:textId="77777777" w:rsidR="006C4485" w:rsidRDefault="006C4485" w:rsidP="00AC63F7">
            <w:pPr>
              <w:pStyle w:val="BodyText"/>
              <w:rPr>
                <w:b/>
                <w:sz w:val="24"/>
              </w:rPr>
            </w:pPr>
          </w:p>
        </w:tc>
      </w:tr>
      <w:tr w:rsidR="006C4485" w14:paraId="754E0664" w14:textId="77777777" w:rsidTr="4529D04E">
        <w:tc>
          <w:tcPr>
            <w:tcW w:w="4135" w:type="dxa"/>
          </w:tcPr>
          <w:p w14:paraId="7B11D283" w14:textId="77777777" w:rsidR="006C4485" w:rsidRDefault="006C4485" w:rsidP="00AC63F7">
            <w:pPr>
              <w:pStyle w:val="BodyText"/>
              <w:rPr>
                <w:b/>
                <w:sz w:val="24"/>
              </w:rPr>
            </w:pPr>
            <w:r>
              <w:rPr>
                <w:b/>
                <w:sz w:val="24"/>
              </w:rPr>
              <w:t>Total Assistance Plus Admin Requested</w:t>
            </w:r>
          </w:p>
        </w:tc>
        <w:tc>
          <w:tcPr>
            <w:tcW w:w="3015" w:type="dxa"/>
          </w:tcPr>
          <w:p w14:paraId="23536548" w14:textId="77777777" w:rsidR="006C4485" w:rsidRDefault="006C4485" w:rsidP="00AC63F7">
            <w:pPr>
              <w:pStyle w:val="BodyText"/>
              <w:rPr>
                <w:b/>
                <w:sz w:val="24"/>
              </w:rPr>
            </w:pPr>
          </w:p>
        </w:tc>
      </w:tr>
      <w:tr w:rsidR="006C4485" w14:paraId="7F8F6184" w14:textId="77777777" w:rsidTr="4529D04E">
        <w:tc>
          <w:tcPr>
            <w:tcW w:w="4135" w:type="dxa"/>
          </w:tcPr>
          <w:p w14:paraId="089D1E0A" w14:textId="77777777" w:rsidR="006C4485" w:rsidRDefault="006C4485" w:rsidP="00AC63F7">
            <w:pPr>
              <w:pStyle w:val="BodyText"/>
              <w:rPr>
                <w:b/>
                <w:sz w:val="24"/>
              </w:rPr>
            </w:pPr>
            <w:r>
              <w:rPr>
                <w:b/>
                <w:sz w:val="24"/>
              </w:rPr>
              <w:t>Cash Match</w:t>
            </w:r>
          </w:p>
        </w:tc>
        <w:tc>
          <w:tcPr>
            <w:tcW w:w="3015" w:type="dxa"/>
          </w:tcPr>
          <w:p w14:paraId="271AE1F2" w14:textId="77777777" w:rsidR="006C4485" w:rsidRDefault="006C4485" w:rsidP="00AC63F7">
            <w:pPr>
              <w:pStyle w:val="BodyText"/>
              <w:rPr>
                <w:b/>
                <w:sz w:val="24"/>
              </w:rPr>
            </w:pPr>
          </w:p>
        </w:tc>
      </w:tr>
      <w:tr w:rsidR="006C4485" w14:paraId="71DAD31C" w14:textId="77777777" w:rsidTr="4529D04E">
        <w:tc>
          <w:tcPr>
            <w:tcW w:w="4135" w:type="dxa"/>
          </w:tcPr>
          <w:p w14:paraId="35D75304" w14:textId="77777777" w:rsidR="006C4485" w:rsidRDefault="006C4485" w:rsidP="00AC63F7">
            <w:pPr>
              <w:pStyle w:val="BodyText"/>
              <w:rPr>
                <w:b/>
                <w:sz w:val="24"/>
              </w:rPr>
            </w:pPr>
            <w:r>
              <w:rPr>
                <w:b/>
                <w:sz w:val="24"/>
              </w:rPr>
              <w:t>In-Kind Match</w:t>
            </w:r>
          </w:p>
        </w:tc>
        <w:tc>
          <w:tcPr>
            <w:tcW w:w="3015" w:type="dxa"/>
          </w:tcPr>
          <w:p w14:paraId="4AE5B7AF" w14:textId="77777777" w:rsidR="006C4485" w:rsidRDefault="006C4485" w:rsidP="00AC63F7">
            <w:pPr>
              <w:pStyle w:val="BodyText"/>
              <w:rPr>
                <w:b/>
                <w:sz w:val="24"/>
              </w:rPr>
            </w:pPr>
          </w:p>
        </w:tc>
      </w:tr>
      <w:tr w:rsidR="006C4485" w14:paraId="2AB89257" w14:textId="77777777" w:rsidTr="4529D04E">
        <w:tc>
          <w:tcPr>
            <w:tcW w:w="4135" w:type="dxa"/>
          </w:tcPr>
          <w:p w14:paraId="37F0094C" w14:textId="77777777" w:rsidR="006C4485" w:rsidRDefault="006C4485" w:rsidP="00AC63F7">
            <w:pPr>
              <w:pStyle w:val="BodyText"/>
              <w:rPr>
                <w:b/>
                <w:sz w:val="24"/>
              </w:rPr>
            </w:pPr>
            <w:r>
              <w:rPr>
                <w:b/>
                <w:sz w:val="24"/>
              </w:rPr>
              <w:t>Total Match</w:t>
            </w:r>
          </w:p>
        </w:tc>
        <w:tc>
          <w:tcPr>
            <w:tcW w:w="3015" w:type="dxa"/>
          </w:tcPr>
          <w:p w14:paraId="3955E093" w14:textId="77777777" w:rsidR="006C4485" w:rsidRDefault="006C4485" w:rsidP="00AC63F7">
            <w:pPr>
              <w:pStyle w:val="BodyText"/>
              <w:rPr>
                <w:b/>
                <w:sz w:val="24"/>
              </w:rPr>
            </w:pPr>
          </w:p>
        </w:tc>
      </w:tr>
      <w:tr w:rsidR="006C4485" w14:paraId="7A8D92DB" w14:textId="77777777" w:rsidTr="4529D04E">
        <w:tc>
          <w:tcPr>
            <w:tcW w:w="4135" w:type="dxa"/>
          </w:tcPr>
          <w:p w14:paraId="08B4BBF5" w14:textId="77777777" w:rsidR="006C4485" w:rsidRDefault="006C4485" w:rsidP="00AC63F7">
            <w:pPr>
              <w:pStyle w:val="BodyText"/>
              <w:rPr>
                <w:b/>
                <w:sz w:val="24"/>
              </w:rPr>
            </w:pPr>
            <w:r>
              <w:rPr>
                <w:b/>
                <w:sz w:val="24"/>
              </w:rPr>
              <w:t>Total Budget</w:t>
            </w:r>
          </w:p>
        </w:tc>
        <w:tc>
          <w:tcPr>
            <w:tcW w:w="3015" w:type="dxa"/>
          </w:tcPr>
          <w:p w14:paraId="12C42424" w14:textId="77777777" w:rsidR="006C4485" w:rsidRDefault="006C4485" w:rsidP="00AC63F7">
            <w:pPr>
              <w:pStyle w:val="BodyText"/>
              <w:rPr>
                <w:b/>
                <w:sz w:val="24"/>
              </w:rPr>
            </w:pPr>
          </w:p>
        </w:tc>
      </w:tr>
    </w:tbl>
    <w:p w14:paraId="5ABF93C4" w14:textId="1A4A478E" w:rsidR="001650BF" w:rsidRDefault="001650BF" w:rsidP="00AC63F7">
      <w:pPr>
        <w:spacing w:after="0" w:line="240" w:lineRule="auto"/>
      </w:pPr>
    </w:p>
    <w:p w14:paraId="6B833CCD" w14:textId="77777777" w:rsidR="004406F8" w:rsidRDefault="004406F8" w:rsidP="00AC63F7">
      <w:pPr>
        <w:pStyle w:val="BodyText"/>
        <w:rPr>
          <w:b/>
          <w:sz w:val="28"/>
          <w:u w:val="single"/>
        </w:rPr>
      </w:pPr>
    </w:p>
    <w:p w14:paraId="08331816" w14:textId="77777777" w:rsidR="004406F8" w:rsidRDefault="004406F8" w:rsidP="00AC63F7">
      <w:pPr>
        <w:pStyle w:val="BodyText"/>
        <w:rPr>
          <w:b/>
          <w:sz w:val="28"/>
          <w:u w:val="single"/>
        </w:rPr>
      </w:pPr>
    </w:p>
    <w:p w14:paraId="5E5C8242" w14:textId="77777777" w:rsidR="004406F8" w:rsidRDefault="004406F8" w:rsidP="00AC63F7">
      <w:pPr>
        <w:pStyle w:val="BodyText"/>
        <w:rPr>
          <w:b/>
          <w:sz w:val="28"/>
          <w:u w:val="single"/>
        </w:rPr>
      </w:pPr>
    </w:p>
    <w:p w14:paraId="366E9830" w14:textId="77777777" w:rsidR="004406F8" w:rsidRDefault="004406F8" w:rsidP="00AC63F7">
      <w:pPr>
        <w:pStyle w:val="BodyText"/>
        <w:rPr>
          <w:b/>
          <w:sz w:val="28"/>
          <w:u w:val="single"/>
        </w:rPr>
      </w:pPr>
    </w:p>
    <w:p w14:paraId="368A66E8" w14:textId="77777777" w:rsidR="004406F8" w:rsidRDefault="004406F8" w:rsidP="00AC63F7">
      <w:pPr>
        <w:pStyle w:val="BodyText"/>
        <w:rPr>
          <w:b/>
          <w:sz w:val="28"/>
          <w:u w:val="single"/>
        </w:rPr>
      </w:pPr>
    </w:p>
    <w:p w14:paraId="474BF720" w14:textId="77777777" w:rsidR="004406F8" w:rsidRDefault="004406F8" w:rsidP="00AC63F7">
      <w:pPr>
        <w:pStyle w:val="BodyText"/>
        <w:rPr>
          <w:b/>
          <w:sz w:val="28"/>
          <w:u w:val="single"/>
        </w:rPr>
      </w:pPr>
    </w:p>
    <w:p w14:paraId="69DCF1B1" w14:textId="77777777" w:rsidR="004406F8" w:rsidRDefault="004406F8" w:rsidP="00AC63F7">
      <w:pPr>
        <w:pStyle w:val="BodyText"/>
        <w:rPr>
          <w:b/>
          <w:sz w:val="28"/>
          <w:u w:val="single"/>
        </w:rPr>
      </w:pPr>
    </w:p>
    <w:p w14:paraId="5E28772D" w14:textId="77777777" w:rsidR="004406F8" w:rsidRDefault="004406F8" w:rsidP="00AC63F7">
      <w:pPr>
        <w:pStyle w:val="BodyText"/>
        <w:rPr>
          <w:b/>
          <w:sz w:val="28"/>
          <w:u w:val="single"/>
        </w:rPr>
      </w:pPr>
    </w:p>
    <w:p w14:paraId="73B583D3" w14:textId="77777777" w:rsidR="004406F8" w:rsidRDefault="004406F8" w:rsidP="00AC63F7">
      <w:pPr>
        <w:pStyle w:val="BodyText"/>
        <w:rPr>
          <w:b/>
          <w:sz w:val="28"/>
          <w:u w:val="single"/>
        </w:rPr>
      </w:pPr>
    </w:p>
    <w:p w14:paraId="23297CB5" w14:textId="77777777" w:rsidR="004406F8" w:rsidRDefault="004406F8" w:rsidP="00AC63F7">
      <w:pPr>
        <w:pStyle w:val="BodyText"/>
        <w:rPr>
          <w:b/>
          <w:sz w:val="28"/>
          <w:u w:val="single"/>
        </w:rPr>
      </w:pPr>
    </w:p>
    <w:p w14:paraId="25F17E96" w14:textId="77777777" w:rsidR="004406F8" w:rsidRDefault="004406F8" w:rsidP="00AC63F7">
      <w:pPr>
        <w:pStyle w:val="BodyText"/>
        <w:rPr>
          <w:b/>
          <w:sz w:val="28"/>
          <w:u w:val="single"/>
        </w:rPr>
      </w:pPr>
    </w:p>
    <w:p w14:paraId="718EE1A2" w14:textId="788889E1" w:rsidR="006C4485" w:rsidRDefault="006C4485" w:rsidP="00B15254">
      <w:pPr>
        <w:pStyle w:val="ListParagraph"/>
        <w:numPr>
          <w:ilvl w:val="0"/>
          <w:numId w:val="28"/>
        </w:numPr>
        <w:rPr>
          <w:b/>
          <w:sz w:val="28"/>
          <w:szCs w:val="20"/>
          <w:u w:val="single"/>
        </w:rPr>
      </w:pPr>
      <w:r w:rsidRPr="00B15254">
        <w:rPr>
          <w:b/>
          <w:sz w:val="28"/>
          <w:szCs w:val="20"/>
          <w:u w:val="single"/>
        </w:rPr>
        <w:t>Experience</w:t>
      </w:r>
    </w:p>
    <w:p w14:paraId="751A1B5E" w14:textId="77777777" w:rsidR="00B15254" w:rsidRPr="00B15254" w:rsidRDefault="00B15254" w:rsidP="00B15254">
      <w:pPr>
        <w:pStyle w:val="ListParagraph"/>
        <w:ind w:left="720" w:firstLine="0"/>
        <w:rPr>
          <w:b/>
          <w:sz w:val="28"/>
          <w:szCs w:val="20"/>
          <w:u w:val="single"/>
        </w:rPr>
      </w:pPr>
    </w:p>
    <w:p w14:paraId="67803BFC" w14:textId="5CF745B9" w:rsidR="0025725E" w:rsidRPr="0025725E" w:rsidRDefault="0025725E" w:rsidP="00AC63F7">
      <w:pPr>
        <w:pStyle w:val="ListParagraph"/>
        <w:numPr>
          <w:ilvl w:val="0"/>
          <w:numId w:val="7"/>
        </w:numPr>
        <w:rPr>
          <w:b/>
          <w:sz w:val="24"/>
          <w:szCs w:val="24"/>
        </w:rPr>
      </w:pPr>
      <w:r w:rsidRPr="0025725E">
        <w:rPr>
          <w:b/>
          <w:sz w:val="24"/>
          <w:szCs w:val="24"/>
        </w:rPr>
        <w:t xml:space="preserve">Describe your organization’s experience in effectively utilizing federal funds and performing the activities proposed in the application. Please include </w:t>
      </w:r>
      <w:r w:rsidRPr="43C13140">
        <w:rPr>
          <w:b/>
          <w:bCs/>
          <w:sz w:val="24"/>
          <w:szCs w:val="24"/>
        </w:rPr>
        <w:t>details</w:t>
      </w:r>
      <w:r w:rsidRPr="0025725E">
        <w:rPr>
          <w:b/>
          <w:sz w:val="24"/>
          <w:szCs w:val="24"/>
        </w:rPr>
        <w:t xml:space="preserve"> on your organization’s experience in working with the proposed population and in providing housing and services similar to those proposed in the application.</w:t>
      </w:r>
      <w:r w:rsidR="00EC243A">
        <w:rPr>
          <w:b/>
          <w:sz w:val="24"/>
          <w:szCs w:val="24"/>
        </w:rPr>
        <w:t xml:space="preserve"> For example, DV Bonus project applicants should demonstrate</w:t>
      </w:r>
      <w:r w:rsidR="00EC243A" w:rsidRPr="00EC243A">
        <w:rPr>
          <w:b/>
          <w:sz w:val="24"/>
          <w:szCs w:val="24"/>
        </w:rPr>
        <w:t xml:space="preserve"> successful performance in serving survivors of domestic violence, dating violence, sexual assault, or stalking, and ability to house survivors and meet safety outcomes.</w:t>
      </w:r>
    </w:p>
    <w:p w14:paraId="082C48EB" w14:textId="77777777" w:rsidR="0025725E" w:rsidRDefault="0025725E" w:rsidP="00AC63F7">
      <w:pPr>
        <w:spacing w:after="0" w:line="240" w:lineRule="auto"/>
        <w:rPr>
          <w:b/>
          <w:sz w:val="24"/>
          <w:szCs w:val="24"/>
        </w:rPr>
      </w:pPr>
    </w:p>
    <w:p w14:paraId="3B41BBE7" w14:textId="77777777" w:rsidR="0025725E" w:rsidRPr="009A54AA" w:rsidRDefault="0025725E" w:rsidP="00AC63F7">
      <w:pPr>
        <w:spacing w:after="0" w:line="240" w:lineRule="auto"/>
        <w:ind w:firstLine="360"/>
        <w:rPr>
          <w:sz w:val="24"/>
          <w:szCs w:val="24"/>
        </w:rPr>
      </w:pPr>
      <w:r w:rsidRPr="009A54AA">
        <w:rPr>
          <w:sz w:val="24"/>
          <w:szCs w:val="24"/>
        </w:rPr>
        <w:t>Response:</w:t>
      </w:r>
    </w:p>
    <w:p w14:paraId="2677290C" w14:textId="77777777" w:rsidR="0025725E" w:rsidRPr="009A54AA" w:rsidRDefault="0025725E" w:rsidP="00AC63F7">
      <w:pPr>
        <w:spacing w:after="0" w:line="240" w:lineRule="auto"/>
        <w:rPr>
          <w:sz w:val="24"/>
          <w:szCs w:val="24"/>
        </w:rPr>
      </w:pPr>
    </w:p>
    <w:p w14:paraId="249BF8C6" w14:textId="77777777" w:rsidR="0025725E" w:rsidRPr="009A54AA" w:rsidRDefault="0025725E" w:rsidP="00AC63F7">
      <w:pPr>
        <w:spacing w:after="0" w:line="240" w:lineRule="auto"/>
        <w:rPr>
          <w:sz w:val="24"/>
          <w:szCs w:val="24"/>
        </w:rPr>
      </w:pPr>
    </w:p>
    <w:p w14:paraId="0EF46479" w14:textId="77777777" w:rsidR="0025725E" w:rsidRPr="009A54AA" w:rsidRDefault="0025725E" w:rsidP="00AC63F7">
      <w:pPr>
        <w:spacing w:after="0" w:line="240" w:lineRule="auto"/>
        <w:rPr>
          <w:sz w:val="24"/>
          <w:szCs w:val="24"/>
        </w:rPr>
      </w:pPr>
    </w:p>
    <w:p w14:paraId="3AB58C42" w14:textId="77777777" w:rsidR="0025725E" w:rsidRPr="009A54AA" w:rsidRDefault="0025725E" w:rsidP="00AC63F7">
      <w:pPr>
        <w:spacing w:after="0" w:line="240" w:lineRule="auto"/>
        <w:rPr>
          <w:sz w:val="24"/>
          <w:szCs w:val="24"/>
        </w:rPr>
      </w:pPr>
    </w:p>
    <w:p w14:paraId="4EA9BA15" w14:textId="77777777" w:rsidR="0025725E" w:rsidRDefault="0025725E" w:rsidP="00AC63F7">
      <w:pPr>
        <w:spacing w:after="0" w:line="240" w:lineRule="auto"/>
        <w:rPr>
          <w:b/>
          <w:sz w:val="24"/>
          <w:szCs w:val="24"/>
        </w:rPr>
      </w:pPr>
    </w:p>
    <w:p w14:paraId="7B512BB6" w14:textId="5A9FF40F" w:rsidR="0025725E" w:rsidRPr="0025725E" w:rsidRDefault="0025725E" w:rsidP="00AC63F7">
      <w:pPr>
        <w:pStyle w:val="ListParagraph"/>
        <w:numPr>
          <w:ilvl w:val="0"/>
          <w:numId w:val="7"/>
        </w:numPr>
        <w:rPr>
          <w:b/>
          <w:sz w:val="24"/>
          <w:szCs w:val="24"/>
        </w:rPr>
      </w:pPr>
      <w:r w:rsidRPr="0025725E">
        <w:rPr>
          <w:b/>
          <w:sz w:val="24"/>
          <w:szCs w:val="24"/>
        </w:rPr>
        <w:t>Describe your organization’s experience in leveraging Federal, State, local</w:t>
      </w:r>
      <w:r w:rsidR="42E67F87" w:rsidRPr="1DADB10E">
        <w:rPr>
          <w:b/>
          <w:bCs/>
          <w:sz w:val="24"/>
          <w:szCs w:val="24"/>
        </w:rPr>
        <w:t>,</w:t>
      </w:r>
      <w:r w:rsidRPr="0025725E">
        <w:rPr>
          <w:b/>
          <w:sz w:val="24"/>
          <w:szCs w:val="24"/>
        </w:rPr>
        <w:t xml:space="preserve"> and private sector funds.</w:t>
      </w:r>
    </w:p>
    <w:p w14:paraId="7332107B" w14:textId="77777777" w:rsidR="0025725E" w:rsidRDefault="0025725E" w:rsidP="00AC63F7">
      <w:pPr>
        <w:spacing w:after="0" w:line="240" w:lineRule="auto"/>
        <w:rPr>
          <w:b/>
          <w:sz w:val="24"/>
          <w:szCs w:val="24"/>
        </w:rPr>
      </w:pPr>
    </w:p>
    <w:p w14:paraId="003EEE5D" w14:textId="77777777" w:rsidR="0025725E" w:rsidRPr="009A54AA" w:rsidRDefault="0025725E" w:rsidP="00AC63F7">
      <w:pPr>
        <w:spacing w:after="0" w:line="240" w:lineRule="auto"/>
        <w:ind w:firstLine="360"/>
        <w:rPr>
          <w:sz w:val="24"/>
          <w:szCs w:val="24"/>
        </w:rPr>
      </w:pPr>
      <w:r w:rsidRPr="009A54AA">
        <w:rPr>
          <w:sz w:val="24"/>
          <w:szCs w:val="24"/>
        </w:rPr>
        <w:t>Response:</w:t>
      </w:r>
    </w:p>
    <w:p w14:paraId="5D98A3F1" w14:textId="77777777" w:rsidR="0025725E" w:rsidRPr="009A54AA" w:rsidRDefault="0025725E" w:rsidP="00AC63F7">
      <w:pPr>
        <w:spacing w:after="0" w:line="240" w:lineRule="auto"/>
        <w:rPr>
          <w:sz w:val="24"/>
          <w:szCs w:val="24"/>
        </w:rPr>
      </w:pPr>
    </w:p>
    <w:p w14:paraId="50C86B8C" w14:textId="77777777" w:rsidR="0025725E" w:rsidRPr="009A54AA" w:rsidRDefault="0025725E" w:rsidP="00AC63F7">
      <w:pPr>
        <w:spacing w:after="0" w:line="240" w:lineRule="auto"/>
        <w:rPr>
          <w:sz w:val="24"/>
          <w:szCs w:val="24"/>
        </w:rPr>
      </w:pPr>
    </w:p>
    <w:p w14:paraId="60EDCC55" w14:textId="77777777" w:rsidR="0025725E" w:rsidRPr="009A54AA" w:rsidRDefault="0025725E" w:rsidP="00AC63F7">
      <w:pPr>
        <w:spacing w:after="0" w:line="240" w:lineRule="auto"/>
        <w:rPr>
          <w:sz w:val="24"/>
          <w:szCs w:val="24"/>
        </w:rPr>
      </w:pPr>
    </w:p>
    <w:p w14:paraId="3BBB8815" w14:textId="77777777" w:rsidR="0025725E" w:rsidRPr="009A54AA" w:rsidRDefault="0025725E" w:rsidP="00AC63F7">
      <w:pPr>
        <w:spacing w:after="0" w:line="240" w:lineRule="auto"/>
        <w:rPr>
          <w:sz w:val="24"/>
          <w:szCs w:val="24"/>
        </w:rPr>
      </w:pPr>
    </w:p>
    <w:p w14:paraId="55B91B0D" w14:textId="77777777" w:rsidR="0025725E" w:rsidRPr="009A54AA" w:rsidRDefault="0025725E" w:rsidP="00AC63F7">
      <w:pPr>
        <w:spacing w:after="0" w:line="240" w:lineRule="auto"/>
        <w:rPr>
          <w:sz w:val="24"/>
          <w:szCs w:val="24"/>
        </w:rPr>
      </w:pPr>
    </w:p>
    <w:p w14:paraId="6810F0D1" w14:textId="77777777" w:rsidR="0025725E" w:rsidRDefault="0025725E" w:rsidP="00AC63F7">
      <w:pPr>
        <w:spacing w:after="0" w:line="240" w:lineRule="auto"/>
        <w:rPr>
          <w:b/>
          <w:sz w:val="24"/>
          <w:szCs w:val="24"/>
        </w:rPr>
      </w:pPr>
    </w:p>
    <w:p w14:paraId="25AF7EAE" w14:textId="77777777" w:rsidR="0025725E" w:rsidRPr="009A54AA" w:rsidRDefault="0025725E" w:rsidP="00AC63F7">
      <w:pPr>
        <w:spacing w:after="0" w:line="240" w:lineRule="auto"/>
        <w:rPr>
          <w:sz w:val="24"/>
          <w:szCs w:val="24"/>
        </w:rPr>
      </w:pPr>
    </w:p>
    <w:p w14:paraId="2633CEB9" w14:textId="77777777" w:rsidR="0025725E" w:rsidRPr="009A54AA" w:rsidRDefault="0025725E" w:rsidP="00AC63F7">
      <w:pPr>
        <w:spacing w:after="0" w:line="240" w:lineRule="auto"/>
        <w:rPr>
          <w:sz w:val="24"/>
          <w:szCs w:val="24"/>
        </w:rPr>
      </w:pPr>
    </w:p>
    <w:p w14:paraId="68A634DE" w14:textId="77777777" w:rsidR="008D0CBB" w:rsidRDefault="008D0CBB" w:rsidP="00AC63F7">
      <w:pPr>
        <w:spacing w:after="0" w:line="240" w:lineRule="auto"/>
        <w:rPr>
          <w:sz w:val="24"/>
          <w:szCs w:val="24"/>
        </w:rPr>
      </w:pPr>
    </w:p>
    <w:p w14:paraId="023F38A8" w14:textId="77777777" w:rsidR="008D0CBB" w:rsidRPr="009A54AA" w:rsidRDefault="008D0CBB" w:rsidP="00AC63F7">
      <w:pPr>
        <w:spacing w:after="0" w:line="240" w:lineRule="auto"/>
        <w:rPr>
          <w:sz w:val="24"/>
          <w:szCs w:val="24"/>
        </w:rPr>
      </w:pPr>
    </w:p>
    <w:p w14:paraId="65BE1F1D" w14:textId="55B04096" w:rsidR="008044F8" w:rsidRDefault="008044F8">
      <w:pPr>
        <w:rPr>
          <w:b/>
          <w:sz w:val="24"/>
          <w:szCs w:val="24"/>
        </w:rPr>
      </w:pPr>
      <w:r>
        <w:rPr>
          <w:b/>
          <w:sz w:val="24"/>
          <w:szCs w:val="24"/>
        </w:rPr>
        <w:br w:type="page"/>
      </w:r>
    </w:p>
    <w:p w14:paraId="65AAAFAE" w14:textId="77777777" w:rsidR="0025725E" w:rsidRDefault="0025725E" w:rsidP="00AC63F7">
      <w:pPr>
        <w:spacing w:after="0" w:line="240" w:lineRule="auto"/>
        <w:rPr>
          <w:b/>
          <w:sz w:val="24"/>
          <w:szCs w:val="24"/>
        </w:rPr>
      </w:pPr>
    </w:p>
    <w:p w14:paraId="54E7F331" w14:textId="705AEB3C" w:rsidR="0025725E" w:rsidRPr="0025725E" w:rsidRDefault="0025725E" w:rsidP="00AC63F7">
      <w:pPr>
        <w:pStyle w:val="ListParagraph"/>
        <w:numPr>
          <w:ilvl w:val="0"/>
          <w:numId w:val="7"/>
        </w:numPr>
        <w:rPr>
          <w:sz w:val="24"/>
          <w:szCs w:val="24"/>
        </w:rPr>
      </w:pPr>
      <w:r w:rsidRPr="0025725E">
        <w:rPr>
          <w:b/>
          <w:sz w:val="24"/>
          <w:szCs w:val="24"/>
        </w:rPr>
        <w:t>Describe experience with using a Housing First approach</w:t>
      </w:r>
      <w:r w:rsidRPr="0025725E">
        <w:rPr>
          <w:sz w:val="24"/>
          <w:szCs w:val="24"/>
        </w:rPr>
        <w:t>. Include: 1) Eligibility criteria; 2)</w:t>
      </w:r>
      <w:r w:rsidR="009A54AA">
        <w:rPr>
          <w:sz w:val="24"/>
          <w:szCs w:val="24"/>
        </w:rPr>
        <w:t xml:space="preserve"> </w:t>
      </w:r>
      <w:r w:rsidRPr="0025725E">
        <w:rPr>
          <w:sz w:val="24"/>
          <w:szCs w:val="24"/>
        </w:rPr>
        <w:t>Pr</w:t>
      </w:r>
      <w:r w:rsidR="009A54AA">
        <w:rPr>
          <w:sz w:val="24"/>
          <w:szCs w:val="24"/>
        </w:rPr>
        <w:t>ocess for accepting new clients</w:t>
      </w:r>
      <w:r w:rsidRPr="0025725E">
        <w:rPr>
          <w:sz w:val="24"/>
          <w:szCs w:val="24"/>
        </w:rPr>
        <w:t xml:space="preserve">; and 3) Process and criteria for exiting clients. </w:t>
      </w:r>
      <w:r w:rsidRPr="0025725E">
        <w:rPr>
          <w:i/>
          <w:sz w:val="24"/>
          <w:szCs w:val="24"/>
        </w:rPr>
        <w:t>Must demonstrate there are no preconditions to entry</w:t>
      </w:r>
      <w:r w:rsidR="568C4F5E" w:rsidRPr="1DADB10E">
        <w:rPr>
          <w:i/>
          <w:iCs/>
          <w:sz w:val="24"/>
          <w:szCs w:val="24"/>
        </w:rPr>
        <w:t xml:space="preserve"> and that entry is allowed</w:t>
      </w:r>
      <w:r w:rsidRPr="0025725E">
        <w:rPr>
          <w:i/>
          <w:sz w:val="24"/>
          <w:szCs w:val="24"/>
        </w:rPr>
        <w:t xml:space="preserve"> regardless of past substance abuse, income, criminal records (with exceptions of restrictions imposed by federal, state, or local law or ordinance), marital status, familial status, self-disclosed or perceived sexual orientation, gender identity or gender expression. Must demonstrate the project has a process to address situations that may jeopardize housing or project assistance to ensure that project participation is terminated in only the most severe cases.</w:t>
      </w:r>
      <w:r>
        <w:tab/>
      </w:r>
      <w:r>
        <w:tab/>
      </w:r>
      <w:r>
        <w:tab/>
      </w:r>
      <w:r>
        <w:tab/>
      </w:r>
      <w:r>
        <w:tab/>
      </w:r>
      <w:r>
        <w:tab/>
      </w:r>
      <w:r>
        <w:tab/>
      </w:r>
      <w:r>
        <w:tab/>
      </w:r>
      <w:r>
        <w:tab/>
      </w:r>
    </w:p>
    <w:p w14:paraId="6AFAB436" w14:textId="77777777" w:rsidR="0025725E" w:rsidRDefault="0025725E" w:rsidP="00AC63F7">
      <w:pPr>
        <w:spacing w:after="0" w:line="240" w:lineRule="auto"/>
        <w:rPr>
          <w:sz w:val="24"/>
          <w:szCs w:val="24"/>
          <w:highlight w:val="yellow"/>
        </w:rPr>
      </w:pPr>
    </w:p>
    <w:p w14:paraId="60567CC0" w14:textId="77777777" w:rsidR="0025725E" w:rsidRPr="009A54AA" w:rsidRDefault="0025725E" w:rsidP="00AC63F7">
      <w:pPr>
        <w:spacing w:after="0" w:line="240" w:lineRule="auto"/>
        <w:ind w:firstLine="360"/>
        <w:rPr>
          <w:sz w:val="24"/>
          <w:szCs w:val="24"/>
        </w:rPr>
      </w:pPr>
      <w:r w:rsidRPr="009A54AA">
        <w:rPr>
          <w:sz w:val="24"/>
          <w:szCs w:val="24"/>
        </w:rPr>
        <w:t>Response:</w:t>
      </w:r>
    </w:p>
    <w:p w14:paraId="042C5D41" w14:textId="77777777" w:rsidR="0025725E" w:rsidRPr="009A54AA" w:rsidRDefault="0025725E" w:rsidP="00AC63F7">
      <w:pPr>
        <w:spacing w:after="0" w:line="240" w:lineRule="auto"/>
        <w:rPr>
          <w:sz w:val="24"/>
          <w:szCs w:val="24"/>
        </w:rPr>
      </w:pPr>
    </w:p>
    <w:p w14:paraId="4D2E12B8" w14:textId="77777777" w:rsidR="0025725E" w:rsidRPr="009A54AA" w:rsidRDefault="0025725E" w:rsidP="00AC63F7">
      <w:pPr>
        <w:spacing w:after="0" w:line="240" w:lineRule="auto"/>
        <w:rPr>
          <w:sz w:val="24"/>
          <w:szCs w:val="24"/>
        </w:rPr>
      </w:pPr>
    </w:p>
    <w:p w14:paraId="308F224F" w14:textId="77777777" w:rsidR="0025725E" w:rsidRPr="009A54AA" w:rsidRDefault="0025725E" w:rsidP="00AC63F7">
      <w:pPr>
        <w:spacing w:after="0" w:line="240" w:lineRule="auto"/>
        <w:rPr>
          <w:sz w:val="24"/>
          <w:szCs w:val="24"/>
        </w:rPr>
      </w:pPr>
    </w:p>
    <w:p w14:paraId="5E6D6F63" w14:textId="60228358" w:rsidR="008044F8" w:rsidRDefault="008044F8">
      <w:pPr>
        <w:rPr>
          <w:b/>
          <w:sz w:val="24"/>
          <w:szCs w:val="24"/>
        </w:rPr>
      </w:pPr>
      <w:r>
        <w:rPr>
          <w:b/>
          <w:sz w:val="24"/>
          <w:szCs w:val="24"/>
        </w:rPr>
        <w:br w:type="page"/>
      </w:r>
    </w:p>
    <w:p w14:paraId="2715BEB5" w14:textId="77777777" w:rsidR="0025725E" w:rsidRDefault="0025725E" w:rsidP="00AC63F7">
      <w:pPr>
        <w:spacing w:after="0" w:line="240" w:lineRule="auto"/>
        <w:rPr>
          <w:b/>
          <w:sz w:val="24"/>
          <w:szCs w:val="24"/>
        </w:rPr>
      </w:pPr>
    </w:p>
    <w:p w14:paraId="21915494" w14:textId="704A90F5" w:rsidR="0025725E" w:rsidRPr="002551EB" w:rsidRDefault="0025725E" w:rsidP="00B15254">
      <w:pPr>
        <w:pStyle w:val="BodyText"/>
        <w:numPr>
          <w:ilvl w:val="0"/>
          <w:numId w:val="28"/>
        </w:numPr>
        <w:rPr>
          <w:rFonts w:asciiTheme="minorHAnsi" w:hAnsiTheme="minorHAnsi" w:cstheme="minorBidi"/>
          <w:b/>
          <w:sz w:val="28"/>
          <w:szCs w:val="28"/>
          <w:u w:val="single"/>
        </w:rPr>
      </w:pPr>
      <w:r w:rsidRPr="502425C7">
        <w:rPr>
          <w:rFonts w:asciiTheme="minorHAnsi" w:hAnsiTheme="minorHAnsi" w:cstheme="minorBidi"/>
          <w:b/>
          <w:sz w:val="28"/>
          <w:szCs w:val="28"/>
          <w:u w:val="single"/>
        </w:rPr>
        <w:t xml:space="preserve">Design </w:t>
      </w:r>
      <w:r w:rsidR="352F94C5" w:rsidRPr="502425C7">
        <w:rPr>
          <w:rFonts w:asciiTheme="minorHAnsi" w:hAnsiTheme="minorHAnsi" w:cstheme="minorBidi"/>
          <w:b/>
          <w:bCs/>
          <w:sz w:val="28"/>
          <w:szCs w:val="28"/>
          <w:u w:val="single"/>
        </w:rPr>
        <w:t xml:space="preserve">and Capacity </w:t>
      </w:r>
      <w:r w:rsidRPr="502425C7">
        <w:rPr>
          <w:rFonts w:asciiTheme="minorHAnsi" w:hAnsiTheme="minorHAnsi" w:cstheme="minorBidi"/>
          <w:b/>
          <w:sz w:val="28"/>
          <w:szCs w:val="28"/>
          <w:u w:val="single"/>
        </w:rPr>
        <w:t>of Housing and Supportive Services</w:t>
      </w:r>
    </w:p>
    <w:p w14:paraId="7B969857" w14:textId="77777777" w:rsidR="0025725E" w:rsidRDefault="0025725E" w:rsidP="00AC63F7">
      <w:pPr>
        <w:spacing w:after="0" w:line="240" w:lineRule="auto"/>
        <w:rPr>
          <w:b/>
          <w:sz w:val="24"/>
          <w:szCs w:val="24"/>
        </w:rPr>
      </w:pPr>
    </w:p>
    <w:p w14:paraId="34B5AC06" w14:textId="541B5AC1" w:rsidR="0025725E" w:rsidRDefault="0025725E" w:rsidP="00AC63F7">
      <w:pPr>
        <w:pStyle w:val="BodyText"/>
        <w:numPr>
          <w:ilvl w:val="0"/>
          <w:numId w:val="6"/>
        </w:numPr>
        <w:rPr>
          <w:b/>
          <w:sz w:val="24"/>
          <w:szCs w:val="24"/>
        </w:rPr>
      </w:pPr>
      <w:r>
        <w:rPr>
          <w:b/>
          <w:sz w:val="24"/>
          <w:szCs w:val="24"/>
        </w:rPr>
        <w:t>Provide a description that addresses the entire scope of the proposed project</w:t>
      </w:r>
      <w:r w:rsidR="2B12A967" w:rsidRPr="1DADB10E">
        <w:rPr>
          <w:b/>
          <w:bCs/>
          <w:sz w:val="24"/>
          <w:szCs w:val="24"/>
        </w:rPr>
        <w:t>, including the location of the project</w:t>
      </w:r>
      <w:r w:rsidR="70B7EE43" w:rsidRPr="1DADB10E">
        <w:rPr>
          <w:b/>
          <w:bCs/>
          <w:sz w:val="24"/>
          <w:szCs w:val="24"/>
        </w:rPr>
        <w:t>.</w:t>
      </w:r>
      <w:r>
        <w:rPr>
          <w:b/>
          <w:sz w:val="24"/>
          <w:szCs w:val="24"/>
        </w:rPr>
        <w:t xml:space="preserve"> Please be sure to describe the extent to which this project:</w:t>
      </w:r>
    </w:p>
    <w:p w14:paraId="308194D7" w14:textId="70472F0A" w:rsidR="0025725E" w:rsidRPr="00647B2D" w:rsidRDefault="0025725E" w:rsidP="00AC63F7">
      <w:pPr>
        <w:pStyle w:val="BodyText"/>
        <w:numPr>
          <w:ilvl w:val="1"/>
          <w:numId w:val="6"/>
        </w:numPr>
        <w:rPr>
          <w:sz w:val="24"/>
          <w:szCs w:val="24"/>
        </w:rPr>
      </w:pPr>
      <w:r w:rsidRPr="00647B2D">
        <w:rPr>
          <w:sz w:val="24"/>
          <w:szCs w:val="24"/>
        </w:rPr>
        <w:t>Demonstrates that type</w:t>
      </w:r>
      <w:r w:rsidR="695D2588" w:rsidRPr="1DADB10E">
        <w:rPr>
          <w:sz w:val="24"/>
          <w:szCs w:val="24"/>
        </w:rPr>
        <w:t xml:space="preserve"> (including the number and configuration of units)</w:t>
      </w:r>
      <w:r w:rsidRPr="00647B2D">
        <w:rPr>
          <w:sz w:val="24"/>
          <w:szCs w:val="24"/>
        </w:rPr>
        <w:t xml:space="preserve"> and location of the housing fits the needs of the clients to be served</w:t>
      </w:r>
      <w:r w:rsidR="00463B0F">
        <w:t>.</w:t>
      </w:r>
    </w:p>
    <w:p w14:paraId="689C8D53" w14:textId="1C4B69B7" w:rsidR="0025725E" w:rsidRPr="00E671B5" w:rsidRDefault="0025725E" w:rsidP="00E671B5">
      <w:pPr>
        <w:pStyle w:val="BodyText"/>
        <w:numPr>
          <w:ilvl w:val="1"/>
          <w:numId w:val="6"/>
        </w:numPr>
        <w:rPr>
          <w:sz w:val="24"/>
          <w:szCs w:val="24"/>
        </w:rPr>
      </w:pPr>
      <w:r w:rsidRPr="000B44DE">
        <w:rPr>
          <w:sz w:val="24"/>
          <w:szCs w:val="24"/>
        </w:rPr>
        <w:t>Demonstrates that the type and scale of all the supportive services</w:t>
      </w:r>
      <w:r w:rsidR="43FE57A5" w:rsidRPr="1DADB10E">
        <w:rPr>
          <w:sz w:val="24"/>
          <w:szCs w:val="24"/>
        </w:rPr>
        <w:t xml:space="preserve"> offered</w:t>
      </w:r>
      <w:r w:rsidRPr="000B44DE">
        <w:rPr>
          <w:sz w:val="24"/>
          <w:szCs w:val="24"/>
        </w:rPr>
        <w:t xml:space="preserve">, regardless of funding source, </w:t>
      </w:r>
      <w:r w:rsidR="4067A00D" w:rsidRPr="1DADB10E">
        <w:rPr>
          <w:sz w:val="24"/>
          <w:szCs w:val="24"/>
        </w:rPr>
        <w:t>will ensure successful retention in or help</w:t>
      </w:r>
      <w:r w:rsidRPr="000B44DE">
        <w:rPr>
          <w:sz w:val="24"/>
          <w:szCs w:val="24"/>
        </w:rPr>
        <w:t xml:space="preserve"> to </w:t>
      </w:r>
      <w:r w:rsidR="4067A00D" w:rsidRPr="1DADB10E">
        <w:rPr>
          <w:sz w:val="24"/>
          <w:szCs w:val="24"/>
        </w:rPr>
        <w:t>obtain permanent housing</w:t>
      </w:r>
      <w:r w:rsidR="7F30D39B" w:rsidRPr="1DADB10E">
        <w:rPr>
          <w:sz w:val="24"/>
          <w:szCs w:val="24"/>
        </w:rPr>
        <w:t>.</w:t>
      </w:r>
    </w:p>
    <w:p w14:paraId="4381FC6F" w14:textId="77777777" w:rsidR="0025725E" w:rsidRDefault="0025725E" w:rsidP="00AC63F7">
      <w:pPr>
        <w:pStyle w:val="BodyText"/>
        <w:numPr>
          <w:ilvl w:val="1"/>
          <w:numId w:val="6"/>
        </w:numPr>
        <w:rPr>
          <w:sz w:val="24"/>
          <w:szCs w:val="24"/>
        </w:rPr>
      </w:pPr>
      <w:r w:rsidRPr="000B44DE">
        <w:rPr>
          <w:sz w:val="24"/>
          <w:szCs w:val="24"/>
        </w:rPr>
        <w:t>Establishes performance measures for housing and income that are objective, measurable, trackable and meet or exceed es</w:t>
      </w:r>
      <w:r>
        <w:rPr>
          <w:sz w:val="24"/>
          <w:szCs w:val="24"/>
        </w:rPr>
        <w:t>tablished HUD or CoC benchmarks;</w:t>
      </w:r>
    </w:p>
    <w:p w14:paraId="0FE634FD" w14:textId="77777777" w:rsidR="0025725E" w:rsidRDefault="0025725E" w:rsidP="00AC63F7">
      <w:pPr>
        <w:pStyle w:val="BodyText"/>
        <w:ind w:left="360"/>
        <w:rPr>
          <w:sz w:val="24"/>
          <w:szCs w:val="24"/>
        </w:rPr>
      </w:pPr>
    </w:p>
    <w:p w14:paraId="004D138A" w14:textId="77777777" w:rsidR="00DE0680" w:rsidRPr="009A54AA" w:rsidRDefault="0025725E" w:rsidP="00AC63F7">
      <w:pPr>
        <w:pStyle w:val="BodyText"/>
        <w:ind w:firstLine="360"/>
        <w:rPr>
          <w:sz w:val="24"/>
          <w:szCs w:val="24"/>
        </w:rPr>
      </w:pPr>
      <w:r w:rsidRPr="009A54AA">
        <w:rPr>
          <w:sz w:val="24"/>
          <w:szCs w:val="24"/>
        </w:rPr>
        <w:t>Response:</w:t>
      </w:r>
    </w:p>
    <w:p w14:paraId="62A1F980" w14:textId="77777777" w:rsidR="00DE0680" w:rsidRPr="009A54AA" w:rsidRDefault="00DE0680" w:rsidP="00AC63F7">
      <w:pPr>
        <w:pStyle w:val="BodyText"/>
        <w:rPr>
          <w:sz w:val="24"/>
          <w:szCs w:val="24"/>
        </w:rPr>
      </w:pPr>
    </w:p>
    <w:p w14:paraId="300079F4" w14:textId="77777777" w:rsidR="00EC243A" w:rsidRDefault="00EC243A" w:rsidP="00AC63F7">
      <w:pPr>
        <w:pStyle w:val="BodyText"/>
        <w:rPr>
          <w:sz w:val="24"/>
          <w:szCs w:val="24"/>
        </w:rPr>
      </w:pPr>
    </w:p>
    <w:p w14:paraId="299D8616" w14:textId="77777777" w:rsidR="009A54AA" w:rsidRDefault="009A54AA" w:rsidP="00AC63F7">
      <w:pPr>
        <w:pStyle w:val="BodyText"/>
        <w:rPr>
          <w:sz w:val="24"/>
          <w:szCs w:val="24"/>
        </w:rPr>
      </w:pPr>
    </w:p>
    <w:p w14:paraId="491D2769" w14:textId="77777777" w:rsidR="009A54AA" w:rsidRDefault="009A54AA" w:rsidP="00AC63F7">
      <w:pPr>
        <w:pStyle w:val="BodyText"/>
        <w:rPr>
          <w:sz w:val="24"/>
          <w:szCs w:val="24"/>
        </w:rPr>
      </w:pPr>
    </w:p>
    <w:p w14:paraId="6F5CD9ED" w14:textId="77777777" w:rsidR="009A54AA" w:rsidRDefault="009A54AA" w:rsidP="00AC63F7">
      <w:pPr>
        <w:pStyle w:val="BodyText"/>
        <w:rPr>
          <w:sz w:val="24"/>
          <w:szCs w:val="24"/>
        </w:rPr>
      </w:pPr>
    </w:p>
    <w:p w14:paraId="518D68D6" w14:textId="77777777" w:rsidR="008D0CBB" w:rsidRDefault="008D0CBB" w:rsidP="00AC63F7">
      <w:pPr>
        <w:pStyle w:val="BodyText"/>
        <w:rPr>
          <w:sz w:val="24"/>
          <w:szCs w:val="24"/>
        </w:rPr>
      </w:pPr>
    </w:p>
    <w:p w14:paraId="2CBD5A70" w14:textId="77777777" w:rsidR="008D0CBB" w:rsidRDefault="008D0CBB" w:rsidP="00AC63F7">
      <w:pPr>
        <w:pStyle w:val="BodyText"/>
        <w:rPr>
          <w:sz w:val="24"/>
          <w:szCs w:val="24"/>
        </w:rPr>
      </w:pPr>
    </w:p>
    <w:p w14:paraId="6B87A24D" w14:textId="77777777" w:rsidR="008D0CBB" w:rsidRDefault="008D0CBB" w:rsidP="00AC63F7">
      <w:pPr>
        <w:pStyle w:val="BodyText"/>
        <w:rPr>
          <w:sz w:val="24"/>
          <w:szCs w:val="24"/>
        </w:rPr>
      </w:pPr>
    </w:p>
    <w:p w14:paraId="03477E7B" w14:textId="77777777" w:rsidR="008D0CBB" w:rsidRDefault="008D0CBB" w:rsidP="00AC63F7">
      <w:pPr>
        <w:pStyle w:val="BodyText"/>
        <w:rPr>
          <w:sz w:val="24"/>
          <w:szCs w:val="24"/>
        </w:rPr>
      </w:pPr>
    </w:p>
    <w:p w14:paraId="5B186725" w14:textId="77777777" w:rsidR="00867A47" w:rsidRDefault="00867A47" w:rsidP="00AC63F7">
      <w:pPr>
        <w:pStyle w:val="BodyText"/>
        <w:rPr>
          <w:sz w:val="24"/>
          <w:szCs w:val="24"/>
        </w:rPr>
      </w:pPr>
    </w:p>
    <w:p w14:paraId="10BB7787" w14:textId="77777777" w:rsidR="00867A47" w:rsidRPr="009A54AA" w:rsidRDefault="00867A47" w:rsidP="00AC63F7">
      <w:pPr>
        <w:pStyle w:val="BodyText"/>
        <w:rPr>
          <w:sz w:val="24"/>
          <w:szCs w:val="24"/>
        </w:rPr>
      </w:pPr>
    </w:p>
    <w:p w14:paraId="4EF7FBD7" w14:textId="77777777" w:rsidR="00DE0680" w:rsidRDefault="00DE0680" w:rsidP="00AC63F7">
      <w:pPr>
        <w:pStyle w:val="BodyText"/>
        <w:rPr>
          <w:b/>
          <w:sz w:val="24"/>
          <w:szCs w:val="24"/>
        </w:rPr>
      </w:pPr>
    </w:p>
    <w:p w14:paraId="68B1F3C5" w14:textId="77777777" w:rsidR="006C75FA" w:rsidRDefault="006C75FA">
      <w:pPr>
        <w:rPr>
          <w:rFonts w:ascii="Calibri" w:eastAsia="Calibri" w:hAnsi="Calibri" w:cs="Calibri"/>
          <w:b/>
          <w:sz w:val="24"/>
          <w:szCs w:val="24"/>
        </w:rPr>
      </w:pPr>
      <w:r>
        <w:rPr>
          <w:b/>
          <w:sz w:val="24"/>
          <w:szCs w:val="24"/>
        </w:rPr>
        <w:br w:type="page"/>
      </w:r>
    </w:p>
    <w:p w14:paraId="5B638F88" w14:textId="556A43A5" w:rsidR="003969D0" w:rsidRPr="003969D0" w:rsidRDefault="0025725E" w:rsidP="00FB7F1F">
      <w:pPr>
        <w:pStyle w:val="BodyText"/>
        <w:numPr>
          <w:ilvl w:val="0"/>
          <w:numId w:val="6"/>
        </w:numPr>
        <w:rPr>
          <w:sz w:val="24"/>
          <w:szCs w:val="24"/>
        </w:rPr>
      </w:pPr>
      <w:r w:rsidRPr="003969D0">
        <w:rPr>
          <w:b/>
          <w:sz w:val="24"/>
          <w:szCs w:val="24"/>
        </w:rPr>
        <w:lastRenderedPageBreak/>
        <w:t>Will the project move</w:t>
      </w:r>
      <w:r w:rsidR="00374CA4" w:rsidRPr="003969D0">
        <w:rPr>
          <w:b/>
          <w:sz w:val="24"/>
          <w:szCs w:val="24"/>
        </w:rPr>
        <w:t xml:space="preserve"> </w:t>
      </w:r>
      <w:r w:rsidRPr="003969D0">
        <w:rPr>
          <w:b/>
          <w:sz w:val="24"/>
          <w:szCs w:val="24"/>
        </w:rPr>
        <w:t xml:space="preserve">participants </w:t>
      </w:r>
      <w:r w:rsidR="00374CA4" w:rsidRPr="003969D0">
        <w:rPr>
          <w:b/>
          <w:sz w:val="24"/>
          <w:szCs w:val="24"/>
        </w:rPr>
        <w:t xml:space="preserve">quickly </w:t>
      </w:r>
      <w:r w:rsidRPr="003969D0">
        <w:rPr>
          <w:b/>
          <w:sz w:val="24"/>
          <w:szCs w:val="24"/>
        </w:rPr>
        <w:t>into permanent housing</w:t>
      </w:r>
      <w:r w:rsidR="00374CA4" w:rsidRPr="003969D0">
        <w:rPr>
          <w:b/>
          <w:sz w:val="24"/>
          <w:szCs w:val="24"/>
        </w:rPr>
        <w:t xml:space="preserve"> (within 30 days)</w:t>
      </w:r>
      <w:r w:rsidRPr="003969D0">
        <w:rPr>
          <w:b/>
          <w:sz w:val="24"/>
          <w:szCs w:val="24"/>
        </w:rPr>
        <w:t>?</w:t>
      </w:r>
      <w:r w:rsidR="00B71C80" w:rsidRPr="003969D0">
        <w:rPr>
          <w:b/>
          <w:sz w:val="24"/>
          <w:szCs w:val="24"/>
        </w:rPr>
        <w:t xml:space="preserve"> </w:t>
      </w:r>
    </w:p>
    <w:p w14:paraId="5C6EA198" w14:textId="77777777" w:rsidR="003969D0" w:rsidRPr="003969D0" w:rsidRDefault="003969D0" w:rsidP="003969D0">
      <w:pPr>
        <w:pStyle w:val="BodyText"/>
        <w:ind w:left="360"/>
        <w:rPr>
          <w:sz w:val="24"/>
          <w:szCs w:val="24"/>
        </w:rPr>
      </w:pPr>
    </w:p>
    <w:p w14:paraId="0CDD1D84" w14:textId="027E65B8" w:rsidR="0025725E" w:rsidRPr="003969D0" w:rsidRDefault="0025725E" w:rsidP="1DADB10E">
      <w:pPr>
        <w:pStyle w:val="BodyText"/>
        <w:ind w:firstLine="360"/>
        <w:rPr>
          <w:sz w:val="24"/>
          <w:szCs w:val="24"/>
        </w:rPr>
      </w:pPr>
      <w:r w:rsidRPr="003969D0">
        <w:rPr>
          <w:sz w:val="24"/>
          <w:szCs w:val="24"/>
        </w:rPr>
        <w:t xml:space="preserve">Yes </w:t>
      </w:r>
      <w:sdt>
        <w:sdtPr>
          <w:rPr>
            <w:rFonts w:ascii="MS Gothic" w:eastAsia="MS Gothic" w:hAnsi="MS Gothic"/>
            <w:color w:val="2B579A"/>
            <w:sz w:val="24"/>
            <w:szCs w:val="24"/>
            <w:shd w:val="clear" w:color="auto" w:fill="E6E6E6"/>
          </w:rPr>
          <w:id w:val="948980203"/>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3969D0">
        <w:rPr>
          <w:sz w:val="24"/>
          <w:szCs w:val="24"/>
        </w:rPr>
        <w:t xml:space="preserve">  </w:t>
      </w:r>
      <w:r w:rsidR="30035F7D" w:rsidRPr="1DADB10E">
        <w:rPr>
          <w:sz w:val="24"/>
          <w:szCs w:val="24"/>
        </w:rPr>
        <w:t xml:space="preserve">    </w:t>
      </w:r>
      <w:r w:rsidRPr="003969D0">
        <w:rPr>
          <w:sz w:val="24"/>
          <w:szCs w:val="24"/>
        </w:rPr>
        <w:t xml:space="preserve">No </w:t>
      </w:r>
      <w:sdt>
        <w:sdtPr>
          <w:rPr>
            <w:rFonts w:ascii="MS Gothic" w:eastAsia="MS Gothic" w:hAnsi="MS Gothic"/>
            <w:color w:val="2B579A"/>
            <w:sz w:val="24"/>
            <w:szCs w:val="24"/>
            <w:shd w:val="clear" w:color="auto" w:fill="E6E6E6"/>
          </w:rPr>
          <w:id w:val="-1550829623"/>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p>
    <w:p w14:paraId="44773395" w14:textId="77777777" w:rsidR="00B06F92" w:rsidRDefault="00B06F92" w:rsidP="00AC63F7">
      <w:pPr>
        <w:spacing w:after="0" w:line="240" w:lineRule="auto"/>
        <w:rPr>
          <w:b/>
          <w:sz w:val="24"/>
          <w:szCs w:val="24"/>
        </w:rPr>
      </w:pPr>
    </w:p>
    <w:p w14:paraId="621DF144" w14:textId="1F813C27" w:rsidR="00374CA4" w:rsidRDefault="00374CA4" w:rsidP="00AC63F7">
      <w:pPr>
        <w:spacing w:after="0" w:line="240" w:lineRule="auto"/>
        <w:rPr>
          <w:b/>
          <w:sz w:val="24"/>
          <w:szCs w:val="24"/>
        </w:rPr>
      </w:pPr>
      <w:r>
        <w:rPr>
          <w:b/>
          <w:sz w:val="24"/>
          <w:szCs w:val="24"/>
        </w:rPr>
        <w:t xml:space="preserve">IF YES- Explain how participants will be moved into permanent housing quickly. Some examples of strategies include agreements with landlords or housing authorities, housing units included in project design, and </w:t>
      </w:r>
      <w:r w:rsidR="00B71C80">
        <w:rPr>
          <w:b/>
          <w:sz w:val="24"/>
          <w:szCs w:val="24"/>
        </w:rPr>
        <w:t>projects which use a current inventory for housing.</w:t>
      </w:r>
    </w:p>
    <w:p w14:paraId="6C14519A" w14:textId="77777777" w:rsidR="00B71C80" w:rsidRPr="009A54AA" w:rsidRDefault="00B71C80" w:rsidP="00AC63F7">
      <w:pPr>
        <w:spacing w:after="0" w:line="240" w:lineRule="auto"/>
        <w:ind w:firstLine="360"/>
        <w:rPr>
          <w:sz w:val="24"/>
          <w:szCs w:val="24"/>
        </w:rPr>
      </w:pPr>
      <w:r w:rsidRPr="009A54AA">
        <w:rPr>
          <w:sz w:val="24"/>
          <w:szCs w:val="24"/>
        </w:rPr>
        <w:t>Response:</w:t>
      </w:r>
    </w:p>
    <w:p w14:paraId="15C78039" w14:textId="77777777" w:rsidR="00B71C80" w:rsidRDefault="00B71C80" w:rsidP="00AC63F7">
      <w:pPr>
        <w:spacing w:after="0" w:line="240" w:lineRule="auto"/>
        <w:rPr>
          <w:b/>
          <w:sz w:val="24"/>
          <w:szCs w:val="24"/>
        </w:rPr>
      </w:pPr>
    </w:p>
    <w:p w14:paraId="28152EC9" w14:textId="77777777" w:rsidR="006C75FA" w:rsidRDefault="006C75FA" w:rsidP="00AC63F7">
      <w:pPr>
        <w:spacing w:after="0" w:line="240" w:lineRule="auto"/>
        <w:rPr>
          <w:b/>
          <w:sz w:val="24"/>
          <w:szCs w:val="24"/>
        </w:rPr>
      </w:pPr>
    </w:p>
    <w:p w14:paraId="7211D901" w14:textId="77777777" w:rsidR="008D0CBB" w:rsidRDefault="008D0CBB" w:rsidP="00AC63F7">
      <w:pPr>
        <w:spacing w:after="0" w:line="240" w:lineRule="auto"/>
        <w:rPr>
          <w:b/>
          <w:sz w:val="24"/>
          <w:szCs w:val="24"/>
        </w:rPr>
      </w:pPr>
    </w:p>
    <w:p w14:paraId="62B8ACC6" w14:textId="77777777" w:rsidR="008044F8" w:rsidRDefault="008044F8" w:rsidP="00AC63F7">
      <w:pPr>
        <w:spacing w:after="0" w:line="240" w:lineRule="auto"/>
        <w:rPr>
          <w:b/>
          <w:sz w:val="24"/>
          <w:szCs w:val="24"/>
        </w:rPr>
      </w:pPr>
    </w:p>
    <w:p w14:paraId="7F97884F" w14:textId="77777777" w:rsidR="006C75FA" w:rsidRDefault="006C75FA" w:rsidP="00AC63F7">
      <w:pPr>
        <w:spacing w:after="0" w:line="240" w:lineRule="auto"/>
        <w:rPr>
          <w:b/>
          <w:sz w:val="24"/>
          <w:szCs w:val="24"/>
        </w:rPr>
      </w:pPr>
    </w:p>
    <w:p w14:paraId="57450262" w14:textId="528275E3" w:rsidR="00BB2206" w:rsidRPr="00C65738" w:rsidRDefault="00BB2206" w:rsidP="00BB2206">
      <w:pPr>
        <w:pStyle w:val="BodyText"/>
        <w:numPr>
          <w:ilvl w:val="0"/>
          <w:numId w:val="6"/>
        </w:numPr>
        <w:rPr>
          <w:b/>
          <w:bCs/>
          <w:sz w:val="24"/>
          <w:szCs w:val="24"/>
        </w:rPr>
      </w:pPr>
      <w:r w:rsidRPr="00C65738">
        <w:rPr>
          <w:b/>
          <w:bCs/>
          <w:sz w:val="24"/>
          <w:szCs w:val="24"/>
        </w:rPr>
        <w:t>Please share how this project will utilize the Coordinated Entry system for all pro</w:t>
      </w:r>
      <w:r>
        <w:rPr>
          <w:b/>
          <w:bCs/>
          <w:sz w:val="24"/>
          <w:szCs w:val="24"/>
        </w:rPr>
        <w:t xml:space="preserve">gram participant referrals and maintain </w:t>
      </w:r>
      <w:r w:rsidRPr="00C65738">
        <w:rPr>
          <w:b/>
          <w:bCs/>
          <w:sz w:val="24"/>
          <w:szCs w:val="24"/>
        </w:rPr>
        <w:t>a commitment to equity in housing placement and participants served.</w:t>
      </w:r>
    </w:p>
    <w:p w14:paraId="0D79532E" w14:textId="77777777" w:rsidR="00BB2206" w:rsidRDefault="00BB2206" w:rsidP="00BB2206">
      <w:pPr>
        <w:pStyle w:val="BodyText"/>
        <w:rPr>
          <w:b/>
          <w:bCs/>
          <w:sz w:val="24"/>
          <w:szCs w:val="24"/>
          <w:highlight w:val="yellow"/>
        </w:rPr>
      </w:pPr>
    </w:p>
    <w:p w14:paraId="0278BC91" w14:textId="77777777" w:rsidR="00BB2206" w:rsidRDefault="00BB2206" w:rsidP="00BB2206">
      <w:pPr>
        <w:pStyle w:val="BodyText"/>
        <w:ind w:firstLine="360"/>
        <w:rPr>
          <w:sz w:val="24"/>
        </w:rPr>
      </w:pPr>
      <w:r w:rsidRPr="009A54AA">
        <w:rPr>
          <w:sz w:val="24"/>
        </w:rPr>
        <w:t>Response:</w:t>
      </w:r>
    </w:p>
    <w:p w14:paraId="0697BD7F" w14:textId="77777777" w:rsidR="008D0CBB" w:rsidRDefault="008D0CBB" w:rsidP="00AC63F7">
      <w:pPr>
        <w:spacing w:after="0" w:line="240" w:lineRule="auto"/>
        <w:rPr>
          <w:b/>
          <w:sz w:val="24"/>
          <w:szCs w:val="24"/>
        </w:rPr>
      </w:pPr>
    </w:p>
    <w:p w14:paraId="527D639D" w14:textId="77777777" w:rsidR="009A54AA" w:rsidRDefault="009A54AA" w:rsidP="00AC63F7">
      <w:pPr>
        <w:spacing w:after="0" w:line="240" w:lineRule="auto"/>
        <w:rPr>
          <w:b/>
          <w:sz w:val="24"/>
          <w:szCs w:val="24"/>
        </w:rPr>
      </w:pPr>
    </w:p>
    <w:p w14:paraId="78298139" w14:textId="77777777" w:rsidR="00BB2206" w:rsidRDefault="00BB2206" w:rsidP="00AC63F7">
      <w:pPr>
        <w:spacing w:after="0" w:line="240" w:lineRule="auto"/>
        <w:rPr>
          <w:b/>
          <w:sz w:val="24"/>
          <w:szCs w:val="24"/>
        </w:rPr>
      </w:pPr>
    </w:p>
    <w:p w14:paraId="271BE3F2" w14:textId="77777777" w:rsidR="006C75FA" w:rsidRDefault="006C75FA" w:rsidP="00AC63F7">
      <w:pPr>
        <w:spacing w:after="0" w:line="240" w:lineRule="auto"/>
        <w:rPr>
          <w:b/>
          <w:sz w:val="24"/>
          <w:szCs w:val="24"/>
        </w:rPr>
      </w:pPr>
    </w:p>
    <w:p w14:paraId="5C727415" w14:textId="77777777" w:rsidR="00BB2206" w:rsidRDefault="00BB2206" w:rsidP="00AC63F7">
      <w:pPr>
        <w:spacing w:after="0" w:line="240" w:lineRule="auto"/>
        <w:rPr>
          <w:b/>
          <w:sz w:val="24"/>
          <w:szCs w:val="24"/>
        </w:rPr>
      </w:pPr>
    </w:p>
    <w:p w14:paraId="33272D7E" w14:textId="77777777" w:rsidR="0025725E" w:rsidRDefault="0025725E" w:rsidP="00AC63F7">
      <w:pPr>
        <w:pStyle w:val="BodyText"/>
        <w:numPr>
          <w:ilvl w:val="0"/>
          <w:numId w:val="6"/>
        </w:numPr>
        <w:rPr>
          <w:b/>
          <w:sz w:val="24"/>
          <w:szCs w:val="24"/>
        </w:rPr>
      </w:pPr>
      <w:r>
        <w:rPr>
          <w:b/>
          <w:sz w:val="24"/>
          <w:szCs w:val="24"/>
        </w:rPr>
        <w:t>If requesting capital costs (i.e., acquisition, rehabilitation, or new construction), describe the proposed development activities with responsibilities of the agency to develop and maintain the property using CoC Program funds.</w:t>
      </w:r>
    </w:p>
    <w:p w14:paraId="5101B52C" w14:textId="77777777" w:rsidR="00DE0680" w:rsidRDefault="00DE0680" w:rsidP="00AC63F7">
      <w:pPr>
        <w:pStyle w:val="BodyText"/>
        <w:rPr>
          <w:b/>
          <w:sz w:val="24"/>
          <w:szCs w:val="24"/>
        </w:rPr>
      </w:pPr>
    </w:p>
    <w:p w14:paraId="6DF13074" w14:textId="77777777" w:rsidR="00DE0680" w:rsidRPr="009A54AA" w:rsidRDefault="00DE0680" w:rsidP="00AC63F7">
      <w:pPr>
        <w:pStyle w:val="BodyText"/>
        <w:ind w:firstLine="360"/>
        <w:rPr>
          <w:sz w:val="24"/>
          <w:szCs w:val="24"/>
        </w:rPr>
      </w:pPr>
      <w:r w:rsidRPr="009A54AA">
        <w:rPr>
          <w:sz w:val="24"/>
          <w:szCs w:val="24"/>
        </w:rPr>
        <w:t>Response:</w:t>
      </w:r>
    </w:p>
    <w:p w14:paraId="3C8EC45C" w14:textId="77777777" w:rsidR="00DE0680" w:rsidRDefault="00DE0680" w:rsidP="00AC63F7">
      <w:pPr>
        <w:pStyle w:val="BodyText"/>
        <w:rPr>
          <w:sz w:val="24"/>
          <w:szCs w:val="24"/>
        </w:rPr>
      </w:pPr>
    </w:p>
    <w:p w14:paraId="6175D414" w14:textId="77777777" w:rsidR="008D0CBB" w:rsidRDefault="008D0CBB" w:rsidP="00AC63F7">
      <w:pPr>
        <w:pStyle w:val="BodyText"/>
        <w:rPr>
          <w:sz w:val="24"/>
          <w:szCs w:val="24"/>
        </w:rPr>
      </w:pPr>
    </w:p>
    <w:p w14:paraId="79B3FF1B" w14:textId="77777777" w:rsidR="008D0CBB" w:rsidRPr="009A54AA" w:rsidRDefault="008D0CBB" w:rsidP="00AC63F7">
      <w:pPr>
        <w:pStyle w:val="BodyText"/>
        <w:rPr>
          <w:sz w:val="24"/>
          <w:szCs w:val="24"/>
        </w:rPr>
      </w:pPr>
    </w:p>
    <w:p w14:paraId="326DC100" w14:textId="4FB0A9D6" w:rsidR="006C75FA" w:rsidRDefault="006C75FA">
      <w:pPr>
        <w:rPr>
          <w:rFonts w:ascii="Calibri" w:eastAsia="Calibri" w:hAnsi="Calibri" w:cs="Calibri"/>
          <w:b/>
          <w:sz w:val="24"/>
          <w:szCs w:val="24"/>
        </w:rPr>
      </w:pPr>
      <w:r>
        <w:rPr>
          <w:b/>
          <w:sz w:val="24"/>
          <w:szCs w:val="24"/>
        </w:rPr>
        <w:br w:type="page"/>
      </w:r>
    </w:p>
    <w:p w14:paraId="47706842" w14:textId="77777777" w:rsidR="00DE0680" w:rsidRDefault="00DE0680" w:rsidP="00AC63F7">
      <w:pPr>
        <w:pStyle w:val="BodyText"/>
        <w:rPr>
          <w:b/>
          <w:sz w:val="24"/>
          <w:szCs w:val="24"/>
        </w:rPr>
      </w:pPr>
    </w:p>
    <w:tbl>
      <w:tblPr>
        <w:tblStyle w:val="TableGrid"/>
        <w:tblpPr w:leftFromText="180" w:rightFromText="180" w:vertAnchor="text" w:horzAnchor="margin" w:tblpY="4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6390"/>
      </w:tblGrid>
      <w:tr w:rsidR="00266159" w14:paraId="362F128A" w14:textId="77777777" w:rsidTr="00266159">
        <w:tc>
          <w:tcPr>
            <w:tcW w:w="13045" w:type="dxa"/>
            <w:gridSpan w:val="2"/>
            <w:shd w:val="clear" w:color="auto" w:fill="auto"/>
          </w:tcPr>
          <w:p w14:paraId="73C71D39" w14:textId="77777777" w:rsidR="00266159" w:rsidRDefault="00266159" w:rsidP="00AC63F7">
            <w:pPr>
              <w:pStyle w:val="BodyText"/>
              <w:numPr>
                <w:ilvl w:val="0"/>
                <w:numId w:val="6"/>
              </w:numPr>
              <w:rPr>
                <w:b/>
                <w:sz w:val="24"/>
                <w:szCs w:val="24"/>
              </w:rPr>
            </w:pPr>
            <w:r>
              <w:rPr>
                <w:b/>
                <w:sz w:val="24"/>
                <w:szCs w:val="24"/>
              </w:rPr>
              <w:t>Check the appropriate box(s) if this project will have a specific subpopulation focus. (Select ALL that apply)</w:t>
            </w:r>
          </w:p>
          <w:p w14:paraId="0A821549" w14:textId="77777777" w:rsidR="00266159" w:rsidRDefault="00266159" w:rsidP="00AC63F7">
            <w:pPr>
              <w:pStyle w:val="BodyText"/>
              <w:rPr>
                <w:b/>
                <w:sz w:val="24"/>
                <w:szCs w:val="24"/>
              </w:rPr>
            </w:pPr>
          </w:p>
        </w:tc>
      </w:tr>
      <w:tr w:rsidR="00266159" w14:paraId="75B9EF3B" w14:textId="77777777" w:rsidTr="00266159">
        <w:tc>
          <w:tcPr>
            <w:tcW w:w="6655" w:type="dxa"/>
            <w:shd w:val="clear" w:color="auto" w:fill="auto"/>
          </w:tcPr>
          <w:p w14:paraId="7B4BCA6B" w14:textId="225B21D6" w:rsidR="00266159" w:rsidRPr="00DE0680" w:rsidRDefault="00266159" w:rsidP="00AC63F7">
            <w:pPr>
              <w:pStyle w:val="BodyText"/>
              <w:rPr>
                <w:sz w:val="24"/>
                <w:szCs w:val="24"/>
              </w:rPr>
            </w:pPr>
            <w:r w:rsidRPr="00DE0680">
              <w:rPr>
                <w:sz w:val="24"/>
                <w:szCs w:val="24"/>
              </w:rPr>
              <w:t xml:space="preserve">N/A – Project Serves All Subpopulations </w:t>
            </w:r>
            <w:sdt>
              <w:sdtPr>
                <w:rPr>
                  <w:color w:val="2B579A"/>
                  <w:sz w:val="24"/>
                  <w:szCs w:val="24"/>
                  <w:shd w:val="clear" w:color="auto" w:fill="E6E6E6"/>
                </w:rPr>
                <w:id w:val="-957250241"/>
                <w14:checkbox>
                  <w14:checked w14:val="0"/>
                  <w14:checkedState w14:val="2612" w14:font="MS Gothic"/>
                  <w14:uncheckedState w14:val="2610" w14:font="MS Gothic"/>
                </w14:checkbox>
              </w:sdtPr>
              <w:sdtEndPr/>
              <w:sdtContent>
                <w:r w:rsidR="008044F8">
                  <w:rPr>
                    <w:rFonts w:ascii="MS Gothic" w:eastAsia="MS Gothic" w:hAnsi="MS Gothic" w:hint="eastAsia"/>
                    <w:color w:val="2B579A"/>
                    <w:sz w:val="24"/>
                    <w:szCs w:val="24"/>
                    <w:shd w:val="clear" w:color="auto" w:fill="E6E6E6"/>
                  </w:rPr>
                  <w:t>☐</w:t>
                </w:r>
              </w:sdtContent>
            </w:sdt>
          </w:p>
          <w:p w14:paraId="590484C9" w14:textId="77777777" w:rsidR="00266159" w:rsidRPr="00DE0680" w:rsidRDefault="00266159" w:rsidP="00AC63F7">
            <w:pPr>
              <w:pStyle w:val="BodyText"/>
              <w:rPr>
                <w:sz w:val="24"/>
                <w:szCs w:val="24"/>
              </w:rPr>
            </w:pPr>
            <w:r w:rsidRPr="00DE0680">
              <w:rPr>
                <w:sz w:val="24"/>
                <w:szCs w:val="24"/>
              </w:rPr>
              <w:t xml:space="preserve">Veterans </w:t>
            </w:r>
            <w:sdt>
              <w:sdtPr>
                <w:rPr>
                  <w:color w:val="2B579A"/>
                  <w:sz w:val="24"/>
                  <w:szCs w:val="24"/>
                  <w:shd w:val="clear" w:color="auto" w:fill="E6E6E6"/>
                </w:rPr>
                <w:id w:val="1051036531"/>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66AB426F" w14:textId="77777777" w:rsidR="00266159" w:rsidRPr="00DE0680" w:rsidRDefault="00266159" w:rsidP="00AC63F7">
            <w:pPr>
              <w:pStyle w:val="BodyText"/>
              <w:rPr>
                <w:sz w:val="24"/>
                <w:szCs w:val="24"/>
              </w:rPr>
            </w:pPr>
            <w:r w:rsidRPr="00DE0680">
              <w:rPr>
                <w:sz w:val="24"/>
                <w:szCs w:val="24"/>
              </w:rPr>
              <w:t xml:space="preserve">Youth (under 25) </w:t>
            </w:r>
            <w:sdt>
              <w:sdtPr>
                <w:rPr>
                  <w:color w:val="2B579A"/>
                  <w:sz w:val="24"/>
                  <w:szCs w:val="24"/>
                  <w:shd w:val="clear" w:color="auto" w:fill="E6E6E6"/>
                </w:rPr>
                <w:id w:val="-1257503838"/>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0C8A1167" w14:textId="77777777" w:rsidR="00266159" w:rsidRPr="00DE0680" w:rsidRDefault="00266159" w:rsidP="00AC63F7">
            <w:pPr>
              <w:pStyle w:val="BodyText"/>
              <w:rPr>
                <w:sz w:val="24"/>
                <w:szCs w:val="24"/>
              </w:rPr>
            </w:pPr>
            <w:r w:rsidRPr="00DE0680">
              <w:rPr>
                <w:sz w:val="24"/>
                <w:szCs w:val="24"/>
              </w:rPr>
              <w:t xml:space="preserve">Families </w:t>
            </w:r>
            <w:sdt>
              <w:sdtPr>
                <w:rPr>
                  <w:color w:val="2B579A"/>
                  <w:sz w:val="24"/>
                  <w:szCs w:val="24"/>
                  <w:shd w:val="clear" w:color="auto" w:fill="E6E6E6"/>
                </w:rPr>
                <w:id w:val="768275041"/>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00E08AD5" w14:textId="77777777" w:rsidR="00266159" w:rsidRPr="00DE0680" w:rsidRDefault="00266159" w:rsidP="00AC63F7">
            <w:pPr>
              <w:pStyle w:val="BodyText"/>
              <w:rPr>
                <w:sz w:val="24"/>
                <w:szCs w:val="24"/>
              </w:rPr>
            </w:pPr>
            <w:r w:rsidRPr="00DE0680">
              <w:rPr>
                <w:sz w:val="24"/>
                <w:szCs w:val="24"/>
              </w:rPr>
              <w:t xml:space="preserve">Domestic Violence </w:t>
            </w:r>
            <w:sdt>
              <w:sdtPr>
                <w:rPr>
                  <w:color w:val="2B579A"/>
                  <w:sz w:val="24"/>
                  <w:szCs w:val="24"/>
                  <w:shd w:val="clear" w:color="auto" w:fill="E6E6E6"/>
                </w:rPr>
                <w:id w:val="2035690518"/>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tc>
        <w:tc>
          <w:tcPr>
            <w:tcW w:w="6390" w:type="dxa"/>
          </w:tcPr>
          <w:p w14:paraId="19CACCF2" w14:textId="77777777" w:rsidR="00266159" w:rsidRPr="00DE0680" w:rsidRDefault="00266159" w:rsidP="00AC63F7">
            <w:pPr>
              <w:pStyle w:val="BodyText"/>
              <w:rPr>
                <w:sz w:val="24"/>
                <w:szCs w:val="24"/>
              </w:rPr>
            </w:pPr>
            <w:r w:rsidRPr="00DE0680">
              <w:rPr>
                <w:sz w:val="24"/>
                <w:szCs w:val="24"/>
              </w:rPr>
              <w:t xml:space="preserve">Substance Abuse </w:t>
            </w:r>
            <w:sdt>
              <w:sdtPr>
                <w:rPr>
                  <w:color w:val="2B579A"/>
                  <w:sz w:val="24"/>
                  <w:szCs w:val="24"/>
                  <w:shd w:val="clear" w:color="auto" w:fill="E6E6E6"/>
                </w:rPr>
                <w:id w:val="-1433895686"/>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1643A564" w14:textId="77777777" w:rsidR="00266159" w:rsidRPr="00DE0680" w:rsidRDefault="00266159" w:rsidP="00AC63F7">
            <w:pPr>
              <w:pStyle w:val="BodyText"/>
              <w:rPr>
                <w:sz w:val="24"/>
                <w:szCs w:val="24"/>
              </w:rPr>
            </w:pPr>
            <w:r w:rsidRPr="00DE0680">
              <w:rPr>
                <w:sz w:val="24"/>
                <w:szCs w:val="24"/>
              </w:rPr>
              <w:t xml:space="preserve">Mental Illness </w:t>
            </w:r>
            <w:sdt>
              <w:sdtPr>
                <w:rPr>
                  <w:color w:val="2B579A"/>
                  <w:sz w:val="24"/>
                  <w:szCs w:val="24"/>
                  <w:shd w:val="clear" w:color="auto" w:fill="E6E6E6"/>
                </w:rPr>
                <w:id w:val="494229937"/>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60AECF9B" w14:textId="77777777" w:rsidR="00266159" w:rsidRPr="00DE0680" w:rsidRDefault="00266159" w:rsidP="00AC63F7">
            <w:pPr>
              <w:pStyle w:val="BodyText"/>
              <w:rPr>
                <w:sz w:val="24"/>
                <w:szCs w:val="24"/>
              </w:rPr>
            </w:pPr>
            <w:r w:rsidRPr="00DE0680">
              <w:rPr>
                <w:sz w:val="24"/>
                <w:szCs w:val="24"/>
              </w:rPr>
              <w:t xml:space="preserve">HIV/AIDS </w:t>
            </w:r>
            <w:sdt>
              <w:sdtPr>
                <w:rPr>
                  <w:color w:val="2B579A"/>
                  <w:sz w:val="24"/>
                  <w:szCs w:val="24"/>
                  <w:shd w:val="clear" w:color="auto" w:fill="E6E6E6"/>
                </w:rPr>
                <w:id w:val="-1823348308"/>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307049D2" w14:textId="77777777" w:rsidR="00266159" w:rsidRPr="00DE0680" w:rsidRDefault="00266159" w:rsidP="00AC63F7">
            <w:pPr>
              <w:pStyle w:val="BodyText"/>
              <w:rPr>
                <w:sz w:val="24"/>
                <w:szCs w:val="24"/>
              </w:rPr>
            </w:pPr>
            <w:r w:rsidRPr="00DE0680">
              <w:rPr>
                <w:sz w:val="24"/>
                <w:szCs w:val="24"/>
              </w:rPr>
              <w:t xml:space="preserve">Chronic Homelessness </w:t>
            </w:r>
            <w:sdt>
              <w:sdtPr>
                <w:rPr>
                  <w:color w:val="2B579A"/>
                  <w:sz w:val="24"/>
                  <w:szCs w:val="24"/>
                  <w:shd w:val="clear" w:color="auto" w:fill="E6E6E6"/>
                </w:rPr>
                <w:id w:val="2139377273"/>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5FDD1239" w14:textId="77777777" w:rsidR="00266159" w:rsidRPr="00DE0680" w:rsidRDefault="00266159" w:rsidP="00AC63F7">
            <w:pPr>
              <w:pStyle w:val="BodyText"/>
              <w:rPr>
                <w:sz w:val="24"/>
                <w:szCs w:val="24"/>
              </w:rPr>
            </w:pPr>
            <w:r w:rsidRPr="00DE0680">
              <w:rPr>
                <w:sz w:val="24"/>
                <w:szCs w:val="24"/>
              </w:rPr>
              <w:t xml:space="preserve">Other </w:t>
            </w:r>
            <w:sdt>
              <w:sdtPr>
                <w:rPr>
                  <w:color w:val="2B579A"/>
                  <w:sz w:val="24"/>
                  <w:szCs w:val="24"/>
                  <w:shd w:val="clear" w:color="auto" w:fill="E6E6E6"/>
                </w:rPr>
                <w:id w:val="-1846316745"/>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678C4716" w14:textId="77777777" w:rsidR="00266159" w:rsidRPr="00DE0680" w:rsidRDefault="00266159" w:rsidP="00AC63F7">
            <w:pPr>
              <w:pStyle w:val="BodyText"/>
              <w:rPr>
                <w:sz w:val="24"/>
                <w:szCs w:val="24"/>
              </w:rPr>
            </w:pPr>
            <w:r w:rsidRPr="00DE0680">
              <w:rPr>
                <w:sz w:val="24"/>
                <w:szCs w:val="24"/>
              </w:rPr>
              <w:t xml:space="preserve"> If Other, please explain:</w:t>
            </w:r>
          </w:p>
          <w:p w14:paraId="66FDCF4E" w14:textId="77777777" w:rsidR="00266159" w:rsidRPr="00DE0680" w:rsidRDefault="00266159" w:rsidP="00AC63F7">
            <w:pPr>
              <w:pStyle w:val="BodyText"/>
              <w:rPr>
                <w:sz w:val="24"/>
                <w:szCs w:val="24"/>
              </w:rPr>
            </w:pPr>
          </w:p>
        </w:tc>
      </w:tr>
      <w:tr w:rsidR="00266159" w14:paraId="72D3B824" w14:textId="77777777" w:rsidTr="00266159">
        <w:tc>
          <w:tcPr>
            <w:tcW w:w="13045" w:type="dxa"/>
            <w:gridSpan w:val="2"/>
            <w:shd w:val="clear" w:color="auto" w:fill="auto"/>
          </w:tcPr>
          <w:p w14:paraId="236EDB8A" w14:textId="77777777" w:rsidR="00266159" w:rsidRDefault="00266159" w:rsidP="00AC63F7">
            <w:pPr>
              <w:pStyle w:val="BodyText"/>
              <w:numPr>
                <w:ilvl w:val="0"/>
                <w:numId w:val="6"/>
              </w:numPr>
              <w:rPr>
                <w:b/>
                <w:sz w:val="24"/>
                <w:szCs w:val="24"/>
              </w:rPr>
            </w:pPr>
            <w:r>
              <w:rPr>
                <w:b/>
                <w:sz w:val="24"/>
                <w:szCs w:val="24"/>
              </w:rPr>
              <w:t>Will the project enroll program participants who have the following barriers? (Select ALL that apply)</w:t>
            </w:r>
          </w:p>
          <w:p w14:paraId="3BEE236D" w14:textId="77777777" w:rsidR="00266159" w:rsidRDefault="00266159" w:rsidP="00AC63F7">
            <w:pPr>
              <w:pStyle w:val="BodyText"/>
              <w:rPr>
                <w:b/>
                <w:sz w:val="24"/>
                <w:szCs w:val="24"/>
              </w:rPr>
            </w:pPr>
          </w:p>
        </w:tc>
      </w:tr>
      <w:tr w:rsidR="00266159" w14:paraId="4615AF41" w14:textId="77777777" w:rsidTr="00266159">
        <w:tc>
          <w:tcPr>
            <w:tcW w:w="6655" w:type="dxa"/>
            <w:shd w:val="clear" w:color="auto" w:fill="auto"/>
          </w:tcPr>
          <w:p w14:paraId="4FBFB282" w14:textId="77777777" w:rsidR="00266159" w:rsidRPr="00DE0680" w:rsidRDefault="00266159" w:rsidP="00AC63F7">
            <w:pPr>
              <w:pStyle w:val="BodyText"/>
              <w:rPr>
                <w:sz w:val="24"/>
                <w:szCs w:val="24"/>
              </w:rPr>
            </w:pPr>
            <w:r w:rsidRPr="00DE0680">
              <w:rPr>
                <w:sz w:val="24"/>
                <w:szCs w:val="24"/>
              </w:rPr>
              <w:t xml:space="preserve">Having too little or little income </w:t>
            </w:r>
            <w:sdt>
              <w:sdtPr>
                <w:rPr>
                  <w:color w:val="2B579A"/>
                  <w:sz w:val="24"/>
                  <w:szCs w:val="24"/>
                  <w:shd w:val="clear" w:color="auto" w:fill="E6E6E6"/>
                </w:rPr>
                <w:id w:val="-1315260004"/>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03A83803" w14:textId="77777777" w:rsidR="00266159" w:rsidRPr="00DE0680" w:rsidRDefault="00266159" w:rsidP="00AC63F7">
            <w:pPr>
              <w:pStyle w:val="BodyText"/>
              <w:rPr>
                <w:sz w:val="24"/>
                <w:szCs w:val="24"/>
              </w:rPr>
            </w:pPr>
            <w:r w:rsidRPr="00DE0680">
              <w:rPr>
                <w:sz w:val="24"/>
                <w:szCs w:val="24"/>
              </w:rPr>
              <w:t xml:space="preserve">Active or history of substance use </w:t>
            </w:r>
            <w:sdt>
              <w:sdtPr>
                <w:rPr>
                  <w:color w:val="2B579A"/>
                  <w:sz w:val="24"/>
                  <w:szCs w:val="24"/>
                  <w:shd w:val="clear" w:color="auto" w:fill="E6E6E6"/>
                </w:rPr>
                <w:id w:val="-208797372"/>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0B641ABE" w14:textId="77777777" w:rsidR="00266159" w:rsidRPr="00DE0680" w:rsidRDefault="00266159" w:rsidP="00AC63F7">
            <w:pPr>
              <w:pStyle w:val="BodyText"/>
              <w:rPr>
                <w:sz w:val="24"/>
                <w:szCs w:val="24"/>
              </w:rPr>
            </w:pPr>
            <w:r w:rsidRPr="00DE0680">
              <w:rPr>
                <w:sz w:val="24"/>
                <w:szCs w:val="24"/>
              </w:rPr>
              <w:t xml:space="preserve">Having a criminal record with exceptions for state-mandated restrictions </w:t>
            </w:r>
            <w:sdt>
              <w:sdtPr>
                <w:rPr>
                  <w:color w:val="2B579A"/>
                  <w:sz w:val="24"/>
                  <w:szCs w:val="24"/>
                  <w:shd w:val="clear" w:color="auto" w:fill="E6E6E6"/>
                </w:rPr>
                <w:id w:val="-389580353"/>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7FB74D8E" w14:textId="77777777" w:rsidR="00266159" w:rsidRDefault="00266159" w:rsidP="00AC63F7">
            <w:pPr>
              <w:pStyle w:val="BodyText"/>
              <w:rPr>
                <w:sz w:val="24"/>
                <w:szCs w:val="24"/>
              </w:rPr>
            </w:pPr>
          </w:p>
          <w:p w14:paraId="0CCC0888" w14:textId="1D2DC3A5" w:rsidR="008044F8" w:rsidRPr="00DE0680" w:rsidRDefault="008044F8" w:rsidP="00AC63F7">
            <w:pPr>
              <w:pStyle w:val="BodyText"/>
              <w:rPr>
                <w:sz w:val="24"/>
                <w:szCs w:val="24"/>
              </w:rPr>
            </w:pPr>
          </w:p>
        </w:tc>
        <w:tc>
          <w:tcPr>
            <w:tcW w:w="6390" w:type="dxa"/>
          </w:tcPr>
          <w:p w14:paraId="4C782E15" w14:textId="77777777" w:rsidR="00266159" w:rsidRPr="00DE0680" w:rsidRDefault="00266159" w:rsidP="00AC63F7">
            <w:pPr>
              <w:pStyle w:val="BodyText"/>
              <w:rPr>
                <w:sz w:val="24"/>
                <w:szCs w:val="24"/>
              </w:rPr>
            </w:pPr>
            <w:r w:rsidRPr="00DE0680">
              <w:rPr>
                <w:sz w:val="24"/>
                <w:szCs w:val="24"/>
              </w:rPr>
              <w:t xml:space="preserve">History of victimization (e.g. domestic violence, sexual assault, childhood abuse) </w:t>
            </w:r>
            <w:sdt>
              <w:sdtPr>
                <w:rPr>
                  <w:color w:val="2B579A"/>
                  <w:sz w:val="24"/>
                  <w:szCs w:val="24"/>
                  <w:shd w:val="clear" w:color="auto" w:fill="E6E6E6"/>
                </w:rPr>
                <w:id w:val="-2121366648"/>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p w14:paraId="190417E3" w14:textId="77777777" w:rsidR="00266159" w:rsidRPr="00DE0680" w:rsidRDefault="00266159" w:rsidP="00AC63F7">
            <w:pPr>
              <w:pStyle w:val="BodyText"/>
              <w:rPr>
                <w:sz w:val="24"/>
                <w:szCs w:val="24"/>
              </w:rPr>
            </w:pPr>
            <w:r w:rsidRPr="00DE0680">
              <w:rPr>
                <w:sz w:val="24"/>
                <w:szCs w:val="24"/>
              </w:rPr>
              <w:t xml:space="preserve">None of the above </w:t>
            </w:r>
            <w:sdt>
              <w:sdtPr>
                <w:rPr>
                  <w:color w:val="2B579A"/>
                  <w:sz w:val="24"/>
                  <w:szCs w:val="24"/>
                  <w:shd w:val="clear" w:color="auto" w:fill="E6E6E6"/>
                </w:rPr>
                <w:id w:val="1748536701"/>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p>
        </w:tc>
      </w:tr>
      <w:tr w:rsidR="00266159" w14:paraId="31177A45" w14:textId="77777777" w:rsidTr="00266159">
        <w:tc>
          <w:tcPr>
            <w:tcW w:w="13045" w:type="dxa"/>
            <w:gridSpan w:val="2"/>
            <w:shd w:val="clear" w:color="auto" w:fill="auto"/>
          </w:tcPr>
          <w:p w14:paraId="3468D578" w14:textId="77777777" w:rsidR="00266159" w:rsidRDefault="00266159" w:rsidP="00AC63F7">
            <w:pPr>
              <w:pStyle w:val="BodyText"/>
              <w:numPr>
                <w:ilvl w:val="0"/>
                <w:numId w:val="6"/>
              </w:numPr>
              <w:rPr>
                <w:b/>
                <w:sz w:val="24"/>
                <w:szCs w:val="24"/>
              </w:rPr>
            </w:pPr>
            <w:r>
              <w:rPr>
                <w:b/>
                <w:sz w:val="24"/>
                <w:szCs w:val="24"/>
              </w:rPr>
              <w:t>Will the project prevent program participant termination for the following reasons? (Select ALL that apply)</w:t>
            </w:r>
          </w:p>
          <w:p w14:paraId="4A990D24" w14:textId="77777777" w:rsidR="00266159" w:rsidRDefault="00266159" w:rsidP="00AC63F7">
            <w:pPr>
              <w:pStyle w:val="BodyText"/>
              <w:rPr>
                <w:b/>
                <w:sz w:val="24"/>
                <w:szCs w:val="24"/>
              </w:rPr>
            </w:pPr>
          </w:p>
        </w:tc>
      </w:tr>
      <w:tr w:rsidR="00266159" w14:paraId="706084EB" w14:textId="77777777" w:rsidTr="00266159">
        <w:tc>
          <w:tcPr>
            <w:tcW w:w="6655" w:type="dxa"/>
            <w:shd w:val="clear" w:color="auto" w:fill="auto"/>
          </w:tcPr>
          <w:p w14:paraId="64192A0F" w14:textId="12222A2F" w:rsidR="00266159" w:rsidRPr="00DE0680" w:rsidRDefault="000F52D9" w:rsidP="00AC63F7">
            <w:pPr>
              <w:pStyle w:val="BodyText"/>
              <w:rPr>
                <w:sz w:val="24"/>
                <w:szCs w:val="24"/>
              </w:rPr>
            </w:pPr>
            <w:sdt>
              <w:sdtPr>
                <w:rPr>
                  <w:color w:val="2B579A"/>
                  <w:sz w:val="24"/>
                  <w:szCs w:val="24"/>
                  <w:shd w:val="clear" w:color="auto" w:fill="E6E6E6"/>
                </w:rPr>
                <w:id w:val="821618172"/>
                <w14:checkbox>
                  <w14:checked w14:val="0"/>
                  <w14:checkedState w14:val="2612" w14:font="MS Gothic"/>
                  <w14:uncheckedState w14:val="2610" w14:font="MS Gothic"/>
                </w14:checkbox>
              </w:sdtPr>
              <w:sdtEndPr/>
              <w:sdtContent>
                <w:r w:rsidR="003969D0" w:rsidRPr="00DE0680">
                  <w:rPr>
                    <w:rFonts w:ascii="MS Gothic" w:eastAsia="MS Gothic" w:hAnsi="MS Gothic" w:hint="eastAsia"/>
                    <w:sz w:val="24"/>
                    <w:szCs w:val="24"/>
                  </w:rPr>
                  <w:t>☐</w:t>
                </w:r>
              </w:sdtContent>
            </w:sdt>
            <w:r w:rsidR="003969D0" w:rsidRPr="00DE0680">
              <w:rPr>
                <w:sz w:val="24"/>
                <w:szCs w:val="24"/>
              </w:rPr>
              <w:t xml:space="preserve"> </w:t>
            </w:r>
            <w:r w:rsidR="00266159" w:rsidRPr="00DE0680">
              <w:rPr>
                <w:sz w:val="24"/>
                <w:szCs w:val="24"/>
              </w:rPr>
              <w:t xml:space="preserve">Failure to participate in supportive services </w:t>
            </w:r>
          </w:p>
          <w:p w14:paraId="657912A7" w14:textId="3437923F" w:rsidR="00266159" w:rsidRPr="00DE0680" w:rsidRDefault="000F52D9" w:rsidP="00AC63F7">
            <w:pPr>
              <w:pStyle w:val="BodyText"/>
              <w:rPr>
                <w:sz w:val="24"/>
                <w:szCs w:val="24"/>
              </w:rPr>
            </w:pPr>
            <w:sdt>
              <w:sdtPr>
                <w:rPr>
                  <w:color w:val="2B579A"/>
                  <w:sz w:val="24"/>
                  <w:szCs w:val="24"/>
                  <w:shd w:val="clear" w:color="auto" w:fill="E6E6E6"/>
                </w:rPr>
                <w:id w:val="1747153122"/>
                <w14:checkbox>
                  <w14:checked w14:val="0"/>
                  <w14:checkedState w14:val="2612" w14:font="MS Gothic"/>
                  <w14:uncheckedState w14:val="2610" w14:font="MS Gothic"/>
                </w14:checkbox>
              </w:sdtPr>
              <w:sdtEndPr/>
              <w:sdtContent>
                <w:r w:rsidR="003969D0" w:rsidRPr="00DE0680">
                  <w:rPr>
                    <w:rFonts w:ascii="MS Gothic" w:eastAsia="MS Gothic" w:hAnsi="MS Gothic" w:hint="eastAsia"/>
                    <w:sz w:val="24"/>
                    <w:szCs w:val="24"/>
                  </w:rPr>
                  <w:t>☐</w:t>
                </w:r>
              </w:sdtContent>
            </w:sdt>
            <w:r w:rsidR="003969D0" w:rsidRPr="00DE0680">
              <w:rPr>
                <w:sz w:val="24"/>
                <w:szCs w:val="24"/>
              </w:rPr>
              <w:t xml:space="preserve"> </w:t>
            </w:r>
            <w:r w:rsidR="00266159" w:rsidRPr="00DE0680">
              <w:rPr>
                <w:sz w:val="24"/>
                <w:szCs w:val="24"/>
              </w:rPr>
              <w:t xml:space="preserve">Failure to make progress on a service plan </w:t>
            </w:r>
          </w:p>
          <w:p w14:paraId="559CB181" w14:textId="5E307F3F" w:rsidR="00266159" w:rsidRPr="00DE0680" w:rsidRDefault="000F52D9" w:rsidP="00AC63F7">
            <w:pPr>
              <w:pStyle w:val="BodyText"/>
              <w:rPr>
                <w:sz w:val="24"/>
                <w:szCs w:val="24"/>
              </w:rPr>
            </w:pPr>
            <w:sdt>
              <w:sdtPr>
                <w:rPr>
                  <w:color w:val="2B579A"/>
                  <w:sz w:val="24"/>
                  <w:szCs w:val="24"/>
                  <w:shd w:val="clear" w:color="auto" w:fill="E6E6E6"/>
                </w:rPr>
                <w:id w:val="-526412240"/>
                <w14:checkbox>
                  <w14:checked w14:val="0"/>
                  <w14:checkedState w14:val="2612" w14:font="MS Gothic"/>
                  <w14:uncheckedState w14:val="2610" w14:font="MS Gothic"/>
                </w14:checkbox>
              </w:sdtPr>
              <w:sdtEndPr/>
              <w:sdtContent>
                <w:r w:rsidR="003969D0">
                  <w:rPr>
                    <w:rFonts w:ascii="MS Gothic" w:eastAsia="MS Gothic" w:hAnsi="MS Gothic" w:hint="eastAsia"/>
                    <w:sz w:val="24"/>
                    <w:szCs w:val="24"/>
                  </w:rPr>
                  <w:t>☐</w:t>
                </w:r>
              </w:sdtContent>
            </w:sdt>
            <w:r w:rsidR="003969D0" w:rsidRPr="00DE0680">
              <w:rPr>
                <w:sz w:val="24"/>
                <w:szCs w:val="24"/>
              </w:rPr>
              <w:t xml:space="preserve"> </w:t>
            </w:r>
            <w:r w:rsidR="00266159" w:rsidRPr="00DE0680">
              <w:rPr>
                <w:sz w:val="24"/>
                <w:szCs w:val="24"/>
              </w:rPr>
              <w:t xml:space="preserve">Loss of income or failure to improve income </w:t>
            </w:r>
          </w:p>
          <w:p w14:paraId="603CC4DB" w14:textId="77777777" w:rsidR="00266159" w:rsidRPr="00DE0680" w:rsidRDefault="00266159" w:rsidP="00AC63F7">
            <w:pPr>
              <w:pStyle w:val="BodyText"/>
              <w:rPr>
                <w:sz w:val="24"/>
                <w:szCs w:val="24"/>
              </w:rPr>
            </w:pPr>
          </w:p>
        </w:tc>
        <w:tc>
          <w:tcPr>
            <w:tcW w:w="6390" w:type="dxa"/>
          </w:tcPr>
          <w:p w14:paraId="1D952EA5" w14:textId="700C0D60" w:rsidR="00266159" w:rsidRPr="00DE0680" w:rsidRDefault="000F52D9" w:rsidP="00AC63F7">
            <w:pPr>
              <w:pStyle w:val="BodyText"/>
              <w:rPr>
                <w:sz w:val="24"/>
                <w:szCs w:val="24"/>
              </w:rPr>
            </w:pPr>
            <w:sdt>
              <w:sdtPr>
                <w:rPr>
                  <w:color w:val="2B579A"/>
                  <w:sz w:val="24"/>
                  <w:szCs w:val="24"/>
                  <w:shd w:val="clear" w:color="auto" w:fill="E6E6E6"/>
                </w:rPr>
                <w:id w:val="-50694655"/>
                <w14:checkbox>
                  <w14:checked w14:val="0"/>
                  <w14:checkedState w14:val="2612" w14:font="MS Gothic"/>
                  <w14:uncheckedState w14:val="2610" w14:font="MS Gothic"/>
                </w14:checkbox>
              </w:sdtPr>
              <w:sdtEndPr/>
              <w:sdtContent>
                <w:r w:rsidR="003969D0">
                  <w:rPr>
                    <w:rFonts w:ascii="MS Gothic" w:eastAsia="MS Gothic" w:hAnsi="MS Gothic" w:hint="eastAsia"/>
                    <w:sz w:val="24"/>
                    <w:szCs w:val="24"/>
                  </w:rPr>
                  <w:t>☐</w:t>
                </w:r>
              </w:sdtContent>
            </w:sdt>
            <w:r w:rsidR="003969D0" w:rsidRPr="00DE0680">
              <w:rPr>
                <w:sz w:val="24"/>
                <w:szCs w:val="24"/>
              </w:rPr>
              <w:t xml:space="preserve"> </w:t>
            </w:r>
            <w:r w:rsidR="00266159" w:rsidRPr="00DE0680">
              <w:rPr>
                <w:sz w:val="24"/>
                <w:szCs w:val="24"/>
              </w:rPr>
              <w:t xml:space="preserve">Any other activity not covered in a lease agreement typically found for unassisted persons in the project’s geographic area </w:t>
            </w:r>
          </w:p>
          <w:p w14:paraId="46697B9A" w14:textId="03CDF54C" w:rsidR="00266159" w:rsidRPr="00DE0680" w:rsidRDefault="000F52D9" w:rsidP="00AC63F7">
            <w:pPr>
              <w:pStyle w:val="BodyText"/>
              <w:rPr>
                <w:sz w:val="24"/>
                <w:szCs w:val="24"/>
              </w:rPr>
            </w:pPr>
            <w:sdt>
              <w:sdtPr>
                <w:rPr>
                  <w:color w:val="2B579A"/>
                  <w:sz w:val="24"/>
                  <w:szCs w:val="24"/>
                  <w:shd w:val="clear" w:color="auto" w:fill="E6E6E6"/>
                </w:rPr>
                <w:id w:val="1901243966"/>
                <w14:checkbox>
                  <w14:checked w14:val="0"/>
                  <w14:checkedState w14:val="2612" w14:font="MS Gothic"/>
                  <w14:uncheckedState w14:val="2610" w14:font="MS Gothic"/>
                </w14:checkbox>
              </w:sdtPr>
              <w:sdtEndPr/>
              <w:sdtContent>
                <w:r w:rsidR="003969D0">
                  <w:rPr>
                    <w:rFonts w:ascii="MS Gothic" w:eastAsia="MS Gothic" w:hAnsi="MS Gothic" w:hint="eastAsia"/>
                    <w:sz w:val="24"/>
                    <w:szCs w:val="24"/>
                  </w:rPr>
                  <w:t>☐</w:t>
                </w:r>
              </w:sdtContent>
            </w:sdt>
            <w:r w:rsidR="003969D0" w:rsidRPr="00DE0680">
              <w:rPr>
                <w:sz w:val="24"/>
                <w:szCs w:val="24"/>
              </w:rPr>
              <w:t xml:space="preserve"> </w:t>
            </w:r>
            <w:r w:rsidR="00266159" w:rsidRPr="00DE0680">
              <w:rPr>
                <w:sz w:val="24"/>
                <w:szCs w:val="24"/>
              </w:rPr>
              <w:t xml:space="preserve">None of the above </w:t>
            </w:r>
          </w:p>
        </w:tc>
      </w:tr>
      <w:tr w:rsidR="00E31730" w14:paraId="23A092A6" w14:textId="77777777" w:rsidTr="00266159">
        <w:tc>
          <w:tcPr>
            <w:tcW w:w="6655" w:type="dxa"/>
            <w:shd w:val="clear" w:color="auto" w:fill="auto"/>
          </w:tcPr>
          <w:p w14:paraId="7F8A64C2" w14:textId="77777777" w:rsidR="00E31730" w:rsidRDefault="00E31730" w:rsidP="00AC63F7">
            <w:pPr>
              <w:pStyle w:val="BodyText"/>
              <w:rPr>
                <w:color w:val="2B579A"/>
                <w:sz w:val="24"/>
                <w:szCs w:val="24"/>
                <w:shd w:val="clear" w:color="auto" w:fill="E6E6E6"/>
              </w:rPr>
            </w:pPr>
          </w:p>
        </w:tc>
        <w:tc>
          <w:tcPr>
            <w:tcW w:w="6390" w:type="dxa"/>
          </w:tcPr>
          <w:p w14:paraId="7B4866E6" w14:textId="77777777" w:rsidR="00E31730" w:rsidRDefault="00E31730" w:rsidP="00AC63F7">
            <w:pPr>
              <w:pStyle w:val="BodyText"/>
              <w:rPr>
                <w:color w:val="2B579A"/>
                <w:sz w:val="24"/>
                <w:szCs w:val="24"/>
                <w:shd w:val="clear" w:color="auto" w:fill="E6E6E6"/>
              </w:rPr>
            </w:pPr>
          </w:p>
        </w:tc>
      </w:tr>
    </w:tbl>
    <w:p w14:paraId="4E4A1801" w14:textId="74BED7E0" w:rsidR="00BB2206" w:rsidRDefault="00BB2206" w:rsidP="00BB2206">
      <w:pPr>
        <w:pStyle w:val="BodyText"/>
        <w:rPr>
          <w:b/>
          <w:sz w:val="24"/>
          <w:szCs w:val="24"/>
        </w:rPr>
      </w:pPr>
    </w:p>
    <w:p w14:paraId="06A8D0F0" w14:textId="77777777" w:rsidR="00B15254" w:rsidRDefault="00B15254" w:rsidP="00B15254">
      <w:pPr>
        <w:pStyle w:val="BodyText"/>
        <w:rPr>
          <w:b/>
          <w:sz w:val="24"/>
          <w:szCs w:val="24"/>
        </w:rPr>
      </w:pPr>
    </w:p>
    <w:p w14:paraId="59C05DD6" w14:textId="77777777" w:rsidR="003969D0" w:rsidRDefault="003969D0" w:rsidP="003969D0">
      <w:pPr>
        <w:pStyle w:val="BodyText"/>
        <w:rPr>
          <w:b/>
          <w:sz w:val="24"/>
          <w:szCs w:val="24"/>
        </w:rPr>
      </w:pPr>
    </w:p>
    <w:p w14:paraId="2506BDA8" w14:textId="494209C1" w:rsidR="00E31730" w:rsidRDefault="0025725E" w:rsidP="00E31730">
      <w:pPr>
        <w:pStyle w:val="BodyText"/>
        <w:rPr>
          <w:b/>
          <w:sz w:val="24"/>
          <w:szCs w:val="24"/>
        </w:rPr>
      </w:pPr>
      <w:r w:rsidRPr="00E31730">
        <w:rPr>
          <w:b/>
          <w:sz w:val="24"/>
          <w:szCs w:val="24"/>
        </w:rPr>
        <w:t xml:space="preserve"> </w:t>
      </w:r>
    </w:p>
    <w:p w14:paraId="2979C96C" w14:textId="77777777" w:rsidR="00E31730" w:rsidRDefault="00E31730" w:rsidP="00E31730">
      <w:pPr>
        <w:pStyle w:val="BodyText"/>
        <w:ind w:left="360"/>
        <w:rPr>
          <w:b/>
          <w:sz w:val="24"/>
          <w:szCs w:val="24"/>
        </w:rPr>
      </w:pPr>
    </w:p>
    <w:p w14:paraId="314F8A9B" w14:textId="77777777" w:rsidR="00E31730" w:rsidRDefault="00E31730" w:rsidP="00E31730">
      <w:pPr>
        <w:pStyle w:val="BodyText"/>
        <w:rPr>
          <w:b/>
          <w:sz w:val="24"/>
          <w:szCs w:val="24"/>
        </w:rPr>
      </w:pPr>
    </w:p>
    <w:p w14:paraId="37E88813" w14:textId="77777777" w:rsidR="00E31730" w:rsidRDefault="00E31730" w:rsidP="00E31730">
      <w:pPr>
        <w:pStyle w:val="BodyText"/>
        <w:rPr>
          <w:b/>
          <w:sz w:val="24"/>
          <w:szCs w:val="24"/>
        </w:rPr>
      </w:pPr>
    </w:p>
    <w:p w14:paraId="4B330000" w14:textId="77777777" w:rsidR="00E31730" w:rsidRDefault="00E31730" w:rsidP="00E31730">
      <w:pPr>
        <w:pStyle w:val="BodyText"/>
        <w:rPr>
          <w:b/>
          <w:sz w:val="24"/>
          <w:szCs w:val="24"/>
        </w:rPr>
      </w:pPr>
    </w:p>
    <w:p w14:paraId="0AEA89D5" w14:textId="77777777" w:rsidR="00E31730" w:rsidRDefault="00E31730" w:rsidP="00E31730">
      <w:pPr>
        <w:pStyle w:val="BodyText"/>
        <w:rPr>
          <w:b/>
          <w:sz w:val="24"/>
          <w:szCs w:val="24"/>
        </w:rPr>
      </w:pPr>
    </w:p>
    <w:p w14:paraId="07C035A7" w14:textId="77777777" w:rsidR="00E31730" w:rsidRDefault="00E31730" w:rsidP="00E31730">
      <w:pPr>
        <w:pStyle w:val="BodyText"/>
        <w:rPr>
          <w:b/>
          <w:sz w:val="24"/>
          <w:szCs w:val="24"/>
        </w:rPr>
      </w:pPr>
    </w:p>
    <w:p w14:paraId="47E47C52" w14:textId="77777777" w:rsidR="000F52D9" w:rsidRDefault="000F52D9">
      <w:pPr>
        <w:rPr>
          <w:rFonts w:ascii="Calibri" w:eastAsia="Calibri" w:hAnsi="Calibri" w:cs="Calibri"/>
          <w:b/>
          <w:sz w:val="24"/>
          <w:szCs w:val="24"/>
        </w:rPr>
      </w:pPr>
      <w:r>
        <w:rPr>
          <w:b/>
          <w:sz w:val="24"/>
          <w:szCs w:val="24"/>
        </w:rPr>
        <w:br w:type="page"/>
      </w:r>
    </w:p>
    <w:p w14:paraId="556AF1AC" w14:textId="3F8AB766" w:rsidR="0025725E" w:rsidRDefault="002F29DE" w:rsidP="002F29DE">
      <w:pPr>
        <w:pStyle w:val="BodyText"/>
        <w:numPr>
          <w:ilvl w:val="0"/>
          <w:numId w:val="6"/>
        </w:numPr>
        <w:rPr>
          <w:b/>
          <w:sz w:val="24"/>
          <w:szCs w:val="24"/>
        </w:rPr>
      </w:pPr>
      <w:r>
        <w:rPr>
          <w:b/>
          <w:sz w:val="24"/>
          <w:szCs w:val="24"/>
        </w:rPr>
        <w:lastRenderedPageBreak/>
        <w:t>Will</w:t>
      </w:r>
      <w:r w:rsidR="000F52D9">
        <w:rPr>
          <w:b/>
          <w:sz w:val="24"/>
          <w:szCs w:val="24"/>
        </w:rPr>
        <w:t xml:space="preserve"> program </w:t>
      </w:r>
      <w:r w:rsidR="0025725E" w:rsidRPr="00E31730">
        <w:rPr>
          <w:b/>
          <w:sz w:val="24"/>
          <w:szCs w:val="24"/>
        </w:rPr>
        <w:t>participants be required to live in a specific structure, unit, or locality at any time while in the program?</w:t>
      </w:r>
    </w:p>
    <w:p w14:paraId="509CEC37" w14:textId="77777777" w:rsidR="00E31730" w:rsidRPr="00E31730" w:rsidRDefault="00E31730" w:rsidP="00E31730">
      <w:pPr>
        <w:pStyle w:val="BodyText"/>
        <w:ind w:left="720"/>
        <w:rPr>
          <w:b/>
          <w:sz w:val="24"/>
          <w:szCs w:val="24"/>
        </w:rPr>
      </w:pPr>
    </w:p>
    <w:p w14:paraId="6E7BFCF0" w14:textId="77777777" w:rsidR="0025725E" w:rsidRPr="009A54AA" w:rsidRDefault="0025725E" w:rsidP="00AC63F7">
      <w:pPr>
        <w:pStyle w:val="BodyText"/>
        <w:rPr>
          <w:sz w:val="24"/>
          <w:szCs w:val="24"/>
        </w:rPr>
      </w:pPr>
      <w:r w:rsidRPr="009A54AA">
        <w:rPr>
          <w:sz w:val="24"/>
          <w:szCs w:val="24"/>
        </w:rPr>
        <w:t xml:space="preserve">Yes </w:t>
      </w:r>
      <w:sdt>
        <w:sdtPr>
          <w:rPr>
            <w:color w:val="2B579A"/>
            <w:sz w:val="24"/>
            <w:szCs w:val="24"/>
            <w:shd w:val="clear" w:color="auto" w:fill="E6E6E6"/>
          </w:rPr>
          <w:id w:val="2056502668"/>
          <w14:checkbox>
            <w14:checked w14:val="0"/>
            <w14:checkedState w14:val="2612" w14:font="MS Gothic"/>
            <w14:uncheckedState w14:val="2610" w14:font="MS Gothic"/>
          </w14:checkbox>
        </w:sdtPr>
        <w:sdtEndPr/>
        <w:sdtContent>
          <w:r w:rsidRPr="009A54AA">
            <w:rPr>
              <w:rFonts w:ascii="MS Gothic" w:eastAsia="MS Gothic" w:hAnsi="MS Gothic" w:hint="eastAsia"/>
              <w:sz w:val="24"/>
              <w:szCs w:val="24"/>
            </w:rPr>
            <w:t>☐</w:t>
          </w:r>
        </w:sdtContent>
      </w:sdt>
      <w:r w:rsidRPr="009A54AA">
        <w:rPr>
          <w:sz w:val="24"/>
          <w:szCs w:val="24"/>
        </w:rPr>
        <w:t xml:space="preserve">  No </w:t>
      </w:r>
      <w:sdt>
        <w:sdtPr>
          <w:rPr>
            <w:color w:val="2B579A"/>
            <w:sz w:val="24"/>
            <w:szCs w:val="24"/>
            <w:shd w:val="clear" w:color="auto" w:fill="E6E6E6"/>
          </w:rPr>
          <w:id w:val="-1247037710"/>
          <w14:checkbox>
            <w14:checked w14:val="0"/>
            <w14:checkedState w14:val="2612" w14:font="MS Gothic"/>
            <w14:uncheckedState w14:val="2610" w14:font="MS Gothic"/>
          </w14:checkbox>
        </w:sdtPr>
        <w:sdtEndPr/>
        <w:sdtContent>
          <w:r w:rsidRPr="009A54AA">
            <w:rPr>
              <w:rFonts w:ascii="MS Gothic" w:eastAsia="MS Gothic" w:hAnsi="MS Gothic" w:hint="eastAsia"/>
              <w:sz w:val="24"/>
              <w:szCs w:val="24"/>
            </w:rPr>
            <w:t>☐</w:t>
          </w:r>
        </w:sdtContent>
      </w:sdt>
      <w:r w:rsidRPr="009A54AA">
        <w:rPr>
          <w:sz w:val="24"/>
          <w:szCs w:val="24"/>
        </w:rPr>
        <w:t xml:space="preserve">  </w:t>
      </w:r>
    </w:p>
    <w:p w14:paraId="47297C67" w14:textId="77777777" w:rsidR="00DE0680" w:rsidRDefault="00DE0680" w:rsidP="00AC63F7">
      <w:pPr>
        <w:pStyle w:val="BodyText"/>
        <w:rPr>
          <w:b/>
          <w:sz w:val="24"/>
          <w:szCs w:val="24"/>
        </w:rPr>
      </w:pPr>
    </w:p>
    <w:p w14:paraId="4F8D9884" w14:textId="436DA204" w:rsidR="00DE0680" w:rsidRPr="009A54AA" w:rsidRDefault="00DE0680" w:rsidP="00AC63F7">
      <w:pPr>
        <w:pStyle w:val="BodyText"/>
        <w:rPr>
          <w:b/>
          <w:i/>
          <w:sz w:val="24"/>
          <w:szCs w:val="24"/>
        </w:rPr>
      </w:pPr>
      <w:r w:rsidRPr="009A54AA">
        <w:rPr>
          <w:b/>
          <w:i/>
          <w:sz w:val="24"/>
          <w:szCs w:val="24"/>
        </w:rPr>
        <w:t xml:space="preserve">IF YES </w:t>
      </w:r>
      <w:r w:rsidRPr="009A54AA">
        <w:rPr>
          <w:i/>
          <w:sz w:val="24"/>
          <w:szCs w:val="24"/>
        </w:rPr>
        <w:t>– Explain how and why the project will implement this requirement.</w:t>
      </w:r>
    </w:p>
    <w:p w14:paraId="048740F3" w14:textId="77777777" w:rsidR="00DE0680" w:rsidRDefault="00DE0680" w:rsidP="00AC63F7">
      <w:pPr>
        <w:pStyle w:val="BodyText"/>
        <w:rPr>
          <w:b/>
          <w:sz w:val="24"/>
          <w:szCs w:val="24"/>
        </w:rPr>
      </w:pPr>
    </w:p>
    <w:p w14:paraId="5B62D931" w14:textId="77777777" w:rsidR="00DE0680" w:rsidRPr="009A54AA" w:rsidRDefault="00DE0680" w:rsidP="00AC63F7">
      <w:pPr>
        <w:pStyle w:val="BodyText"/>
        <w:rPr>
          <w:sz w:val="24"/>
          <w:szCs w:val="24"/>
        </w:rPr>
      </w:pPr>
      <w:r w:rsidRPr="009A54AA">
        <w:rPr>
          <w:sz w:val="24"/>
          <w:szCs w:val="24"/>
        </w:rPr>
        <w:t>Response:</w:t>
      </w:r>
    </w:p>
    <w:p w14:paraId="51371A77" w14:textId="77777777" w:rsidR="0025725E" w:rsidRDefault="0025725E" w:rsidP="00AC63F7">
      <w:pPr>
        <w:spacing w:after="0" w:line="240" w:lineRule="auto"/>
        <w:rPr>
          <w:sz w:val="24"/>
          <w:szCs w:val="24"/>
        </w:rPr>
      </w:pPr>
    </w:p>
    <w:p w14:paraId="17A5BA8A" w14:textId="76A6554D" w:rsidR="00E31730" w:rsidRDefault="00E31730" w:rsidP="00AC63F7">
      <w:pPr>
        <w:spacing w:after="0" w:line="240" w:lineRule="auto"/>
        <w:rPr>
          <w:sz w:val="24"/>
          <w:szCs w:val="24"/>
        </w:rPr>
      </w:pPr>
    </w:p>
    <w:p w14:paraId="76D95A45" w14:textId="77777777" w:rsidR="000F52D9" w:rsidRPr="009A54AA" w:rsidRDefault="000F52D9" w:rsidP="00AC63F7">
      <w:pPr>
        <w:spacing w:after="0" w:line="240" w:lineRule="auto"/>
        <w:rPr>
          <w:sz w:val="24"/>
          <w:szCs w:val="24"/>
        </w:rPr>
      </w:pPr>
    </w:p>
    <w:p w14:paraId="732434A0" w14:textId="77777777" w:rsidR="00DE0680" w:rsidRDefault="00DE0680" w:rsidP="00AC63F7">
      <w:pPr>
        <w:spacing w:after="0" w:line="240" w:lineRule="auto"/>
        <w:rPr>
          <w:sz w:val="24"/>
          <w:szCs w:val="24"/>
        </w:rPr>
      </w:pPr>
    </w:p>
    <w:p w14:paraId="30D7A869" w14:textId="2967417A" w:rsidR="00DE0680" w:rsidRDefault="00DE0680" w:rsidP="000F52D9">
      <w:pPr>
        <w:pStyle w:val="BodyText"/>
        <w:numPr>
          <w:ilvl w:val="0"/>
          <w:numId w:val="6"/>
        </w:numPr>
        <w:rPr>
          <w:b/>
          <w:sz w:val="24"/>
          <w:szCs w:val="24"/>
        </w:rPr>
      </w:pPr>
      <w:r>
        <w:rPr>
          <w:b/>
          <w:sz w:val="24"/>
          <w:szCs w:val="24"/>
        </w:rPr>
        <w:t>Will more than 16 persons live in a single structure?</w:t>
      </w:r>
    </w:p>
    <w:p w14:paraId="7EE2C14B" w14:textId="5D3264BF" w:rsidR="00DE0680" w:rsidRDefault="00DE0680" w:rsidP="00AC63F7">
      <w:pPr>
        <w:pStyle w:val="BodyText"/>
        <w:rPr>
          <w:sz w:val="24"/>
          <w:szCs w:val="24"/>
        </w:rPr>
      </w:pPr>
      <w:r w:rsidRPr="00DE0680">
        <w:rPr>
          <w:sz w:val="24"/>
          <w:szCs w:val="24"/>
        </w:rPr>
        <w:t xml:space="preserve">Yes </w:t>
      </w:r>
      <w:sdt>
        <w:sdtPr>
          <w:rPr>
            <w:color w:val="2B579A"/>
            <w:sz w:val="24"/>
            <w:szCs w:val="24"/>
            <w:shd w:val="clear" w:color="auto" w:fill="E6E6E6"/>
          </w:rPr>
          <w:id w:val="-862509692"/>
          <w14:checkbox>
            <w14:checked w14:val="0"/>
            <w14:checkedState w14:val="2612" w14:font="MS Gothic"/>
            <w14:uncheckedState w14:val="2610" w14:font="MS Gothic"/>
          </w14:checkbox>
        </w:sdtPr>
        <w:sdtEndPr/>
        <w:sdtContent>
          <w:r w:rsidRPr="00DE0680">
            <w:rPr>
              <w:rFonts w:ascii="MS Gothic" w:eastAsia="MS Gothic" w:hAnsi="MS Gothic" w:hint="eastAsia"/>
              <w:sz w:val="24"/>
              <w:szCs w:val="24"/>
            </w:rPr>
            <w:t>☐</w:t>
          </w:r>
        </w:sdtContent>
      </w:sdt>
      <w:r w:rsidRPr="00DE0680">
        <w:rPr>
          <w:sz w:val="24"/>
          <w:szCs w:val="24"/>
        </w:rPr>
        <w:t xml:space="preserve">  No </w:t>
      </w:r>
      <w:sdt>
        <w:sdtPr>
          <w:rPr>
            <w:color w:val="2B579A"/>
            <w:sz w:val="24"/>
            <w:szCs w:val="24"/>
            <w:shd w:val="clear" w:color="auto" w:fill="E6E6E6"/>
          </w:rPr>
          <w:id w:val="-60790767"/>
          <w14:checkbox>
            <w14:checked w14:val="0"/>
            <w14:checkedState w14:val="2612" w14:font="MS Gothic"/>
            <w14:uncheckedState w14:val="2610" w14:font="MS Gothic"/>
          </w14:checkbox>
        </w:sdtPr>
        <w:sdtEndPr/>
        <w:sdtContent>
          <w:r w:rsidR="000F52D9">
            <w:rPr>
              <w:rFonts w:ascii="MS Gothic" w:eastAsia="MS Gothic" w:hAnsi="MS Gothic" w:hint="eastAsia"/>
              <w:color w:val="2B579A"/>
              <w:sz w:val="24"/>
              <w:szCs w:val="24"/>
              <w:shd w:val="clear" w:color="auto" w:fill="E6E6E6"/>
            </w:rPr>
            <w:t>☐</w:t>
          </w:r>
        </w:sdtContent>
      </w:sdt>
      <w:r w:rsidRPr="00DE0680">
        <w:rPr>
          <w:sz w:val="24"/>
          <w:szCs w:val="24"/>
        </w:rPr>
        <w:t xml:space="preserve">  </w:t>
      </w:r>
    </w:p>
    <w:p w14:paraId="051B4D3C" w14:textId="77777777" w:rsidR="00E31730" w:rsidRPr="00DE0680" w:rsidRDefault="00E31730" w:rsidP="00AC63F7">
      <w:pPr>
        <w:pStyle w:val="BodyText"/>
        <w:rPr>
          <w:sz w:val="24"/>
          <w:szCs w:val="24"/>
        </w:rPr>
      </w:pPr>
    </w:p>
    <w:p w14:paraId="2328BB07" w14:textId="77777777" w:rsidR="00DE0680" w:rsidRDefault="00DE0680" w:rsidP="00AC63F7">
      <w:pPr>
        <w:pStyle w:val="BodyText"/>
        <w:rPr>
          <w:b/>
          <w:sz w:val="24"/>
          <w:szCs w:val="24"/>
        </w:rPr>
      </w:pPr>
    </w:p>
    <w:p w14:paraId="73CF1EB2" w14:textId="1D9E1AEA" w:rsidR="00DE0680" w:rsidRPr="009A54AA" w:rsidRDefault="00DE0680" w:rsidP="00AC63F7">
      <w:pPr>
        <w:pStyle w:val="BodyText"/>
        <w:rPr>
          <w:b/>
          <w:i/>
          <w:sz w:val="24"/>
          <w:szCs w:val="24"/>
        </w:rPr>
      </w:pPr>
      <w:r w:rsidRPr="009A54AA">
        <w:rPr>
          <w:b/>
          <w:i/>
          <w:sz w:val="24"/>
          <w:szCs w:val="24"/>
        </w:rPr>
        <w:t xml:space="preserve">IF YES- </w:t>
      </w:r>
      <w:r w:rsidRPr="009A54AA">
        <w:rPr>
          <w:i/>
          <w:sz w:val="24"/>
          <w:szCs w:val="24"/>
        </w:rPr>
        <w:t>Describe the local market conditions that necessitate a project of this size:</w:t>
      </w:r>
    </w:p>
    <w:p w14:paraId="256AC6DA" w14:textId="77777777" w:rsidR="00DE0680" w:rsidRPr="009A54AA" w:rsidRDefault="00DE0680" w:rsidP="00AC63F7">
      <w:pPr>
        <w:pStyle w:val="BodyText"/>
        <w:rPr>
          <w:sz w:val="24"/>
          <w:szCs w:val="24"/>
        </w:rPr>
      </w:pPr>
    </w:p>
    <w:p w14:paraId="38AA98D6" w14:textId="77777777" w:rsidR="00DE0680" w:rsidRDefault="00DE0680" w:rsidP="00AC63F7">
      <w:pPr>
        <w:pStyle w:val="BodyText"/>
        <w:rPr>
          <w:sz w:val="24"/>
          <w:szCs w:val="24"/>
        </w:rPr>
      </w:pPr>
    </w:p>
    <w:p w14:paraId="27BB8430" w14:textId="77777777" w:rsidR="00E31730" w:rsidRPr="009A54AA" w:rsidRDefault="00E31730" w:rsidP="00AC63F7">
      <w:pPr>
        <w:pStyle w:val="BodyText"/>
        <w:rPr>
          <w:sz w:val="24"/>
          <w:szCs w:val="24"/>
        </w:rPr>
      </w:pPr>
    </w:p>
    <w:p w14:paraId="665A1408" w14:textId="77777777" w:rsidR="00DE0680" w:rsidRDefault="00DE0680" w:rsidP="00AC63F7">
      <w:pPr>
        <w:pStyle w:val="BodyText"/>
        <w:rPr>
          <w:b/>
          <w:sz w:val="24"/>
          <w:szCs w:val="24"/>
        </w:rPr>
      </w:pPr>
    </w:p>
    <w:p w14:paraId="2394DBBA" w14:textId="7B6382EF" w:rsidR="00DE0680" w:rsidRPr="009A54AA" w:rsidRDefault="00DE0680" w:rsidP="00AC63F7">
      <w:pPr>
        <w:pStyle w:val="BodyText"/>
        <w:rPr>
          <w:b/>
          <w:i/>
          <w:sz w:val="24"/>
          <w:szCs w:val="24"/>
        </w:rPr>
      </w:pPr>
      <w:r w:rsidRPr="009A54AA">
        <w:rPr>
          <w:b/>
          <w:i/>
          <w:sz w:val="24"/>
          <w:szCs w:val="24"/>
        </w:rPr>
        <w:t xml:space="preserve">AND </w:t>
      </w:r>
      <w:r w:rsidRPr="009A54AA">
        <w:rPr>
          <w:i/>
          <w:sz w:val="24"/>
          <w:szCs w:val="24"/>
        </w:rPr>
        <w:t>Describe how the project will be integrated into the neighborhood:</w:t>
      </w:r>
    </w:p>
    <w:p w14:paraId="71049383" w14:textId="77777777" w:rsidR="00DE0680" w:rsidRPr="009A54AA" w:rsidRDefault="00DE0680" w:rsidP="00AC63F7">
      <w:pPr>
        <w:spacing w:after="0" w:line="240" w:lineRule="auto"/>
        <w:rPr>
          <w:sz w:val="24"/>
          <w:szCs w:val="24"/>
        </w:rPr>
      </w:pPr>
    </w:p>
    <w:p w14:paraId="4D16AC41" w14:textId="77777777" w:rsidR="00DE0680" w:rsidRDefault="00DE0680" w:rsidP="00AC63F7">
      <w:pPr>
        <w:spacing w:after="0" w:line="240" w:lineRule="auto"/>
        <w:rPr>
          <w:sz w:val="24"/>
          <w:szCs w:val="24"/>
        </w:rPr>
      </w:pPr>
    </w:p>
    <w:p w14:paraId="22310AA7" w14:textId="77777777" w:rsidR="001D25FD" w:rsidRDefault="001D25FD" w:rsidP="00AC63F7">
      <w:pPr>
        <w:spacing w:after="0" w:line="240" w:lineRule="auto"/>
        <w:rPr>
          <w:sz w:val="24"/>
          <w:szCs w:val="24"/>
        </w:rPr>
      </w:pPr>
    </w:p>
    <w:p w14:paraId="203A69E2" w14:textId="77777777" w:rsidR="00E31730" w:rsidRDefault="00E31730" w:rsidP="00AC63F7">
      <w:pPr>
        <w:spacing w:after="0" w:line="240" w:lineRule="auto"/>
        <w:rPr>
          <w:sz w:val="24"/>
          <w:szCs w:val="24"/>
        </w:rPr>
      </w:pPr>
    </w:p>
    <w:p w14:paraId="2C33D810" w14:textId="77777777" w:rsidR="00E31730" w:rsidRDefault="00E31730" w:rsidP="00AC63F7">
      <w:pPr>
        <w:spacing w:after="0" w:line="240" w:lineRule="auto"/>
        <w:rPr>
          <w:sz w:val="24"/>
          <w:szCs w:val="24"/>
        </w:rPr>
      </w:pPr>
    </w:p>
    <w:p w14:paraId="55E5D6F6" w14:textId="77777777" w:rsidR="00E31730" w:rsidRDefault="00E31730" w:rsidP="00AC63F7">
      <w:pPr>
        <w:spacing w:after="0" w:line="240" w:lineRule="auto"/>
        <w:rPr>
          <w:sz w:val="24"/>
          <w:szCs w:val="24"/>
        </w:rPr>
      </w:pPr>
    </w:p>
    <w:p w14:paraId="2A447AB9" w14:textId="77777777" w:rsidR="001D25FD" w:rsidRDefault="001D25FD" w:rsidP="00AC63F7">
      <w:pPr>
        <w:spacing w:after="0" w:line="240" w:lineRule="auto"/>
        <w:rPr>
          <w:sz w:val="24"/>
          <w:szCs w:val="24"/>
        </w:rPr>
      </w:pPr>
    </w:p>
    <w:p w14:paraId="3A268545" w14:textId="75DC47FC" w:rsidR="00DE0680" w:rsidRPr="000F52D9" w:rsidRDefault="00DE0680" w:rsidP="000F52D9">
      <w:pPr>
        <w:pStyle w:val="ListParagraph"/>
        <w:numPr>
          <w:ilvl w:val="0"/>
          <w:numId w:val="6"/>
        </w:numPr>
        <w:rPr>
          <w:b/>
          <w:sz w:val="24"/>
          <w:szCs w:val="24"/>
        </w:rPr>
      </w:pPr>
      <w:r w:rsidRPr="000F52D9">
        <w:rPr>
          <w:b/>
          <w:sz w:val="24"/>
          <w:szCs w:val="24"/>
        </w:rPr>
        <w:t>Describe the extent of need for this type of project for the proposed populations it will serve and demonstrate how this project will fill that gap.</w:t>
      </w:r>
    </w:p>
    <w:p w14:paraId="12A4EA11" w14:textId="77777777" w:rsidR="00DE0680" w:rsidRPr="00DE0680" w:rsidRDefault="00DE0680" w:rsidP="00AC63F7">
      <w:pPr>
        <w:spacing w:after="0" w:line="240" w:lineRule="auto"/>
        <w:rPr>
          <w:b/>
          <w:sz w:val="24"/>
          <w:szCs w:val="24"/>
        </w:rPr>
      </w:pPr>
    </w:p>
    <w:p w14:paraId="798F74D2" w14:textId="77777777" w:rsidR="00DE0680" w:rsidRDefault="00DE0680" w:rsidP="00AC63F7">
      <w:pPr>
        <w:spacing w:after="0" w:line="240" w:lineRule="auto"/>
        <w:ind w:firstLine="360"/>
        <w:rPr>
          <w:sz w:val="24"/>
          <w:szCs w:val="24"/>
        </w:rPr>
      </w:pPr>
      <w:r w:rsidRPr="009A54AA">
        <w:rPr>
          <w:sz w:val="24"/>
          <w:szCs w:val="24"/>
        </w:rPr>
        <w:t>Response:</w:t>
      </w:r>
    </w:p>
    <w:p w14:paraId="5A1EA135" w14:textId="77777777" w:rsidR="009A54AA" w:rsidRDefault="009A54AA" w:rsidP="00AC63F7">
      <w:pPr>
        <w:spacing w:after="0" w:line="240" w:lineRule="auto"/>
        <w:ind w:firstLine="360"/>
        <w:rPr>
          <w:sz w:val="24"/>
          <w:szCs w:val="24"/>
        </w:rPr>
      </w:pPr>
    </w:p>
    <w:p w14:paraId="42850E41" w14:textId="77777777" w:rsidR="001D25FD" w:rsidRDefault="001D25FD" w:rsidP="00AC63F7">
      <w:pPr>
        <w:spacing w:after="0" w:line="240" w:lineRule="auto"/>
        <w:ind w:firstLine="360"/>
        <w:rPr>
          <w:sz w:val="24"/>
          <w:szCs w:val="24"/>
        </w:rPr>
      </w:pPr>
    </w:p>
    <w:p w14:paraId="3684F60D" w14:textId="77777777" w:rsidR="001D25FD" w:rsidRDefault="001D25FD" w:rsidP="00AC63F7">
      <w:pPr>
        <w:spacing w:after="0" w:line="240" w:lineRule="auto"/>
        <w:ind w:firstLine="360"/>
        <w:rPr>
          <w:sz w:val="24"/>
          <w:szCs w:val="24"/>
        </w:rPr>
      </w:pPr>
    </w:p>
    <w:p w14:paraId="2446628E" w14:textId="77777777" w:rsidR="001D25FD" w:rsidRPr="009A54AA" w:rsidRDefault="001D25FD" w:rsidP="00AC63F7">
      <w:pPr>
        <w:spacing w:after="0" w:line="240" w:lineRule="auto"/>
        <w:ind w:firstLine="360"/>
        <w:rPr>
          <w:sz w:val="24"/>
          <w:szCs w:val="24"/>
        </w:rPr>
      </w:pPr>
    </w:p>
    <w:p w14:paraId="58717D39" w14:textId="77777777" w:rsidR="00DE0680" w:rsidRDefault="00DE0680" w:rsidP="00AC63F7">
      <w:pPr>
        <w:spacing w:after="0" w:line="240" w:lineRule="auto"/>
        <w:rPr>
          <w:sz w:val="24"/>
          <w:szCs w:val="24"/>
        </w:rPr>
      </w:pPr>
    </w:p>
    <w:p w14:paraId="05357BDF" w14:textId="70A25D02" w:rsidR="00DE0680" w:rsidRPr="00DE0680" w:rsidRDefault="00DE0680" w:rsidP="000F52D9">
      <w:pPr>
        <w:pStyle w:val="ListParagraph"/>
        <w:numPr>
          <w:ilvl w:val="0"/>
          <w:numId w:val="6"/>
        </w:numPr>
        <w:rPr>
          <w:b/>
          <w:sz w:val="24"/>
          <w:szCs w:val="24"/>
        </w:rPr>
      </w:pPr>
      <w:r w:rsidRPr="00DE0680">
        <w:rPr>
          <w:b/>
          <w:sz w:val="24"/>
          <w:szCs w:val="24"/>
        </w:rPr>
        <w:t>Describe how program participants will be assisted to obtain and remain in permanent housing that is safe, affordable, accessible, and acceptable to their needs.</w:t>
      </w:r>
    </w:p>
    <w:p w14:paraId="5338A720" w14:textId="77777777" w:rsidR="00DE0680" w:rsidRPr="00DE0680" w:rsidRDefault="00DE0680" w:rsidP="00AC63F7">
      <w:pPr>
        <w:spacing w:after="0" w:line="240" w:lineRule="auto"/>
        <w:rPr>
          <w:b/>
          <w:sz w:val="24"/>
          <w:szCs w:val="24"/>
        </w:rPr>
      </w:pPr>
    </w:p>
    <w:p w14:paraId="08210FBA" w14:textId="77777777" w:rsidR="00DE0680" w:rsidRPr="009A54AA" w:rsidRDefault="00DE0680" w:rsidP="00AC63F7">
      <w:pPr>
        <w:spacing w:after="0" w:line="240" w:lineRule="auto"/>
        <w:ind w:firstLine="360"/>
        <w:rPr>
          <w:sz w:val="24"/>
          <w:szCs w:val="24"/>
        </w:rPr>
      </w:pPr>
      <w:r w:rsidRPr="009A54AA">
        <w:rPr>
          <w:sz w:val="24"/>
          <w:szCs w:val="24"/>
        </w:rPr>
        <w:t>Response:</w:t>
      </w:r>
    </w:p>
    <w:p w14:paraId="61DAA4D5" w14:textId="77777777" w:rsidR="009A54AA" w:rsidRPr="009A54AA" w:rsidRDefault="009A54AA" w:rsidP="00AC63F7">
      <w:pPr>
        <w:spacing w:after="0" w:line="240" w:lineRule="auto"/>
        <w:ind w:firstLine="360"/>
        <w:rPr>
          <w:sz w:val="24"/>
          <w:szCs w:val="24"/>
        </w:rPr>
      </w:pPr>
    </w:p>
    <w:p w14:paraId="2AEAF47F" w14:textId="77777777" w:rsidR="00DE0680" w:rsidRDefault="00DE0680" w:rsidP="00AC63F7">
      <w:pPr>
        <w:spacing w:after="0" w:line="240" w:lineRule="auto"/>
        <w:rPr>
          <w:sz w:val="24"/>
          <w:szCs w:val="24"/>
        </w:rPr>
      </w:pPr>
    </w:p>
    <w:p w14:paraId="1403B8EF" w14:textId="77777777" w:rsidR="001D25FD" w:rsidRDefault="001D25FD" w:rsidP="00AC63F7">
      <w:pPr>
        <w:spacing w:after="0" w:line="240" w:lineRule="auto"/>
        <w:rPr>
          <w:sz w:val="24"/>
          <w:szCs w:val="24"/>
        </w:rPr>
      </w:pPr>
    </w:p>
    <w:p w14:paraId="6BCC1663" w14:textId="77777777" w:rsidR="001D25FD" w:rsidRDefault="001D25FD" w:rsidP="00AC63F7">
      <w:pPr>
        <w:spacing w:after="0" w:line="240" w:lineRule="auto"/>
        <w:rPr>
          <w:sz w:val="24"/>
          <w:szCs w:val="24"/>
        </w:rPr>
      </w:pPr>
    </w:p>
    <w:p w14:paraId="4B087A10" w14:textId="77777777" w:rsidR="001D25FD" w:rsidRDefault="001D25FD" w:rsidP="00AC63F7">
      <w:pPr>
        <w:spacing w:after="0" w:line="240" w:lineRule="auto"/>
        <w:rPr>
          <w:sz w:val="24"/>
          <w:szCs w:val="24"/>
        </w:rPr>
      </w:pPr>
    </w:p>
    <w:p w14:paraId="7A831730" w14:textId="77777777" w:rsidR="00DE0680" w:rsidRPr="000B44DE" w:rsidRDefault="00DE0680" w:rsidP="000F52D9">
      <w:pPr>
        <w:pStyle w:val="BodyText"/>
        <w:numPr>
          <w:ilvl w:val="0"/>
          <w:numId w:val="6"/>
        </w:numPr>
        <w:rPr>
          <w:b/>
          <w:sz w:val="24"/>
          <w:szCs w:val="24"/>
        </w:rPr>
      </w:pPr>
      <w:r w:rsidRPr="000B44DE">
        <w:rPr>
          <w:b/>
          <w:sz w:val="24"/>
          <w:szCs w:val="24"/>
        </w:rPr>
        <w:t>Describe how clients will be assisted to increase employment and/or income and to maximize their ability to live independently.</w:t>
      </w:r>
    </w:p>
    <w:p w14:paraId="281B37BA" w14:textId="77777777" w:rsidR="00DE0680" w:rsidRPr="000B44DE" w:rsidRDefault="00DE0680" w:rsidP="00AC63F7">
      <w:pPr>
        <w:pStyle w:val="BodyText"/>
        <w:rPr>
          <w:sz w:val="24"/>
          <w:szCs w:val="24"/>
        </w:rPr>
      </w:pPr>
    </w:p>
    <w:p w14:paraId="2F68CE65" w14:textId="77777777" w:rsidR="00DE0680" w:rsidRPr="009A54AA" w:rsidRDefault="00DE0680" w:rsidP="00AC63F7">
      <w:pPr>
        <w:spacing w:after="0" w:line="240" w:lineRule="auto"/>
        <w:ind w:firstLine="360"/>
        <w:rPr>
          <w:sz w:val="24"/>
          <w:szCs w:val="24"/>
        </w:rPr>
      </w:pPr>
      <w:r w:rsidRPr="009A54AA">
        <w:rPr>
          <w:sz w:val="24"/>
          <w:szCs w:val="24"/>
        </w:rPr>
        <w:t>Response:</w:t>
      </w:r>
    </w:p>
    <w:p w14:paraId="2E500C74" w14:textId="77777777" w:rsidR="009A54AA" w:rsidRPr="009A54AA" w:rsidRDefault="009A54AA" w:rsidP="00AC63F7">
      <w:pPr>
        <w:spacing w:after="0" w:line="240" w:lineRule="auto"/>
        <w:ind w:firstLine="360"/>
        <w:rPr>
          <w:sz w:val="24"/>
          <w:szCs w:val="24"/>
        </w:rPr>
      </w:pPr>
    </w:p>
    <w:p w14:paraId="74CD1D1F" w14:textId="77777777" w:rsidR="00DE0680" w:rsidRDefault="00DE0680" w:rsidP="00AC63F7">
      <w:pPr>
        <w:spacing w:after="0" w:line="240" w:lineRule="auto"/>
        <w:rPr>
          <w:sz w:val="24"/>
          <w:szCs w:val="24"/>
        </w:rPr>
      </w:pPr>
    </w:p>
    <w:p w14:paraId="665E92D8" w14:textId="77777777" w:rsidR="001D25FD" w:rsidRDefault="001D25FD" w:rsidP="00AC63F7">
      <w:pPr>
        <w:spacing w:after="0" w:line="240" w:lineRule="auto"/>
        <w:rPr>
          <w:sz w:val="24"/>
          <w:szCs w:val="24"/>
        </w:rPr>
      </w:pPr>
    </w:p>
    <w:p w14:paraId="547B58DB" w14:textId="77777777" w:rsidR="001D25FD" w:rsidRDefault="001D25FD" w:rsidP="00AC63F7">
      <w:pPr>
        <w:spacing w:after="0" w:line="240" w:lineRule="auto"/>
        <w:rPr>
          <w:sz w:val="24"/>
          <w:szCs w:val="24"/>
        </w:rPr>
      </w:pPr>
    </w:p>
    <w:p w14:paraId="51CDD03B" w14:textId="77777777" w:rsidR="001D25FD" w:rsidRDefault="001D25FD" w:rsidP="00AC63F7">
      <w:pPr>
        <w:spacing w:after="0" w:line="240" w:lineRule="auto"/>
        <w:rPr>
          <w:sz w:val="24"/>
          <w:szCs w:val="24"/>
        </w:rPr>
      </w:pPr>
    </w:p>
    <w:p w14:paraId="2EEEB6AB" w14:textId="77777777" w:rsidR="00266159" w:rsidRPr="00266159" w:rsidRDefault="00266159" w:rsidP="000F52D9">
      <w:pPr>
        <w:pStyle w:val="BodyText"/>
        <w:numPr>
          <w:ilvl w:val="0"/>
          <w:numId w:val="6"/>
        </w:numPr>
        <w:rPr>
          <w:b/>
          <w:sz w:val="24"/>
          <w:szCs w:val="24"/>
        </w:rPr>
      </w:pPr>
      <w:r w:rsidRPr="00266159">
        <w:rPr>
          <w:b/>
          <w:sz w:val="24"/>
          <w:szCs w:val="24"/>
        </w:rPr>
        <w:t>Will the project include:</w:t>
      </w:r>
    </w:p>
    <w:p w14:paraId="393FBE6A" w14:textId="77777777" w:rsidR="00266159" w:rsidRDefault="00266159" w:rsidP="000F52D9">
      <w:pPr>
        <w:pStyle w:val="BodyText"/>
        <w:numPr>
          <w:ilvl w:val="1"/>
          <w:numId w:val="6"/>
        </w:numPr>
        <w:rPr>
          <w:b/>
          <w:sz w:val="24"/>
          <w:szCs w:val="24"/>
        </w:rPr>
      </w:pPr>
      <w:r>
        <w:rPr>
          <w:b/>
          <w:sz w:val="24"/>
          <w:szCs w:val="24"/>
        </w:rPr>
        <w:t xml:space="preserve">Transportation assistance to clients to attend mainstream benefit appointments, employment training, or jobs? </w:t>
      </w:r>
    </w:p>
    <w:p w14:paraId="4F5DAC1E" w14:textId="43813A9C" w:rsidR="00266159" w:rsidRPr="00266159" w:rsidRDefault="00266159" w:rsidP="00AC63F7">
      <w:pPr>
        <w:pStyle w:val="BodyText"/>
        <w:ind w:firstLine="720"/>
        <w:rPr>
          <w:sz w:val="24"/>
          <w:szCs w:val="24"/>
        </w:rPr>
      </w:pPr>
      <w:r w:rsidRPr="00266159">
        <w:rPr>
          <w:sz w:val="24"/>
          <w:szCs w:val="24"/>
        </w:rPr>
        <w:t xml:space="preserve">Yes </w:t>
      </w:r>
      <w:sdt>
        <w:sdtPr>
          <w:rPr>
            <w:color w:val="2B579A"/>
            <w:sz w:val="24"/>
            <w:szCs w:val="24"/>
            <w:shd w:val="clear" w:color="auto" w:fill="E6E6E6"/>
          </w:rPr>
          <w:id w:val="625052397"/>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Pr>
          <w:sz w:val="24"/>
          <w:szCs w:val="24"/>
        </w:rPr>
        <w:t xml:space="preserve">  </w:t>
      </w:r>
      <w:r>
        <w:tab/>
      </w:r>
      <w:r>
        <w:tab/>
      </w:r>
      <w:r>
        <w:rPr>
          <w:sz w:val="24"/>
          <w:szCs w:val="24"/>
        </w:rPr>
        <w:t>No</w:t>
      </w:r>
      <w:r w:rsidRPr="00266159">
        <w:rPr>
          <w:sz w:val="24"/>
          <w:szCs w:val="24"/>
        </w:rPr>
        <w:t xml:space="preserve"> </w:t>
      </w:r>
      <w:sdt>
        <w:sdtPr>
          <w:rPr>
            <w:color w:val="2B579A"/>
            <w:sz w:val="24"/>
            <w:szCs w:val="24"/>
            <w:shd w:val="clear" w:color="auto" w:fill="E6E6E6"/>
          </w:rPr>
          <w:id w:val="-749723744"/>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p>
    <w:p w14:paraId="1C5BEDD8" w14:textId="77777777" w:rsidR="00266159" w:rsidRDefault="00266159" w:rsidP="00AC63F7">
      <w:pPr>
        <w:spacing w:after="0" w:line="240" w:lineRule="auto"/>
        <w:rPr>
          <w:sz w:val="24"/>
          <w:szCs w:val="24"/>
        </w:rPr>
      </w:pPr>
    </w:p>
    <w:p w14:paraId="1198346E" w14:textId="77777777" w:rsidR="00266159" w:rsidRDefault="00266159" w:rsidP="000F52D9">
      <w:pPr>
        <w:pStyle w:val="BodyText"/>
        <w:numPr>
          <w:ilvl w:val="1"/>
          <w:numId w:val="6"/>
        </w:numPr>
        <w:rPr>
          <w:b/>
          <w:sz w:val="24"/>
          <w:szCs w:val="24"/>
        </w:rPr>
      </w:pPr>
      <w:r>
        <w:rPr>
          <w:b/>
          <w:sz w:val="24"/>
          <w:szCs w:val="24"/>
        </w:rPr>
        <w:t xml:space="preserve">Annual follow-ups with program participants to ensure mainstream benefits are received and renewed? </w:t>
      </w:r>
    </w:p>
    <w:p w14:paraId="15DE0A54" w14:textId="2107FE05" w:rsidR="00266159" w:rsidRPr="00266159" w:rsidRDefault="00266159" w:rsidP="00AC63F7">
      <w:pPr>
        <w:pStyle w:val="BodyText"/>
        <w:ind w:firstLine="720"/>
        <w:rPr>
          <w:sz w:val="24"/>
          <w:szCs w:val="24"/>
        </w:rPr>
      </w:pPr>
      <w:r w:rsidRPr="00266159">
        <w:rPr>
          <w:sz w:val="24"/>
          <w:szCs w:val="24"/>
        </w:rPr>
        <w:t xml:space="preserve">Yes </w:t>
      </w:r>
      <w:sdt>
        <w:sdtPr>
          <w:rPr>
            <w:color w:val="2B579A"/>
            <w:sz w:val="24"/>
            <w:szCs w:val="24"/>
            <w:shd w:val="clear" w:color="auto" w:fill="E6E6E6"/>
          </w:rPr>
          <w:id w:val="-1163695128"/>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266159">
        <w:rPr>
          <w:sz w:val="24"/>
          <w:szCs w:val="24"/>
        </w:rPr>
        <w:t xml:space="preserve"> </w:t>
      </w:r>
      <w:r>
        <w:tab/>
      </w:r>
      <w:r>
        <w:tab/>
      </w:r>
      <w:r w:rsidRPr="00266159">
        <w:rPr>
          <w:sz w:val="24"/>
          <w:szCs w:val="24"/>
        </w:rPr>
        <w:t xml:space="preserve">No </w:t>
      </w:r>
      <w:sdt>
        <w:sdtPr>
          <w:rPr>
            <w:color w:val="2B579A"/>
            <w:sz w:val="24"/>
            <w:szCs w:val="24"/>
            <w:shd w:val="clear" w:color="auto" w:fill="E6E6E6"/>
          </w:rPr>
          <w:id w:val="-132559906"/>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266159">
        <w:rPr>
          <w:sz w:val="24"/>
          <w:szCs w:val="24"/>
        </w:rPr>
        <w:t xml:space="preserve">  </w:t>
      </w:r>
    </w:p>
    <w:p w14:paraId="02915484" w14:textId="77777777" w:rsidR="00266159" w:rsidRDefault="00266159" w:rsidP="00AC63F7">
      <w:pPr>
        <w:spacing w:after="0" w:line="240" w:lineRule="auto"/>
        <w:rPr>
          <w:sz w:val="24"/>
          <w:szCs w:val="24"/>
        </w:rPr>
      </w:pPr>
    </w:p>
    <w:p w14:paraId="085B411D" w14:textId="77777777" w:rsidR="001D25FD" w:rsidRDefault="001D25FD" w:rsidP="00AC63F7">
      <w:pPr>
        <w:spacing w:after="0" w:line="240" w:lineRule="auto"/>
        <w:rPr>
          <w:sz w:val="24"/>
          <w:szCs w:val="24"/>
        </w:rPr>
      </w:pPr>
    </w:p>
    <w:p w14:paraId="64D7D333" w14:textId="77777777" w:rsidR="001D25FD" w:rsidRDefault="001D25FD" w:rsidP="00AC63F7">
      <w:pPr>
        <w:spacing w:after="0" w:line="240" w:lineRule="auto"/>
        <w:rPr>
          <w:sz w:val="24"/>
          <w:szCs w:val="24"/>
        </w:rPr>
      </w:pPr>
    </w:p>
    <w:p w14:paraId="4338F0A6" w14:textId="77777777" w:rsidR="002A4A6D" w:rsidRDefault="002A4A6D" w:rsidP="000F52D9">
      <w:pPr>
        <w:pStyle w:val="BodyText"/>
        <w:numPr>
          <w:ilvl w:val="0"/>
          <w:numId w:val="6"/>
        </w:numPr>
        <w:rPr>
          <w:b/>
          <w:sz w:val="24"/>
          <w:szCs w:val="24"/>
        </w:rPr>
      </w:pPr>
      <w:r>
        <w:rPr>
          <w:b/>
          <w:sz w:val="24"/>
          <w:szCs w:val="24"/>
        </w:rPr>
        <w:t>Will program participants have access to SSI/SSDI technical assistance provided by this project the applicant, a subrecipient, or partner agency?</w:t>
      </w:r>
    </w:p>
    <w:p w14:paraId="095FC7CA" w14:textId="51211AFB" w:rsidR="002A4A6D" w:rsidRPr="002A4A6D" w:rsidRDefault="002A4A6D" w:rsidP="00AC63F7">
      <w:pPr>
        <w:pStyle w:val="BodyText"/>
        <w:ind w:firstLine="360"/>
        <w:rPr>
          <w:sz w:val="24"/>
          <w:szCs w:val="24"/>
        </w:rPr>
      </w:pPr>
      <w:r w:rsidRPr="002A4A6D">
        <w:rPr>
          <w:sz w:val="24"/>
          <w:szCs w:val="24"/>
        </w:rPr>
        <w:t xml:space="preserve">Yes </w:t>
      </w:r>
      <w:sdt>
        <w:sdtPr>
          <w:rPr>
            <w:color w:val="2B579A"/>
            <w:sz w:val="24"/>
            <w:szCs w:val="24"/>
            <w:shd w:val="clear" w:color="auto" w:fill="E6E6E6"/>
          </w:rPr>
          <w:id w:val="577557559"/>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2A4A6D">
        <w:rPr>
          <w:sz w:val="24"/>
          <w:szCs w:val="24"/>
        </w:rPr>
        <w:t xml:space="preserve"> </w:t>
      </w:r>
      <w:r>
        <w:tab/>
      </w:r>
      <w:r>
        <w:tab/>
      </w:r>
      <w:r w:rsidRPr="002A4A6D">
        <w:rPr>
          <w:sz w:val="24"/>
          <w:szCs w:val="24"/>
        </w:rPr>
        <w:t xml:space="preserve">No </w:t>
      </w:r>
      <w:sdt>
        <w:sdtPr>
          <w:rPr>
            <w:color w:val="2B579A"/>
            <w:sz w:val="24"/>
            <w:szCs w:val="24"/>
            <w:shd w:val="clear" w:color="auto" w:fill="E6E6E6"/>
          </w:rPr>
          <w:id w:val="-1330059207"/>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2A4A6D">
        <w:rPr>
          <w:sz w:val="24"/>
          <w:szCs w:val="24"/>
        </w:rPr>
        <w:t xml:space="preserve">  </w:t>
      </w:r>
    </w:p>
    <w:p w14:paraId="03B94F49" w14:textId="77777777" w:rsidR="002A4A6D" w:rsidRDefault="002A4A6D" w:rsidP="00AC63F7">
      <w:pPr>
        <w:pStyle w:val="BodyText"/>
        <w:ind w:firstLine="360"/>
        <w:rPr>
          <w:b/>
          <w:sz w:val="24"/>
          <w:szCs w:val="24"/>
        </w:rPr>
      </w:pPr>
    </w:p>
    <w:p w14:paraId="6642DFED" w14:textId="4E762AD4" w:rsidR="002A4A6D" w:rsidRPr="009A54AA" w:rsidRDefault="002A4A6D" w:rsidP="00AC63F7">
      <w:pPr>
        <w:pStyle w:val="BodyText"/>
        <w:ind w:firstLine="360"/>
        <w:rPr>
          <w:b/>
          <w:i/>
          <w:sz w:val="24"/>
          <w:szCs w:val="24"/>
        </w:rPr>
      </w:pPr>
      <w:r w:rsidRPr="009A54AA">
        <w:rPr>
          <w:b/>
          <w:i/>
          <w:sz w:val="24"/>
          <w:szCs w:val="24"/>
        </w:rPr>
        <w:t xml:space="preserve">IF YES </w:t>
      </w:r>
      <w:r w:rsidRPr="009A54AA">
        <w:rPr>
          <w:i/>
          <w:sz w:val="24"/>
          <w:szCs w:val="24"/>
        </w:rPr>
        <w:t xml:space="preserve">- Has the staff person technical assistance completed SOAR training in the past </w:t>
      </w:r>
      <w:bookmarkStart w:id="0" w:name="_Int_toAkWQVy"/>
      <w:r w:rsidRPr="009A54AA">
        <w:rPr>
          <w:i/>
          <w:sz w:val="24"/>
          <w:szCs w:val="24"/>
        </w:rPr>
        <w:t>24 months</w:t>
      </w:r>
      <w:bookmarkEnd w:id="0"/>
      <w:r w:rsidRPr="009A54AA">
        <w:rPr>
          <w:i/>
          <w:sz w:val="24"/>
          <w:szCs w:val="24"/>
        </w:rPr>
        <w:t>?</w:t>
      </w:r>
      <w:r w:rsidRPr="009A54AA">
        <w:rPr>
          <w:b/>
          <w:i/>
          <w:sz w:val="24"/>
          <w:szCs w:val="24"/>
        </w:rPr>
        <w:t xml:space="preserve"> </w:t>
      </w:r>
    </w:p>
    <w:p w14:paraId="3D1991B7" w14:textId="7B68AD88" w:rsidR="002A4A6D" w:rsidRDefault="002A4A6D" w:rsidP="00AC63F7">
      <w:pPr>
        <w:spacing w:after="0" w:line="240" w:lineRule="auto"/>
        <w:ind w:firstLine="360"/>
        <w:rPr>
          <w:sz w:val="24"/>
          <w:szCs w:val="24"/>
        </w:rPr>
      </w:pPr>
      <w:r w:rsidRPr="002A4A6D">
        <w:rPr>
          <w:sz w:val="24"/>
          <w:szCs w:val="24"/>
        </w:rPr>
        <w:t xml:space="preserve">Yes </w:t>
      </w:r>
      <w:sdt>
        <w:sdtPr>
          <w:rPr>
            <w:color w:val="2B579A"/>
            <w:sz w:val="24"/>
            <w:szCs w:val="24"/>
            <w:shd w:val="clear" w:color="auto" w:fill="E6E6E6"/>
          </w:rPr>
          <w:id w:val="883067024"/>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2A4A6D">
        <w:rPr>
          <w:sz w:val="24"/>
          <w:szCs w:val="24"/>
        </w:rPr>
        <w:t xml:space="preserve"> </w:t>
      </w:r>
      <w:r>
        <w:tab/>
      </w:r>
      <w:r>
        <w:tab/>
      </w:r>
      <w:r w:rsidRPr="002A4A6D">
        <w:rPr>
          <w:sz w:val="24"/>
          <w:szCs w:val="24"/>
        </w:rPr>
        <w:t xml:space="preserve">No </w:t>
      </w:r>
      <w:sdt>
        <w:sdtPr>
          <w:rPr>
            <w:color w:val="2B579A"/>
            <w:sz w:val="24"/>
            <w:szCs w:val="24"/>
            <w:shd w:val="clear" w:color="auto" w:fill="E6E6E6"/>
          </w:rPr>
          <w:id w:val="1651701664"/>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2A4A6D">
        <w:rPr>
          <w:sz w:val="24"/>
          <w:szCs w:val="24"/>
        </w:rPr>
        <w:t xml:space="preserve">  </w:t>
      </w:r>
    </w:p>
    <w:p w14:paraId="724201DB" w14:textId="77777777" w:rsidR="001D25FD" w:rsidRDefault="001D25FD" w:rsidP="00AC63F7">
      <w:pPr>
        <w:spacing w:after="0" w:line="240" w:lineRule="auto"/>
        <w:ind w:firstLine="360"/>
        <w:rPr>
          <w:sz w:val="24"/>
          <w:szCs w:val="24"/>
        </w:rPr>
      </w:pPr>
    </w:p>
    <w:p w14:paraId="73908CC2" w14:textId="77777777" w:rsidR="001D25FD" w:rsidRDefault="001D25FD" w:rsidP="00AC63F7">
      <w:pPr>
        <w:spacing w:after="0" w:line="240" w:lineRule="auto"/>
        <w:ind w:firstLine="360"/>
        <w:rPr>
          <w:sz w:val="24"/>
          <w:szCs w:val="24"/>
        </w:rPr>
      </w:pPr>
    </w:p>
    <w:p w14:paraId="1FDB7C33" w14:textId="77777777" w:rsidR="001D25FD" w:rsidRPr="002A4A6D" w:rsidRDefault="001D25FD" w:rsidP="00AC63F7">
      <w:pPr>
        <w:spacing w:after="0" w:line="240" w:lineRule="auto"/>
        <w:ind w:firstLine="360"/>
        <w:rPr>
          <w:sz w:val="24"/>
          <w:szCs w:val="24"/>
        </w:rPr>
      </w:pPr>
    </w:p>
    <w:p w14:paraId="4BCA7E07" w14:textId="77777777" w:rsidR="002A4A6D" w:rsidRDefault="002A4A6D" w:rsidP="000F52D9">
      <w:pPr>
        <w:pStyle w:val="BodyText"/>
        <w:numPr>
          <w:ilvl w:val="0"/>
          <w:numId w:val="6"/>
        </w:numPr>
        <w:rPr>
          <w:b/>
          <w:sz w:val="24"/>
          <w:szCs w:val="24"/>
        </w:rPr>
      </w:pPr>
      <w:r>
        <w:rPr>
          <w:b/>
          <w:sz w:val="24"/>
          <w:szCs w:val="24"/>
        </w:rPr>
        <w:t>Describe the specific plan to coordinate and integrate with other mainstream health, social services, and employment programs for which program participants may be eligible.</w:t>
      </w:r>
    </w:p>
    <w:p w14:paraId="6D846F5D" w14:textId="77777777" w:rsidR="002A4A6D" w:rsidRDefault="002A4A6D" w:rsidP="00AC63F7">
      <w:pPr>
        <w:pStyle w:val="BodyText"/>
        <w:rPr>
          <w:b/>
          <w:sz w:val="24"/>
          <w:szCs w:val="24"/>
        </w:rPr>
      </w:pPr>
    </w:p>
    <w:p w14:paraId="36E30A61" w14:textId="77777777" w:rsidR="002A4A6D" w:rsidRDefault="002A4A6D" w:rsidP="00AC63F7">
      <w:pPr>
        <w:pStyle w:val="BodyText"/>
        <w:ind w:firstLine="360"/>
        <w:rPr>
          <w:sz w:val="24"/>
          <w:szCs w:val="24"/>
        </w:rPr>
      </w:pPr>
      <w:r w:rsidRPr="009A54AA">
        <w:rPr>
          <w:sz w:val="24"/>
          <w:szCs w:val="24"/>
        </w:rPr>
        <w:t>Response:</w:t>
      </w:r>
    </w:p>
    <w:p w14:paraId="62F015AF" w14:textId="77777777" w:rsidR="009A54AA" w:rsidRDefault="009A54AA" w:rsidP="00AC63F7">
      <w:pPr>
        <w:pStyle w:val="BodyText"/>
        <w:ind w:firstLine="360"/>
        <w:rPr>
          <w:sz w:val="24"/>
          <w:szCs w:val="24"/>
        </w:rPr>
      </w:pPr>
    </w:p>
    <w:p w14:paraId="1B15DD1D" w14:textId="77777777" w:rsidR="009A54AA" w:rsidRPr="009A54AA" w:rsidRDefault="009A54AA" w:rsidP="00AC63F7">
      <w:pPr>
        <w:pStyle w:val="BodyText"/>
        <w:ind w:firstLine="360"/>
        <w:rPr>
          <w:sz w:val="24"/>
          <w:szCs w:val="24"/>
        </w:rPr>
      </w:pPr>
    </w:p>
    <w:p w14:paraId="6E681184" w14:textId="77777777" w:rsidR="00266159" w:rsidRDefault="00266159" w:rsidP="00AC63F7">
      <w:pPr>
        <w:spacing w:after="0" w:line="240" w:lineRule="auto"/>
        <w:rPr>
          <w:sz w:val="24"/>
          <w:szCs w:val="24"/>
        </w:rPr>
      </w:pPr>
    </w:p>
    <w:p w14:paraId="230165FA" w14:textId="5AD7A432" w:rsidR="00266159" w:rsidRPr="00EA4BF9" w:rsidRDefault="00266159" w:rsidP="000F52D9">
      <w:pPr>
        <w:pStyle w:val="ListParagraph"/>
        <w:numPr>
          <w:ilvl w:val="0"/>
          <w:numId w:val="6"/>
        </w:numPr>
        <w:rPr>
          <w:b/>
          <w:sz w:val="24"/>
          <w:szCs w:val="24"/>
        </w:rPr>
      </w:pPr>
      <w:r w:rsidRPr="00EA4BF9">
        <w:rPr>
          <w:b/>
          <w:sz w:val="24"/>
          <w:szCs w:val="24"/>
        </w:rPr>
        <w:t xml:space="preserve">Please describe how this project leverages housing resources with housing subsidies or units not funded through the CoC or ESG program.  </w:t>
      </w:r>
    </w:p>
    <w:p w14:paraId="545B9A6C" w14:textId="77777777" w:rsidR="00266159" w:rsidRPr="009A54AA" w:rsidRDefault="00266159" w:rsidP="00AC63F7">
      <w:pPr>
        <w:pStyle w:val="BodyText"/>
        <w:ind w:firstLine="360"/>
        <w:rPr>
          <w:sz w:val="24"/>
          <w:szCs w:val="24"/>
        </w:rPr>
      </w:pPr>
      <w:r w:rsidRPr="009A54AA">
        <w:rPr>
          <w:sz w:val="24"/>
          <w:szCs w:val="24"/>
        </w:rPr>
        <w:t>Response:</w:t>
      </w:r>
    </w:p>
    <w:p w14:paraId="7CB33CA5" w14:textId="77777777" w:rsidR="009A54AA" w:rsidRPr="009A54AA" w:rsidRDefault="009A54AA" w:rsidP="00AC63F7">
      <w:pPr>
        <w:spacing w:after="0" w:line="240" w:lineRule="auto"/>
        <w:rPr>
          <w:sz w:val="24"/>
          <w:szCs w:val="24"/>
        </w:rPr>
      </w:pPr>
    </w:p>
    <w:p w14:paraId="17414610" w14:textId="77777777" w:rsidR="00266159" w:rsidRDefault="00266159" w:rsidP="00AC63F7">
      <w:pPr>
        <w:spacing w:after="0" w:line="240" w:lineRule="auto"/>
        <w:rPr>
          <w:sz w:val="24"/>
          <w:szCs w:val="24"/>
        </w:rPr>
      </w:pPr>
    </w:p>
    <w:p w14:paraId="694D7B82" w14:textId="77777777" w:rsidR="00923FB4" w:rsidRDefault="00923FB4" w:rsidP="00AC63F7">
      <w:pPr>
        <w:spacing w:after="0" w:line="240" w:lineRule="auto"/>
        <w:rPr>
          <w:sz w:val="24"/>
          <w:szCs w:val="24"/>
        </w:rPr>
      </w:pPr>
    </w:p>
    <w:p w14:paraId="6A3604A7" w14:textId="77777777" w:rsidR="00923FB4" w:rsidRDefault="00923FB4" w:rsidP="00AC63F7">
      <w:pPr>
        <w:spacing w:after="0" w:line="240" w:lineRule="auto"/>
        <w:rPr>
          <w:sz w:val="24"/>
          <w:szCs w:val="24"/>
        </w:rPr>
      </w:pPr>
    </w:p>
    <w:p w14:paraId="3F660419" w14:textId="77777777" w:rsidR="00E31730" w:rsidRDefault="00E31730" w:rsidP="00AC63F7">
      <w:pPr>
        <w:spacing w:after="0" w:line="240" w:lineRule="auto"/>
        <w:rPr>
          <w:sz w:val="24"/>
          <w:szCs w:val="24"/>
        </w:rPr>
      </w:pPr>
    </w:p>
    <w:p w14:paraId="5E6D8C9D" w14:textId="77777777" w:rsidR="00923FB4" w:rsidRDefault="00923FB4" w:rsidP="00AC63F7">
      <w:pPr>
        <w:spacing w:after="0" w:line="240" w:lineRule="auto"/>
        <w:rPr>
          <w:sz w:val="24"/>
          <w:szCs w:val="24"/>
        </w:rPr>
      </w:pPr>
    </w:p>
    <w:p w14:paraId="781DF2CB" w14:textId="6FE3304A" w:rsidR="00266159" w:rsidRPr="00EA4BF9" w:rsidRDefault="00266159" w:rsidP="000F52D9">
      <w:pPr>
        <w:pStyle w:val="BodyText"/>
        <w:numPr>
          <w:ilvl w:val="0"/>
          <w:numId w:val="6"/>
        </w:numPr>
        <w:rPr>
          <w:b/>
          <w:sz w:val="24"/>
          <w:szCs w:val="24"/>
        </w:rPr>
      </w:pPr>
      <w:r w:rsidRPr="00EA4BF9">
        <w:rPr>
          <w:b/>
          <w:sz w:val="24"/>
          <w:szCs w:val="24"/>
        </w:rPr>
        <w:t xml:space="preserve">Please describe how this project leverages health resources, including a partnership commitment with a healthcare organization. </w:t>
      </w:r>
    </w:p>
    <w:p w14:paraId="34C33657" w14:textId="77777777" w:rsidR="00266159" w:rsidRPr="009A54AA" w:rsidRDefault="00266159" w:rsidP="00AC63F7">
      <w:pPr>
        <w:pStyle w:val="BodyText"/>
        <w:ind w:firstLine="360"/>
        <w:rPr>
          <w:sz w:val="24"/>
          <w:szCs w:val="24"/>
        </w:rPr>
      </w:pPr>
      <w:r w:rsidRPr="009A54AA">
        <w:rPr>
          <w:sz w:val="24"/>
          <w:szCs w:val="24"/>
        </w:rPr>
        <w:t xml:space="preserve">Response: </w:t>
      </w:r>
    </w:p>
    <w:p w14:paraId="16788234" w14:textId="77777777" w:rsidR="009A54AA" w:rsidRDefault="009A54AA" w:rsidP="00AC63F7">
      <w:pPr>
        <w:pStyle w:val="BodyText"/>
        <w:ind w:firstLine="360"/>
        <w:rPr>
          <w:sz w:val="24"/>
          <w:szCs w:val="24"/>
        </w:rPr>
      </w:pPr>
    </w:p>
    <w:p w14:paraId="20E58BB4" w14:textId="77777777" w:rsidR="00111A7C" w:rsidRDefault="00111A7C" w:rsidP="00AC63F7">
      <w:pPr>
        <w:pStyle w:val="BodyText"/>
        <w:ind w:firstLine="360"/>
        <w:rPr>
          <w:sz w:val="24"/>
          <w:szCs w:val="24"/>
        </w:rPr>
      </w:pPr>
    </w:p>
    <w:p w14:paraId="5790DD33" w14:textId="77777777" w:rsidR="00923FB4" w:rsidRDefault="00923FB4" w:rsidP="00AC63F7">
      <w:pPr>
        <w:pStyle w:val="BodyText"/>
        <w:ind w:firstLine="360"/>
        <w:rPr>
          <w:sz w:val="24"/>
          <w:szCs w:val="24"/>
        </w:rPr>
      </w:pPr>
    </w:p>
    <w:p w14:paraId="1AF1FCF8" w14:textId="77777777" w:rsidR="00E31730" w:rsidRDefault="00E31730" w:rsidP="00AC63F7">
      <w:pPr>
        <w:pStyle w:val="BodyText"/>
        <w:ind w:firstLine="360"/>
        <w:rPr>
          <w:sz w:val="24"/>
          <w:szCs w:val="24"/>
        </w:rPr>
      </w:pPr>
    </w:p>
    <w:p w14:paraId="35FEF8E0" w14:textId="77777777" w:rsidR="00E31730" w:rsidRDefault="00E31730" w:rsidP="00AC63F7">
      <w:pPr>
        <w:pStyle w:val="BodyText"/>
        <w:ind w:firstLine="360"/>
        <w:rPr>
          <w:sz w:val="24"/>
          <w:szCs w:val="24"/>
        </w:rPr>
      </w:pPr>
    </w:p>
    <w:p w14:paraId="08DA89A1" w14:textId="77777777" w:rsidR="00E31730" w:rsidRPr="009A54AA" w:rsidRDefault="00E31730" w:rsidP="00AC63F7">
      <w:pPr>
        <w:pStyle w:val="BodyText"/>
        <w:ind w:firstLine="360"/>
        <w:rPr>
          <w:sz w:val="24"/>
          <w:szCs w:val="24"/>
        </w:rPr>
      </w:pPr>
    </w:p>
    <w:p w14:paraId="57A6A0F0" w14:textId="77777777" w:rsidR="00266159" w:rsidRPr="002A4A6D" w:rsidRDefault="00266159" w:rsidP="00AC63F7">
      <w:pPr>
        <w:spacing w:after="0" w:line="240" w:lineRule="auto"/>
        <w:rPr>
          <w:rFonts w:eastAsia="Calibri" w:cstheme="minorHAnsi"/>
          <w:b/>
          <w:sz w:val="28"/>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5"/>
      </w:tblGrid>
      <w:tr w:rsidR="002A4A6D" w14:paraId="58D99806" w14:textId="77777777" w:rsidTr="002A4A6D">
        <w:tc>
          <w:tcPr>
            <w:tcW w:w="10570" w:type="dxa"/>
            <w:gridSpan w:val="2"/>
          </w:tcPr>
          <w:p w14:paraId="652B17A9" w14:textId="77777777" w:rsidR="002A4A6D" w:rsidRDefault="002A4A6D" w:rsidP="000F52D9">
            <w:pPr>
              <w:pStyle w:val="ListParagraph"/>
              <w:numPr>
                <w:ilvl w:val="0"/>
                <w:numId w:val="6"/>
              </w:numPr>
              <w:rPr>
                <w:b/>
                <w:sz w:val="28"/>
                <w:u w:val="single"/>
              </w:rPr>
            </w:pPr>
            <w:r w:rsidRPr="00EC4439">
              <w:rPr>
                <w:b/>
                <w:sz w:val="24"/>
                <w:szCs w:val="24"/>
              </w:rPr>
              <w:t>Indicate the maximum number of units and beds available for program participants.</w:t>
            </w:r>
          </w:p>
        </w:tc>
      </w:tr>
      <w:tr w:rsidR="002A4A6D" w14:paraId="4EFBF87C" w14:textId="77777777" w:rsidTr="002A4A6D">
        <w:tc>
          <w:tcPr>
            <w:tcW w:w="5285" w:type="dxa"/>
          </w:tcPr>
          <w:p w14:paraId="699E5725" w14:textId="77777777" w:rsidR="002A4A6D" w:rsidRPr="009A54AA" w:rsidRDefault="002A4A6D" w:rsidP="00AC63F7">
            <w:pPr>
              <w:pStyle w:val="BodyText"/>
              <w:rPr>
                <w:b/>
                <w:sz w:val="24"/>
                <w:szCs w:val="24"/>
                <w:u w:val="single"/>
              </w:rPr>
            </w:pPr>
            <w:r w:rsidRPr="009A54AA">
              <w:rPr>
                <w:b/>
                <w:sz w:val="24"/>
                <w:szCs w:val="24"/>
                <w:u w:val="single"/>
              </w:rPr>
              <w:t xml:space="preserve">Total Units: </w:t>
            </w:r>
          </w:p>
        </w:tc>
        <w:tc>
          <w:tcPr>
            <w:tcW w:w="5285" w:type="dxa"/>
          </w:tcPr>
          <w:p w14:paraId="4F139EB9" w14:textId="77777777" w:rsidR="002A4A6D" w:rsidRPr="009A54AA" w:rsidRDefault="002A4A6D" w:rsidP="00AC63F7">
            <w:pPr>
              <w:pStyle w:val="BodyText"/>
              <w:rPr>
                <w:b/>
                <w:sz w:val="28"/>
                <w:u w:val="single"/>
              </w:rPr>
            </w:pPr>
            <w:r w:rsidRPr="009A54AA">
              <w:rPr>
                <w:b/>
                <w:sz w:val="24"/>
                <w:szCs w:val="24"/>
                <w:u w:val="single"/>
              </w:rPr>
              <w:t xml:space="preserve">Total Beds: </w:t>
            </w:r>
          </w:p>
        </w:tc>
      </w:tr>
    </w:tbl>
    <w:p w14:paraId="7DF0CA62" w14:textId="77777777" w:rsidR="002A4A6D" w:rsidRDefault="002A4A6D" w:rsidP="00AC63F7">
      <w:pPr>
        <w:pStyle w:val="BodyText"/>
        <w:rPr>
          <w:b/>
          <w:sz w:val="24"/>
          <w:szCs w:val="24"/>
        </w:rPr>
      </w:pPr>
    </w:p>
    <w:p w14:paraId="5DF2CA11" w14:textId="77777777" w:rsidR="00111A7C" w:rsidRDefault="00111A7C" w:rsidP="00AC63F7">
      <w:pPr>
        <w:pStyle w:val="BodyText"/>
        <w:rPr>
          <w:b/>
          <w:sz w:val="24"/>
          <w:szCs w:val="24"/>
        </w:rPr>
      </w:pPr>
    </w:p>
    <w:p w14:paraId="753DC893" w14:textId="77777777" w:rsidR="00111A7C" w:rsidRDefault="00111A7C" w:rsidP="00AC63F7">
      <w:pPr>
        <w:pStyle w:val="BodyText"/>
        <w:rPr>
          <w:b/>
          <w:sz w:val="24"/>
          <w:szCs w:val="24"/>
        </w:rPr>
      </w:pPr>
    </w:p>
    <w:p w14:paraId="44BA3426" w14:textId="77777777" w:rsidR="002A4A6D" w:rsidRDefault="002A4A6D" w:rsidP="00AC63F7">
      <w:pPr>
        <w:pStyle w:val="BodyText"/>
        <w:rPr>
          <w:b/>
          <w:sz w:val="24"/>
          <w:szCs w:val="24"/>
        </w:rPr>
      </w:pPr>
    </w:p>
    <w:p w14:paraId="0FF2E920" w14:textId="77777777" w:rsidR="002A4A6D" w:rsidRDefault="002A4A6D" w:rsidP="000F52D9">
      <w:pPr>
        <w:pStyle w:val="ListParagraph"/>
        <w:numPr>
          <w:ilvl w:val="0"/>
          <w:numId w:val="6"/>
        </w:numPr>
        <w:rPr>
          <w:b/>
          <w:sz w:val="24"/>
          <w:szCs w:val="24"/>
        </w:rPr>
      </w:pPr>
      <w:r>
        <w:rPr>
          <w:b/>
          <w:sz w:val="24"/>
          <w:szCs w:val="24"/>
        </w:rPr>
        <w:t>How many of the beds entered above are dedicated to persons experiencing chronic homelessness?</w:t>
      </w:r>
    </w:p>
    <w:p w14:paraId="4F17BA9E" w14:textId="77777777" w:rsidR="002A4A6D" w:rsidRPr="009A54AA" w:rsidRDefault="002A4A6D" w:rsidP="00AC63F7">
      <w:pPr>
        <w:spacing w:after="0" w:line="240" w:lineRule="auto"/>
        <w:rPr>
          <w:b/>
          <w:sz w:val="24"/>
          <w:szCs w:val="24"/>
          <w:u w:val="single"/>
        </w:rPr>
      </w:pPr>
      <w:r w:rsidRPr="009A54AA">
        <w:rPr>
          <w:b/>
          <w:sz w:val="24"/>
          <w:szCs w:val="24"/>
          <w:u w:val="single"/>
        </w:rPr>
        <w:t>Total CH Dedicated Beds:</w:t>
      </w:r>
    </w:p>
    <w:p w14:paraId="175D53C2" w14:textId="77777777" w:rsidR="002A4A6D" w:rsidRDefault="002A4A6D" w:rsidP="00AC63F7">
      <w:pPr>
        <w:spacing w:after="0" w:line="240" w:lineRule="auto"/>
        <w:rPr>
          <w:b/>
          <w:sz w:val="24"/>
          <w:szCs w:val="24"/>
        </w:rPr>
      </w:pPr>
    </w:p>
    <w:p w14:paraId="0A09568B" w14:textId="77777777" w:rsidR="00111A7C" w:rsidRDefault="00111A7C" w:rsidP="00AC63F7">
      <w:pPr>
        <w:spacing w:after="0" w:line="240" w:lineRule="auto"/>
        <w:rPr>
          <w:b/>
          <w:sz w:val="24"/>
          <w:szCs w:val="24"/>
        </w:rPr>
      </w:pPr>
    </w:p>
    <w:p w14:paraId="5F0EE0B5" w14:textId="77777777" w:rsidR="00111A7C" w:rsidRDefault="00111A7C" w:rsidP="00AC63F7">
      <w:pPr>
        <w:spacing w:after="0" w:line="240" w:lineRule="auto"/>
        <w:rPr>
          <w:b/>
          <w:sz w:val="24"/>
          <w:szCs w:val="24"/>
        </w:rPr>
      </w:pPr>
    </w:p>
    <w:p w14:paraId="247C25D1" w14:textId="77777777" w:rsidR="00FD3ADF" w:rsidRDefault="00FD3ADF" w:rsidP="00AC63F7">
      <w:pPr>
        <w:spacing w:after="0" w:line="240" w:lineRule="auto"/>
        <w:rPr>
          <w:b/>
          <w:sz w:val="24"/>
          <w:szCs w:val="24"/>
        </w:rPr>
      </w:pPr>
    </w:p>
    <w:p w14:paraId="2736BC2D" w14:textId="6F31FA57" w:rsidR="00111A7C" w:rsidRPr="00111A7C" w:rsidRDefault="00FD3ADF" w:rsidP="000F52D9">
      <w:pPr>
        <w:pStyle w:val="ListParagraph"/>
        <w:numPr>
          <w:ilvl w:val="0"/>
          <w:numId w:val="6"/>
        </w:numPr>
        <w:rPr>
          <w:b/>
          <w:sz w:val="24"/>
          <w:szCs w:val="24"/>
        </w:rPr>
      </w:pPr>
      <w:r w:rsidRPr="00B71C80">
        <w:rPr>
          <w:b/>
          <w:sz w:val="24"/>
          <w:szCs w:val="24"/>
        </w:rPr>
        <w:t>FOR JOINT TH-RRH APPLICATIONS ONLY</w:t>
      </w:r>
      <w:r w:rsidR="6B23362B" w:rsidRPr="1EE9F363">
        <w:rPr>
          <w:b/>
          <w:bCs/>
          <w:sz w:val="24"/>
          <w:szCs w:val="24"/>
        </w:rPr>
        <w:t>-</w:t>
      </w:r>
      <w:r w:rsidR="43FA20DA" w:rsidRPr="1EE9F363">
        <w:rPr>
          <w:b/>
          <w:bCs/>
          <w:sz w:val="24"/>
          <w:szCs w:val="24"/>
        </w:rPr>
        <w:t xml:space="preserve"> </w:t>
      </w:r>
      <w:r w:rsidR="002A4A6D" w:rsidRPr="00FD3ADF">
        <w:rPr>
          <w:i/>
          <w:sz w:val="24"/>
          <w:szCs w:val="24"/>
        </w:rPr>
        <w:t xml:space="preserve">Joint TH-RRH projects must be able to accommodate client choice of entering TH or RRH, and for anyone in TH to move to RRH if they would like. This means that Joint Component TH-RRH Projects must have twice the RRH capacity as TH. </w:t>
      </w:r>
    </w:p>
    <w:p w14:paraId="4C57A759" w14:textId="77777777" w:rsidR="00111A7C" w:rsidRPr="00111A7C" w:rsidRDefault="00111A7C" w:rsidP="00111A7C">
      <w:pPr>
        <w:pStyle w:val="BodyText"/>
        <w:ind w:left="360"/>
        <w:rPr>
          <w:b/>
          <w:sz w:val="24"/>
          <w:szCs w:val="24"/>
        </w:rPr>
      </w:pPr>
    </w:p>
    <w:p w14:paraId="3EE2FCC0" w14:textId="79DDC83C" w:rsidR="002A4A6D" w:rsidRPr="00FD3ADF" w:rsidRDefault="002A4A6D" w:rsidP="00111A7C">
      <w:pPr>
        <w:pStyle w:val="BodyText"/>
        <w:ind w:left="360"/>
        <w:rPr>
          <w:b/>
          <w:sz w:val="24"/>
          <w:szCs w:val="24"/>
        </w:rPr>
      </w:pPr>
      <w:r w:rsidRPr="00FD3ADF">
        <w:rPr>
          <w:b/>
          <w:i/>
          <w:sz w:val="24"/>
          <w:szCs w:val="24"/>
        </w:rPr>
        <w:t xml:space="preserve">Please indicate the </w:t>
      </w:r>
      <w:r w:rsidR="00B71C80" w:rsidRPr="00FD3ADF">
        <w:rPr>
          <w:b/>
          <w:i/>
          <w:sz w:val="24"/>
          <w:szCs w:val="24"/>
        </w:rPr>
        <w:t xml:space="preserve">inventory </w:t>
      </w:r>
      <w:r w:rsidRPr="00FD3ADF">
        <w:rPr>
          <w:b/>
          <w:i/>
          <w:sz w:val="24"/>
          <w:szCs w:val="24"/>
        </w:rPr>
        <w:t>available for each portion: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5"/>
      </w:tblGrid>
      <w:tr w:rsidR="002A4A6D" w:rsidRPr="009A54AA" w14:paraId="53FCDF0D" w14:textId="77777777" w:rsidTr="002A4A6D">
        <w:tc>
          <w:tcPr>
            <w:tcW w:w="5285" w:type="dxa"/>
          </w:tcPr>
          <w:p w14:paraId="1701E748" w14:textId="77777777" w:rsidR="000078D6" w:rsidRDefault="000078D6" w:rsidP="00AC63F7">
            <w:pPr>
              <w:pStyle w:val="BodyText"/>
              <w:rPr>
                <w:b/>
                <w:sz w:val="24"/>
                <w:szCs w:val="24"/>
                <w:u w:val="single"/>
              </w:rPr>
            </w:pPr>
          </w:p>
          <w:p w14:paraId="4AD4098A" w14:textId="6EE9B642" w:rsidR="002A4A6D" w:rsidRPr="009A54AA" w:rsidRDefault="002A4A6D" w:rsidP="00AC63F7">
            <w:pPr>
              <w:pStyle w:val="BodyText"/>
              <w:rPr>
                <w:b/>
                <w:sz w:val="24"/>
                <w:szCs w:val="24"/>
                <w:u w:val="single"/>
              </w:rPr>
            </w:pPr>
            <w:r w:rsidRPr="009A54AA">
              <w:rPr>
                <w:b/>
                <w:sz w:val="24"/>
                <w:szCs w:val="24"/>
                <w:u w:val="single"/>
              </w:rPr>
              <w:t xml:space="preserve">Transitional Housing Units: </w:t>
            </w:r>
          </w:p>
        </w:tc>
        <w:tc>
          <w:tcPr>
            <w:tcW w:w="5285" w:type="dxa"/>
          </w:tcPr>
          <w:p w14:paraId="190A92C9" w14:textId="77777777" w:rsidR="000078D6" w:rsidRDefault="000078D6" w:rsidP="00AC63F7">
            <w:pPr>
              <w:pStyle w:val="BodyText"/>
              <w:rPr>
                <w:b/>
                <w:sz w:val="24"/>
                <w:szCs w:val="24"/>
                <w:u w:val="single"/>
              </w:rPr>
            </w:pPr>
          </w:p>
          <w:p w14:paraId="08DDA9D2" w14:textId="2ED0BDB5" w:rsidR="002A4A6D" w:rsidRPr="009A54AA" w:rsidRDefault="002A4A6D" w:rsidP="00AC63F7">
            <w:pPr>
              <w:pStyle w:val="BodyText"/>
              <w:rPr>
                <w:b/>
                <w:sz w:val="28"/>
                <w:u w:val="single"/>
              </w:rPr>
            </w:pPr>
            <w:r w:rsidRPr="009A54AA">
              <w:rPr>
                <w:b/>
                <w:sz w:val="24"/>
                <w:szCs w:val="24"/>
                <w:u w:val="single"/>
              </w:rPr>
              <w:t xml:space="preserve">Rapid Re-Housing </w:t>
            </w:r>
            <w:r w:rsidR="00B71C80" w:rsidRPr="009A54AA">
              <w:rPr>
                <w:b/>
                <w:sz w:val="24"/>
                <w:szCs w:val="24"/>
                <w:u w:val="single"/>
              </w:rPr>
              <w:t>Beds</w:t>
            </w:r>
            <w:r w:rsidRPr="009A54AA">
              <w:rPr>
                <w:b/>
                <w:sz w:val="24"/>
                <w:szCs w:val="24"/>
                <w:u w:val="single"/>
              </w:rPr>
              <w:t xml:space="preserve">: </w:t>
            </w:r>
          </w:p>
        </w:tc>
      </w:tr>
      <w:tr w:rsidR="00B71C80" w:rsidRPr="009A54AA" w14:paraId="2EDB636F" w14:textId="77777777" w:rsidTr="002A4A6D">
        <w:tc>
          <w:tcPr>
            <w:tcW w:w="5285" w:type="dxa"/>
          </w:tcPr>
          <w:p w14:paraId="4397BA3E" w14:textId="77777777" w:rsidR="000078D6" w:rsidRDefault="000078D6" w:rsidP="00AC63F7">
            <w:pPr>
              <w:pStyle w:val="BodyText"/>
              <w:rPr>
                <w:b/>
                <w:sz w:val="24"/>
                <w:szCs w:val="24"/>
                <w:u w:val="single"/>
              </w:rPr>
            </w:pPr>
          </w:p>
          <w:p w14:paraId="12E5C489" w14:textId="3F127ED0" w:rsidR="00B71C80" w:rsidRPr="009A54AA" w:rsidRDefault="00B71C80" w:rsidP="00AC63F7">
            <w:pPr>
              <w:pStyle w:val="BodyText"/>
              <w:rPr>
                <w:b/>
                <w:sz w:val="24"/>
                <w:szCs w:val="24"/>
                <w:u w:val="single"/>
              </w:rPr>
            </w:pPr>
            <w:r w:rsidRPr="009A54AA">
              <w:rPr>
                <w:b/>
                <w:sz w:val="24"/>
                <w:szCs w:val="24"/>
                <w:u w:val="single"/>
              </w:rPr>
              <w:t>Transitional Housing Beds:</w:t>
            </w:r>
          </w:p>
        </w:tc>
        <w:tc>
          <w:tcPr>
            <w:tcW w:w="5285" w:type="dxa"/>
          </w:tcPr>
          <w:p w14:paraId="7DB1D1D4" w14:textId="77777777" w:rsidR="00B71C80" w:rsidRPr="009A54AA" w:rsidRDefault="00B71C80" w:rsidP="00AC63F7">
            <w:pPr>
              <w:pStyle w:val="BodyText"/>
              <w:rPr>
                <w:b/>
                <w:sz w:val="24"/>
                <w:szCs w:val="24"/>
              </w:rPr>
            </w:pPr>
          </w:p>
        </w:tc>
      </w:tr>
    </w:tbl>
    <w:p w14:paraId="0841E4F5" w14:textId="77777777" w:rsidR="002A4A6D" w:rsidRDefault="002A4A6D" w:rsidP="00AC63F7">
      <w:pPr>
        <w:spacing w:after="0" w:line="240" w:lineRule="auto"/>
        <w:rPr>
          <w:sz w:val="24"/>
          <w:szCs w:val="24"/>
        </w:rPr>
      </w:pPr>
    </w:p>
    <w:p w14:paraId="172A34C7" w14:textId="77777777" w:rsidR="00111A7C" w:rsidRDefault="00111A7C" w:rsidP="00AC63F7">
      <w:pPr>
        <w:spacing w:after="0" w:line="240" w:lineRule="auto"/>
        <w:rPr>
          <w:sz w:val="24"/>
          <w:szCs w:val="24"/>
        </w:rPr>
      </w:pPr>
    </w:p>
    <w:p w14:paraId="64741B29" w14:textId="77777777" w:rsidR="000078D6" w:rsidRDefault="000078D6" w:rsidP="00AC63F7">
      <w:pPr>
        <w:spacing w:after="0" w:line="240" w:lineRule="auto"/>
        <w:rPr>
          <w:sz w:val="24"/>
          <w:szCs w:val="24"/>
        </w:rPr>
      </w:pPr>
    </w:p>
    <w:p w14:paraId="03A6F6C1" w14:textId="77777777" w:rsidR="000078D6" w:rsidRDefault="000078D6" w:rsidP="00AC63F7">
      <w:pPr>
        <w:spacing w:after="0" w:line="240" w:lineRule="auto"/>
        <w:rPr>
          <w:sz w:val="24"/>
          <w:szCs w:val="24"/>
        </w:rPr>
      </w:pPr>
    </w:p>
    <w:p w14:paraId="7248498A" w14:textId="77777777" w:rsidR="00111A7C" w:rsidRDefault="00111A7C" w:rsidP="00AC63F7">
      <w:pPr>
        <w:spacing w:after="0" w:line="240" w:lineRule="auto"/>
        <w:rPr>
          <w:sz w:val="24"/>
          <w:szCs w:val="24"/>
        </w:rPr>
      </w:pPr>
    </w:p>
    <w:p w14:paraId="1418A7F6" w14:textId="77777777" w:rsidR="00923FB4" w:rsidRDefault="00923FB4" w:rsidP="00AC63F7">
      <w:pPr>
        <w:spacing w:after="0" w:line="240" w:lineRule="auto"/>
        <w:rPr>
          <w:sz w:val="24"/>
          <w:szCs w:val="24"/>
        </w:rPr>
      </w:pPr>
    </w:p>
    <w:p w14:paraId="6B06A135" w14:textId="77777777" w:rsidR="00923FB4" w:rsidRDefault="00923FB4" w:rsidP="00AC63F7">
      <w:pPr>
        <w:spacing w:after="0" w:line="240" w:lineRule="auto"/>
        <w:rPr>
          <w:sz w:val="24"/>
          <w:szCs w:val="24"/>
        </w:rPr>
      </w:pPr>
    </w:p>
    <w:p w14:paraId="17E223A7" w14:textId="77777777" w:rsidR="00923FB4" w:rsidRDefault="00923FB4" w:rsidP="00AC63F7">
      <w:pPr>
        <w:spacing w:after="0" w:line="240" w:lineRule="auto"/>
        <w:rPr>
          <w:sz w:val="24"/>
          <w:szCs w:val="24"/>
        </w:rPr>
      </w:pPr>
    </w:p>
    <w:p w14:paraId="646B173B" w14:textId="77777777" w:rsidR="00923FB4" w:rsidRDefault="00923FB4" w:rsidP="00AC63F7">
      <w:pPr>
        <w:spacing w:after="0" w:line="240" w:lineRule="auto"/>
        <w:rPr>
          <w:sz w:val="24"/>
          <w:szCs w:val="24"/>
        </w:rPr>
      </w:pPr>
    </w:p>
    <w:p w14:paraId="3D0F16ED" w14:textId="77777777" w:rsidR="00923FB4" w:rsidRDefault="00923FB4" w:rsidP="00AC63F7">
      <w:pPr>
        <w:spacing w:after="0" w:line="240" w:lineRule="auto"/>
        <w:rPr>
          <w:sz w:val="24"/>
          <w:szCs w:val="24"/>
        </w:rPr>
      </w:pPr>
    </w:p>
    <w:p w14:paraId="28FFC858" w14:textId="77777777" w:rsidR="00923FB4" w:rsidRDefault="00923FB4" w:rsidP="00AC63F7">
      <w:pPr>
        <w:spacing w:after="0" w:line="240" w:lineRule="auto"/>
        <w:rPr>
          <w:sz w:val="24"/>
          <w:szCs w:val="24"/>
        </w:rPr>
      </w:pPr>
    </w:p>
    <w:p w14:paraId="0B431FA0" w14:textId="77777777" w:rsidR="00923FB4" w:rsidRDefault="00923FB4" w:rsidP="00AC63F7">
      <w:pPr>
        <w:spacing w:after="0" w:line="240" w:lineRule="auto"/>
        <w:rPr>
          <w:sz w:val="24"/>
          <w:szCs w:val="24"/>
        </w:rPr>
      </w:pPr>
    </w:p>
    <w:p w14:paraId="6D87AEF6" w14:textId="77777777" w:rsidR="00923FB4" w:rsidRDefault="00923FB4" w:rsidP="00AC63F7">
      <w:pPr>
        <w:spacing w:after="0" w:line="240" w:lineRule="auto"/>
        <w:rPr>
          <w:sz w:val="24"/>
          <w:szCs w:val="24"/>
        </w:rPr>
      </w:pPr>
    </w:p>
    <w:p w14:paraId="6ECEF5D6" w14:textId="6A616C63" w:rsidR="008221E9" w:rsidRDefault="008221E9">
      <w:pPr>
        <w:rPr>
          <w:sz w:val="24"/>
          <w:szCs w:val="24"/>
        </w:rPr>
      </w:pPr>
      <w:r>
        <w:rPr>
          <w:sz w:val="24"/>
          <w:szCs w:val="24"/>
        </w:rPr>
        <w:br w:type="page"/>
      </w:r>
    </w:p>
    <w:p w14:paraId="36880F78" w14:textId="77777777" w:rsidR="008C401D" w:rsidRDefault="008C401D" w:rsidP="00B86B8B">
      <w:pPr>
        <w:spacing w:after="0" w:line="240" w:lineRule="auto"/>
      </w:pPr>
    </w:p>
    <w:p w14:paraId="65D4BB22" w14:textId="1FE4A742" w:rsidR="00B86B8B" w:rsidRPr="000F52D9" w:rsidRDefault="00B86B8B" w:rsidP="000F52D9">
      <w:pPr>
        <w:pStyle w:val="ListParagraph"/>
        <w:numPr>
          <w:ilvl w:val="0"/>
          <w:numId w:val="28"/>
        </w:numPr>
        <w:rPr>
          <w:b/>
          <w:sz w:val="28"/>
          <w:szCs w:val="28"/>
          <w:u w:val="single"/>
        </w:rPr>
      </w:pPr>
      <w:r w:rsidRPr="000F52D9">
        <w:rPr>
          <w:b/>
          <w:sz w:val="28"/>
          <w:szCs w:val="28"/>
          <w:u w:val="single"/>
        </w:rPr>
        <w:t xml:space="preserve">Fiscal </w:t>
      </w:r>
    </w:p>
    <w:p w14:paraId="5053CB7E" w14:textId="77777777" w:rsidR="00B15254" w:rsidRDefault="00B15254" w:rsidP="00B86B8B">
      <w:pPr>
        <w:ind w:left="360"/>
        <w:rPr>
          <w:b/>
        </w:rPr>
      </w:pPr>
    </w:p>
    <w:p w14:paraId="2551DB01" w14:textId="7B4F61A6" w:rsidR="009648DF" w:rsidRPr="009648DF" w:rsidRDefault="009648DF" w:rsidP="009648DF">
      <w:pPr>
        <w:pStyle w:val="ListParagraph"/>
        <w:numPr>
          <w:ilvl w:val="0"/>
          <w:numId w:val="30"/>
        </w:numPr>
        <w:rPr>
          <w:b/>
          <w:sz w:val="24"/>
          <w:szCs w:val="24"/>
        </w:rPr>
      </w:pPr>
      <w:r w:rsidRPr="009648DF">
        <w:rPr>
          <w:b/>
          <w:sz w:val="24"/>
          <w:szCs w:val="24"/>
        </w:rPr>
        <w:t>Describe your organization’s financial management structure.</w:t>
      </w:r>
    </w:p>
    <w:p w14:paraId="504B756D" w14:textId="77777777" w:rsidR="009648DF" w:rsidRDefault="009648DF" w:rsidP="009648DF">
      <w:pPr>
        <w:spacing w:after="0" w:line="240" w:lineRule="auto"/>
        <w:rPr>
          <w:b/>
          <w:sz w:val="24"/>
          <w:szCs w:val="24"/>
        </w:rPr>
      </w:pPr>
    </w:p>
    <w:p w14:paraId="79E4BC0C" w14:textId="77777777" w:rsidR="009648DF" w:rsidRPr="009A54AA" w:rsidRDefault="009648DF" w:rsidP="009648DF">
      <w:pPr>
        <w:spacing w:after="0" w:line="240" w:lineRule="auto"/>
        <w:ind w:firstLine="360"/>
        <w:rPr>
          <w:sz w:val="24"/>
          <w:szCs w:val="24"/>
        </w:rPr>
      </w:pPr>
      <w:r w:rsidRPr="009A54AA">
        <w:rPr>
          <w:sz w:val="24"/>
          <w:szCs w:val="24"/>
        </w:rPr>
        <w:t>Response:</w:t>
      </w:r>
    </w:p>
    <w:p w14:paraId="427533D2" w14:textId="77777777" w:rsidR="009648DF" w:rsidRDefault="009648DF" w:rsidP="009648DF">
      <w:pPr>
        <w:pStyle w:val="ListParagraph"/>
        <w:ind w:left="720" w:firstLine="0"/>
        <w:rPr>
          <w:b/>
          <w:sz w:val="24"/>
          <w:szCs w:val="24"/>
        </w:rPr>
      </w:pPr>
    </w:p>
    <w:p w14:paraId="48F9EB9F" w14:textId="77777777" w:rsidR="009648DF" w:rsidRDefault="009648DF" w:rsidP="009648DF">
      <w:pPr>
        <w:pStyle w:val="ListParagraph"/>
        <w:ind w:left="720" w:firstLine="0"/>
        <w:rPr>
          <w:b/>
          <w:sz w:val="24"/>
          <w:szCs w:val="24"/>
        </w:rPr>
      </w:pPr>
    </w:p>
    <w:p w14:paraId="0E33523B" w14:textId="77777777" w:rsidR="009648DF" w:rsidRDefault="009648DF" w:rsidP="009648DF">
      <w:pPr>
        <w:pStyle w:val="ListParagraph"/>
        <w:ind w:left="720" w:firstLine="0"/>
        <w:rPr>
          <w:b/>
          <w:sz w:val="24"/>
          <w:szCs w:val="24"/>
        </w:rPr>
      </w:pPr>
    </w:p>
    <w:p w14:paraId="5D8212BC" w14:textId="77777777" w:rsidR="009648DF" w:rsidRDefault="009648DF" w:rsidP="009648DF">
      <w:pPr>
        <w:pStyle w:val="ListParagraph"/>
        <w:ind w:left="720" w:firstLine="0"/>
        <w:rPr>
          <w:b/>
          <w:sz w:val="24"/>
          <w:szCs w:val="24"/>
        </w:rPr>
      </w:pPr>
    </w:p>
    <w:p w14:paraId="7F42AB91" w14:textId="77777777" w:rsidR="008221E9" w:rsidRDefault="008221E9" w:rsidP="009648DF">
      <w:pPr>
        <w:pStyle w:val="ListParagraph"/>
        <w:ind w:left="720" w:firstLine="0"/>
        <w:rPr>
          <w:b/>
          <w:sz w:val="24"/>
          <w:szCs w:val="24"/>
        </w:rPr>
      </w:pPr>
    </w:p>
    <w:p w14:paraId="58FC2785" w14:textId="77777777" w:rsidR="008221E9" w:rsidRDefault="008221E9" w:rsidP="009648DF">
      <w:pPr>
        <w:pStyle w:val="ListParagraph"/>
        <w:ind w:left="720" w:firstLine="0"/>
        <w:rPr>
          <w:b/>
          <w:sz w:val="24"/>
          <w:szCs w:val="24"/>
        </w:rPr>
      </w:pPr>
    </w:p>
    <w:p w14:paraId="6409C44F" w14:textId="0255B04A" w:rsidR="00B86B8B" w:rsidRPr="009648DF" w:rsidRDefault="00B86B8B" w:rsidP="009648DF">
      <w:pPr>
        <w:pStyle w:val="ListParagraph"/>
        <w:numPr>
          <w:ilvl w:val="0"/>
          <w:numId w:val="30"/>
        </w:numPr>
        <w:rPr>
          <w:b/>
          <w:sz w:val="24"/>
          <w:szCs w:val="24"/>
        </w:rPr>
      </w:pPr>
      <w:r w:rsidRPr="009648DF">
        <w:rPr>
          <w:b/>
          <w:sz w:val="24"/>
          <w:szCs w:val="24"/>
        </w:rPr>
        <w:t xml:space="preserve">Have you returned any funds to HUD (or other federal government agency) or the state on any existing grants in the last two years? </w:t>
      </w:r>
    </w:p>
    <w:p w14:paraId="65BD0222" w14:textId="0988D5D7" w:rsidR="00B86B8B" w:rsidRPr="00B15254" w:rsidRDefault="00B86B8B" w:rsidP="00B15254">
      <w:pPr>
        <w:ind w:firstLine="720"/>
        <w:rPr>
          <w:sz w:val="24"/>
          <w:szCs w:val="24"/>
        </w:rPr>
      </w:pPr>
      <w:r w:rsidRPr="00B15254">
        <w:rPr>
          <w:sz w:val="24"/>
          <w:szCs w:val="24"/>
        </w:rPr>
        <w:t xml:space="preserve">Yes </w:t>
      </w:r>
      <w:sdt>
        <w:sdtPr>
          <w:rPr>
            <w:rFonts w:ascii="MS Gothic" w:eastAsia="MS Gothic" w:hAnsi="MS Gothic"/>
            <w:color w:val="2B579A"/>
            <w:sz w:val="24"/>
            <w:szCs w:val="24"/>
            <w:shd w:val="clear" w:color="auto" w:fill="E6E6E6"/>
          </w:rPr>
          <w:id w:val="-1942831309"/>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B15254">
        <w:rPr>
          <w:sz w:val="24"/>
          <w:szCs w:val="24"/>
        </w:rPr>
        <w:t xml:space="preserve"> </w:t>
      </w:r>
      <w:r>
        <w:tab/>
      </w:r>
      <w:r>
        <w:tab/>
      </w:r>
      <w:r w:rsidRPr="00B15254">
        <w:rPr>
          <w:sz w:val="24"/>
          <w:szCs w:val="24"/>
        </w:rPr>
        <w:t xml:space="preserve">No </w:t>
      </w:r>
      <w:sdt>
        <w:sdtPr>
          <w:rPr>
            <w:rFonts w:ascii="MS Gothic" w:eastAsia="MS Gothic" w:hAnsi="MS Gothic"/>
            <w:color w:val="2B579A"/>
            <w:sz w:val="24"/>
            <w:szCs w:val="24"/>
            <w:shd w:val="clear" w:color="auto" w:fill="E6E6E6"/>
          </w:rPr>
          <w:id w:val="2076852562"/>
          <w14:checkbox>
            <w14:checked w14:val="0"/>
            <w14:checkedState w14:val="2612" w14:font="MS Gothic"/>
            <w14:uncheckedState w14:val="2610" w14:font="MS Gothic"/>
          </w14:checkbox>
        </w:sdtPr>
        <w:sdtEndPr/>
        <w:sdtContent>
          <w:r w:rsidRPr="1DADB10E">
            <w:rPr>
              <w:rFonts w:ascii="MS Gothic" w:eastAsia="MS Gothic" w:hAnsi="MS Gothic" w:cs="MS Gothic" w:hint="eastAsia"/>
              <w:sz w:val="24"/>
              <w:szCs w:val="24"/>
            </w:rPr>
            <w:t>☐</w:t>
          </w:r>
        </w:sdtContent>
      </w:sdt>
      <w:r w:rsidRPr="00B15254">
        <w:rPr>
          <w:sz w:val="24"/>
          <w:szCs w:val="24"/>
        </w:rPr>
        <w:t xml:space="preserve"> </w:t>
      </w:r>
      <w:r>
        <w:tab/>
      </w:r>
      <w:r>
        <w:tab/>
      </w:r>
      <w:r w:rsidR="5FDF9136" w:rsidRPr="1DADB10E">
        <w:rPr>
          <w:sz w:val="24"/>
          <w:szCs w:val="24"/>
        </w:rPr>
        <w:t xml:space="preserve">N/A </w:t>
      </w:r>
      <w:sdt>
        <w:sdtPr>
          <w:rPr>
            <w:rFonts w:ascii="MS Gothic" w:eastAsia="MS Gothic" w:hAnsi="MS Gothic"/>
            <w:color w:val="2B579A"/>
            <w:sz w:val="24"/>
            <w:szCs w:val="24"/>
            <w:shd w:val="clear" w:color="auto" w:fill="E6E6E6"/>
          </w:rPr>
          <w:id w:val="1455545802"/>
          <w14:checkbox>
            <w14:checked w14:val="0"/>
            <w14:checkedState w14:val="2612" w14:font="MS Gothic"/>
            <w14:uncheckedState w14:val="2610" w14:font="MS Gothic"/>
          </w14:checkbox>
        </w:sdtPr>
        <w:sdtEndPr/>
        <w:sdtContent>
          <w:r w:rsidR="19282CCD" w:rsidRPr="1DADB10E">
            <w:rPr>
              <w:rFonts w:ascii="MS Gothic" w:eastAsia="MS Gothic" w:hAnsi="MS Gothic" w:cs="MS Gothic"/>
              <w:sz w:val="24"/>
              <w:szCs w:val="24"/>
            </w:rPr>
            <w:t>☐</w:t>
          </w:r>
        </w:sdtContent>
      </w:sdt>
      <w:r w:rsidRPr="00B15254">
        <w:rPr>
          <w:sz w:val="24"/>
          <w:szCs w:val="24"/>
        </w:rPr>
        <w:t xml:space="preserve"> </w:t>
      </w:r>
    </w:p>
    <w:p w14:paraId="51E74263" w14:textId="0F71A597" w:rsidR="00B86B8B" w:rsidRPr="00B15254" w:rsidRDefault="00B86B8B" w:rsidP="00B15254">
      <w:pPr>
        <w:ind w:firstLine="720"/>
        <w:rPr>
          <w:i/>
          <w:sz w:val="24"/>
          <w:szCs w:val="24"/>
        </w:rPr>
      </w:pPr>
      <w:r w:rsidRPr="00B15254">
        <w:rPr>
          <w:b/>
          <w:i/>
          <w:sz w:val="24"/>
          <w:szCs w:val="24"/>
        </w:rPr>
        <w:t>IF YES</w:t>
      </w:r>
      <w:r w:rsidRPr="00B15254">
        <w:rPr>
          <w:i/>
          <w:sz w:val="24"/>
          <w:szCs w:val="24"/>
        </w:rPr>
        <w:t>- how much has been returned?</w:t>
      </w:r>
    </w:p>
    <w:p w14:paraId="31ABF6BC" w14:textId="1E7D77DF" w:rsidR="00B86B8B" w:rsidRPr="00B15254" w:rsidRDefault="00B86B8B" w:rsidP="00B15254">
      <w:pPr>
        <w:ind w:firstLine="720"/>
        <w:rPr>
          <w:i/>
          <w:sz w:val="24"/>
          <w:szCs w:val="24"/>
        </w:rPr>
      </w:pPr>
      <w:r w:rsidRPr="00B15254">
        <w:rPr>
          <w:b/>
          <w:i/>
          <w:sz w:val="24"/>
          <w:szCs w:val="24"/>
        </w:rPr>
        <w:t>AND</w:t>
      </w:r>
      <w:r w:rsidRPr="00B15254">
        <w:rPr>
          <w:i/>
          <w:sz w:val="24"/>
          <w:szCs w:val="24"/>
        </w:rPr>
        <w:t xml:space="preserve"> what is the reason that the funds have been returned?</w:t>
      </w:r>
    </w:p>
    <w:p w14:paraId="2D25535A" w14:textId="77777777" w:rsidR="00B86B8B" w:rsidRPr="00B15254" w:rsidRDefault="00B86B8B" w:rsidP="00B86B8B">
      <w:pPr>
        <w:pStyle w:val="ListParagraph"/>
        <w:ind w:left="1440" w:firstLine="0"/>
        <w:rPr>
          <w:sz w:val="24"/>
          <w:szCs w:val="24"/>
        </w:rPr>
      </w:pPr>
    </w:p>
    <w:p w14:paraId="0BFB815C" w14:textId="77777777" w:rsidR="00B86B8B" w:rsidRPr="00B15254" w:rsidRDefault="00B86B8B" w:rsidP="00B15254">
      <w:pPr>
        <w:ind w:firstLine="720"/>
        <w:rPr>
          <w:b/>
          <w:i/>
          <w:sz w:val="24"/>
          <w:szCs w:val="24"/>
        </w:rPr>
      </w:pPr>
      <w:r w:rsidRPr="00B15254">
        <w:rPr>
          <w:b/>
          <w:i/>
          <w:sz w:val="24"/>
          <w:szCs w:val="24"/>
        </w:rPr>
        <w:t>AND</w:t>
      </w:r>
      <w:r w:rsidRPr="00B15254">
        <w:rPr>
          <w:i/>
          <w:sz w:val="24"/>
          <w:szCs w:val="24"/>
        </w:rPr>
        <w:t xml:space="preserve"> what actions are you taking to ensure full spending</w:t>
      </w:r>
      <w:r w:rsidRPr="00B15254">
        <w:rPr>
          <w:b/>
          <w:i/>
          <w:sz w:val="24"/>
          <w:szCs w:val="24"/>
        </w:rPr>
        <w:t>?</w:t>
      </w:r>
    </w:p>
    <w:p w14:paraId="2CC68DB4" w14:textId="77777777" w:rsidR="00B86B8B" w:rsidRDefault="00B86B8B" w:rsidP="00B15254"/>
    <w:p w14:paraId="5837063C" w14:textId="5C40B175" w:rsidR="00B86B8B" w:rsidRPr="009648DF" w:rsidRDefault="00B86B8B" w:rsidP="009648DF">
      <w:pPr>
        <w:pStyle w:val="ListParagraph"/>
        <w:numPr>
          <w:ilvl w:val="0"/>
          <w:numId w:val="30"/>
        </w:numPr>
        <w:rPr>
          <w:b/>
          <w:sz w:val="24"/>
          <w:szCs w:val="24"/>
        </w:rPr>
      </w:pPr>
      <w:r w:rsidRPr="009648DF">
        <w:rPr>
          <w:b/>
          <w:sz w:val="24"/>
          <w:szCs w:val="24"/>
        </w:rPr>
        <w:t xml:space="preserve">(If applicable) Have you consistently drawn down funds at least quarterly on all HUD CoC grants in the last two years? </w:t>
      </w:r>
    </w:p>
    <w:p w14:paraId="51F70F73" w14:textId="06ACCA5C" w:rsidR="00B86B8B" w:rsidRPr="00B15254" w:rsidRDefault="00B86B8B" w:rsidP="00B15254">
      <w:pPr>
        <w:ind w:firstLine="720"/>
        <w:rPr>
          <w:sz w:val="24"/>
          <w:szCs w:val="24"/>
        </w:rPr>
      </w:pPr>
      <w:r w:rsidRPr="00B15254">
        <w:rPr>
          <w:sz w:val="24"/>
          <w:szCs w:val="24"/>
        </w:rPr>
        <w:t xml:space="preserve">Yes </w:t>
      </w:r>
      <w:sdt>
        <w:sdtPr>
          <w:rPr>
            <w:rFonts w:ascii="MS Gothic" w:eastAsia="MS Gothic" w:hAnsi="MS Gothic"/>
            <w:color w:val="2B579A"/>
            <w:sz w:val="24"/>
            <w:szCs w:val="24"/>
            <w:shd w:val="clear" w:color="auto" w:fill="E6E6E6"/>
          </w:rPr>
          <w:id w:val="1311448518"/>
          <w14:checkbox>
            <w14:checked w14:val="0"/>
            <w14:checkedState w14:val="2612" w14:font="MS Gothic"/>
            <w14:uncheckedState w14:val="2610" w14:font="MS Gothic"/>
          </w14:checkbox>
        </w:sdtPr>
        <w:sdtEndPr/>
        <w:sdtContent>
          <w:r w:rsidRPr="00B15254">
            <w:rPr>
              <w:rFonts w:ascii="MS Gothic" w:eastAsia="MS Gothic" w:hAnsi="MS Gothic" w:hint="eastAsia"/>
              <w:sz w:val="24"/>
              <w:szCs w:val="24"/>
            </w:rPr>
            <w:t>☐</w:t>
          </w:r>
        </w:sdtContent>
      </w:sdt>
      <w:r w:rsidRPr="00B15254">
        <w:rPr>
          <w:sz w:val="24"/>
          <w:szCs w:val="24"/>
        </w:rPr>
        <w:t xml:space="preserve"> </w:t>
      </w:r>
      <w:r>
        <w:tab/>
      </w:r>
      <w:r>
        <w:tab/>
      </w:r>
      <w:r w:rsidRPr="00B15254">
        <w:rPr>
          <w:sz w:val="24"/>
          <w:szCs w:val="24"/>
        </w:rPr>
        <w:t xml:space="preserve">No </w:t>
      </w:r>
      <w:sdt>
        <w:sdtPr>
          <w:rPr>
            <w:rFonts w:ascii="MS Gothic" w:eastAsia="MS Gothic" w:hAnsi="MS Gothic"/>
            <w:color w:val="2B579A"/>
            <w:sz w:val="24"/>
            <w:szCs w:val="24"/>
            <w:shd w:val="clear" w:color="auto" w:fill="E6E6E6"/>
          </w:rPr>
          <w:id w:val="-1254515056"/>
          <w14:checkbox>
            <w14:checked w14:val="0"/>
            <w14:checkedState w14:val="2612" w14:font="MS Gothic"/>
            <w14:uncheckedState w14:val="2610" w14:font="MS Gothic"/>
          </w14:checkbox>
        </w:sdtPr>
        <w:sdtEndPr/>
        <w:sdtContent>
          <w:r w:rsidRPr="00B15254">
            <w:rPr>
              <w:rFonts w:ascii="MS Gothic" w:eastAsia="MS Gothic" w:hAnsi="MS Gothic" w:hint="eastAsia"/>
              <w:sz w:val="24"/>
              <w:szCs w:val="24"/>
            </w:rPr>
            <w:t>☐</w:t>
          </w:r>
        </w:sdtContent>
      </w:sdt>
      <w:r w:rsidRPr="00B15254">
        <w:rPr>
          <w:sz w:val="24"/>
          <w:szCs w:val="24"/>
        </w:rPr>
        <w:t xml:space="preserve"> </w:t>
      </w:r>
      <w:r>
        <w:tab/>
      </w:r>
      <w:r>
        <w:tab/>
      </w:r>
      <w:r w:rsidR="3C968D4B" w:rsidRPr="1DADB10E">
        <w:rPr>
          <w:sz w:val="24"/>
          <w:szCs w:val="24"/>
        </w:rPr>
        <w:t xml:space="preserve">N/A </w:t>
      </w:r>
      <w:sdt>
        <w:sdtPr>
          <w:rPr>
            <w:rFonts w:ascii="MS Gothic" w:eastAsia="MS Gothic" w:hAnsi="MS Gothic"/>
            <w:color w:val="2B579A"/>
            <w:sz w:val="24"/>
            <w:szCs w:val="24"/>
            <w:shd w:val="clear" w:color="auto" w:fill="E6E6E6"/>
          </w:rPr>
          <w:id w:val="1477667190"/>
          <w14:checkbox>
            <w14:checked w14:val="0"/>
            <w14:checkedState w14:val="2612" w14:font="MS Gothic"/>
            <w14:uncheckedState w14:val="2610" w14:font="MS Gothic"/>
          </w14:checkbox>
        </w:sdtPr>
        <w:sdtEndPr/>
        <w:sdtContent>
          <w:r w:rsidR="3C968D4B" w:rsidRPr="1DADB10E">
            <w:rPr>
              <w:rFonts w:ascii="MS Gothic" w:eastAsia="MS Gothic" w:hAnsi="MS Gothic"/>
              <w:sz w:val="24"/>
              <w:szCs w:val="24"/>
            </w:rPr>
            <w:t>☐</w:t>
          </w:r>
        </w:sdtContent>
      </w:sdt>
    </w:p>
    <w:p w14:paraId="65CDBA58" w14:textId="42E44655" w:rsidR="00B86B8B" w:rsidRPr="009648DF" w:rsidRDefault="00B86B8B" w:rsidP="009648DF">
      <w:pPr>
        <w:ind w:firstLine="720"/>
        <w:rPr>
          <w:i/>
          <w:sz w:val="24"/>
          <w:szCs w:val="24"/>
        </w:rPr>
      </w:pPr>
      <w:r w:rsidRPr="00B15254">
        <w:rPr>
          <w:b/>
          <w:i/>
          <w:sz w:val="24"/>
          <w:szCs w:val="24"/>
        </w:rPr>
        <w:t>IF NO-</w:t>
      </w:r>
      <w:r w:rsidRPr="00B15254">
        <w:rPr>
          <w:i/>
          <w:sz w:val="24"/>
          <w:szCs w:val="24"/>
        </w:rPr>
        <w:t xml:space="preserve"> what is the reason that the funds have not been drawn down?</w:t>
      </w:r>
    </w:p>
    <w:p w14:paraId="2072B31D" w14:textId="77777777" w:rsidR="00B86B8B" w:rsidRPr="00B15254" w:rsidRDefault="00B86B8B" w:rsidP="00B86B8B">
      <w:pPr>
        <w:pStyle w:val="ListParagraph"/>
        <w:ind w:left="1440" w:firstLine="0"/>
        <w:rPr>
          <w:sz w:val="24"/>
          <w:szCs w:val="24"/>
        </w:rPr>
      </w:pPr>
    </w:p>
    <w:p w14:paraId="23766DB5" w14:textId="5B21B5AA" w:rsidR="00B86B8B" w:rsidRPr="009648DF" w:rsidRDefault="00B86B8B" w:rsidP="009648DF">
      <w:pPr>
        <w:ind w:firstLine="720"/>
        <w:rPr>
          <w:i/>
          <w:sz w:val="24"/>
          <w:szCs w:val="24"/>
        </w:rPr>
      </w:pPr>
      <w:r w:rsidRPr="00B15254">
        <w:rPr>
          <w:b/>
          <w:i/>
          <w:sz w:val="24"/>
          <w:szCs w:val="24"/>
        </w:rPr>
        <w:t>AND</w:t>
      </w:r>
      <w:r w:rsidRPr="00B15254">
        <w:rPr>
          <w:i/>
          <w:sz w:val="24"/>
          <w:szCs w:val="24"/>
        </w:rPr>
        <w:t xml:space="preserve"> what actions are you taking to ensure timely draw down?</w:t>
      </w:r>
    </w:p>
    <w:p w14:paraId="115B6F74" w14:textId="77777777" w:rsidR="00B86B8B" w:rsidRDefault="00B86B8B" w:rsidP="00B86B8B">
      <w:pPr>
        <w:pStyle w:val="ListParagraph"/>
        <w:ind w:left="1440" w:firstLine="0"/>
      </w:pPr>
    </w:p>
    <w:p w14:paraId="734BB8E2" w14:textId="77777777" w:rsidR="008221E9" w:rsidRDefault="008221E9" w:rsidP="00B86B8B">
      <w:pPr>
        <w:pStyle w:val="ListParagraph"/>
        <w:ind w:left="1440" w:firstLine="0"/>
      </w:pPr>
    </w:p>
    <w:p w14:paraId="21D528BF" w14:textId="77777777" w:rsidR="008221E9" w:rsidRDefault="008221E9" w:rsidP="00B86B8B">
      <w:pPr>
        <w:pStyle w:val="ListParagraph"/>
        <w:ind w:left="1440" w:firstLine="0"/>
      </w:pPr>
    </w:p>
    <w:p w14:paraId="67010B40" w14:textId="77777777" w:rsidR="008221E9" w:rsidRDefault="008221E9" w:rsidP="00B86B8B">
      <w:pPr>
        <w:pStyle w:val="ListParagraph"/>
        <w:ind w:left="1440" w:firstLine="0"/>
      </w:pPr>
    </w:p>
    <w:p w14:paraId="2415AFB0" w14:textId="77777777" w:rsidR="008221E9" w:rsidRDefault="008221E9" w:rsidP="00B86B8B">
      <w:pPr>
        <w:pStyle w:val="ListParagraph"/>
        <w:ind w:left="1440" w:firstLine="0"/>
      </w:pPr>
    </w:p>
    <w:p w14:paraId="31F76D07" w14:textId="77777777" w:rsidR="008221E9" w:rsidRDefault="008221E9" w:rsidP="00B86B8B">
      <w:pPr>
        <w:pStyle w:val="ListParagraph"/>
        <w:ind w:left="1440" w:firstLine="0"/>
      </w:pPr>
    </w:p>
    <w:p w14:paraId="7BCF7F8B" w14:textId="6227E893" w:rsidR="00B86B8B" w:rsidRPr="009648DF" w:rsidRDefault="00B86B8B" w:rsidP="009648DF">
      <w:pPr>
        <w:pStyle w:val="ListParagraph"/>
        <w:numPr>
          <w:ilvl w:val="0"/>
          <w:numId w:val="30"/>
        </w:numPr>
        <w:rPr>
          <w:b/>
          <w:sz w:val="24"/>
          <w:szCs w:val="24"/>
        </w:rPr>
      </w:pPr>
      <w:r w:rsidRPr="009648DF">
        <w:rPr>
          <w:b/>
          <w:sz w:val="24"/>
          <w:szCs w:val="24"/>
        </w:rPr>
        <w:lastRenderedPageBreak/>
        <w:t xml:space="preserve">(If applicable) Have you submitted </w:t>
      </w:r>
      <w:r w:rsidR="00B15254" w:rsidRPr="009648DF">
        <w:rPr>
          <w:b/>
          <w:sz w:val="24"/>
          <w:szCs w:val="24"/>
        </w:rPr>
        <w:t>on-time</w:t>
      </w:r>
      <w:r w:rsidRPr="009648DF">
        <w:rPr>
          <w:b/>
          <w:sz w:val="24"/>
          <w:szCs w:val="24"/>
        </w:rPr>
        <w:t xml:space="preserve"> Annual Progress Reports (APRs) for all HUD CoC grants in the last two years? </w:t>
      </w:r>
    </w:p>
    <w:p w14:paraId="625CDF7F" w14:textId="17BE1FAC" w:rsidR="00B86B8B" w:rsidRPr="00B15254" w:rsidRDefault="00B86B8B" w:rsidP="00B15254">
      <w:pPr>
        <w:ind w:firstLine="720"/>
        <w:rPr>
          <w:sz w:val="24"/>
          <w:szCs w:val="24"/>
        </w:rPr>
      </w:pPr>
      <w:r w:rsidRPr="00B15254">
        <w:rPr>
          <w:sz w:val="24"/>
          <w:szCs w:val="24"/>
        </w:rPr>
        <w:t xml:space="preserve">Yes </w:t>
      </w:r>
      <w:sdt>
        <w:sdtPr>
          <w:rPr>
            <w:rFonts w:ascii="MS Gothic" w:eastAsia="MS Gothic" w:hAnsi="MS Gothic"/>
            <w:color w:val="2B579A"/>
            <w:sz w:val="24"/>
            <w:szCs w:val="24"/>
            <w:shd w:val="clear" w:color="auto" w:fill="E6E6E6"/>
          </w:rPr>
          <w:id w:val="-1979911069"/>
          <w14:checkbox>
            <w14:checked w14:val="0"/>
            <w14:checkedState w14:val="2612" w14:font="MS Gothic"/>
            <w14:uncheckedState w14:val="2610" w14:font="MS Gothic"/>
          </w14:checkbox>
        </w:sdtPr>
        <w:sdtEndPr/>
        <w:sdtContent>
          <w:r w:rsidRPr="00B15254">
            <w:rPr>
              <w:rFonts w:ascii="MS Gothic" w:eastAsia="MS Gothic" w:hAnsi="MS Gothic" w:hint="eastAsia"/>
              <w:sz w:val="24"/>
              <w:szCs w:val="24"/>
            </w:rPr>
            <w:t>☐</w:t>
          </w:r>
        </w:sdtContent>
      </w:sdt>
      <w:r w:rsidRPr="00B15254">
        <w:rPr>
          <w:sz w:val="24"/>
          <w:szCs w:val="24"/>
        </w:rPr>
        <w:t xml:space="preserve"> </w:t>
      </w:r>
      <w:r>
        <w:tab/>
      </w:r>
      <w:r>
        <w:tab/>
      </w:r>
      <w:r w:rsidRPr="00B15254">
        <w:rPr>
          <w:sz w:val="24"/>
          <w:szCs w:val="24"/>
        </w:rPr>
        <w:t xml:space="preserve">No </w:t>
      </w:r>
      <w:sdt>
        <w:sdtPr>
          <w:rPr>
            <w:rFonts w:ascii="MS Gothic" w:eastAsia="MS Gothic" w:hAnsi="MS Gothic"/>
            <w:color w:val="2B579A"/>
            <w:sz w:val="24"/>
            <w:szCs w:val="24"/>
            <w:shd w:val="clear" w:color="auto" w:fill="E6E6E6"/>
          </w:rPr>
          <w:id w:val="-770162708"/>
          <w14:checkbox>
            <w14:checked w14:val="0"/>
            <w14:checkedState w14:val="2612" w14:font="MS Gothic"/>
            <w14:uncheckedState w14:val="2610" w14:font="MS Gothic"/>
          </w14:checkbox>
        </w:sdtPr>
        <w:sdtEndPr/>
        <w:sdtContent>
          <w:r w:rsidRPr="00B15254">
            <w:rPr>
              <w:rFonts w:ascii="MS Gothic" w:eastAsia="MS Gothic" w:hAnsi="MS Gothic" w:hint="eastAsia"/>
              <w:sz w:val="24"/>
              <w:szCs w:val="24"/>
            </w:rPr>
            <w:t>☐</w:t>
          </w:r>
        </w:sdtContent>
      </w:sdt>
      <w:r w:rsidRPr="00B15254">
        <w:rPr>
          <w:sz w:val="24"/>
          <w:szCs w:val="24"/>
        </w:rPr>
        <w:t xml:space="preserve"> </w:t>
      </w:r>
      <w:r>
        <w:tab/>
      </w:r>
      <w:r>
        <w:tab/>
      </w:r>
      <w:r w:rsidR="7BAF36AF" w:rsidRPr="1DADB10E">
        <w:rPr>
          <w:sz w:val="24"/>
          <w:szCs w:val="24"/>
        </w:rPr>
        <w:t xml:space="preserve">N/A </w:t>
      </w:r>
      <w:sdt>
        <w:sdtPr>
          <w:rPr>
            <w:rFonts w:ascii="MS Gothic" w:eastAsia="MS Gothic" w:hAnsi="MS Gothic"/>
            <w:color w:val="2B579A"/>
            <w:sz w:val="24"/>
            <w:szCs w:val="24"/>
            <w:shd w:val="clear" w:color="auto" w:fill="E6E6E6"/>
          </w:rPr>
          <w:id w:val="232383467"/>
          <w14:checkbox>
            <w14:checked w14:val="0"/>
            <w14:checkedState w14:val="2612" w14:font="MS Gothic"/>
            <w14:uncheckedState w14:val="2610" w14:font="MS Gothic"/>
          </w14:checkbox>
        </w:sdtPr>
        <w:sdtEndPr/>
        <w:sdtContent>
          <w:r w:rsidR="7BAF36AF" w:rsidRPr="1DADB10E">
            <w:rPr>
              <w:rFonts w:ascii="MS Gothic" w:eastAsia="MS Gothic" w:hAnsi="MS Gothic"/>
              <w:sz w:val="24"/>
              <w:szCs w:val="24"/>
            </w:rPr>
            <w:t>☐</w:t>
          </w:r>
        </w:sdtContent>
      </w:sdt>
    </w:p>
    <w:p w14:paraId="1FF6E979" w14:textId="77777777" w:rsidR="00B86B8B" w:rsidRPr="00072A1A" w:rsidRDefault="00B86B8B" w:rsidP="00072A1A">
      <w:pPr>
        <w:ind w:firstLine="720"/>
        <w:rPr>
          <w:sz w:val="24"/>
          <w:szCs w:val="24"/>
        </w:rPr>
      </w:pPr>
      <w:r w:rsidRPr="00072A1A">
        <w:rPr>
          <w:b/>
          <w:sz w:val="24"/>
          <w:szCs w:val="24"/>
        </w:rPr>
        <w:t>IF NO-</w:t>
      </w:r>
      <w:r w:rsidRPr="00072A1A">
        <w:rPr>
          <w:sz w:val="24"/>
          <w:szCs w:val="24"/>
        </w:rPr>
        <w:t xml:space="preserve"> what is the reason that APRs were late?</w:t>
      </w:r>
    </w:p>
    <w:p w14:paraId="5E6794BB" w14:textId="77777777" w:rsidR="00B86B8B" w:rsidRPr="00B15254" w:rsidRDefault="00B86B8B" w:rsidP="00B86B8B">
      <w:pPr>
        <w:spacing w:after="0" w:line="240" w:lineRule="auto"/>
        <w:rPr>
          <w:sz w:val="24"/>
          <w:szCs w:val="24"/>
        </w:rPr>
      </w:pPr>
    </w:p>
    <w:p w14:paraId="46C1B89A" w14:textId="77777777" w:rsidR="00B86B8B" w:rsidRPr="00B15254" w:rsidRDefault="00B86B8B" w:rsidP="00B86B8B">
      <w:pPr>
        <w:spacing w:after="0" w:line="240" w:lineRule="auto"/>
        <w:rPr>
          <w:sz w:val="24"/>
          <w:szCs w:val="24"/>
        </w:rPr>
      </w:pPr>
    </w:p>
    <w:p w14:paraId="10D3D0A7" w14:textId="77777777" w:rsidR="00B86B8B" w:rsidRPr="00072A1A" w:rsidRDefault="00B86B8B" w:rsidP="00072A1A">
      <w:pPr>
        <w:ind w:firstLine="720"/>
        <w:rPr>
          <w:i/>
          <w:sz w:val="24"/>
          <w:szCs w:val="24"/>
        </w:rPr>
      </w:pPr>
      <w:r w:rsidRPr="00072A1A">
        <w:rPr>
          <w:b/>
          <w:i/>
          <w:sz w:val="24"/>
          <w:szCs w:val="24"/>
        </w:rPr>
        <w:t>AND</w:t>
      </w:r>
      <w:r w:rsidRPr="00072A1A">
        <w:rPr>
          <w:i/>
          <w:sz w:val="24"/>
          <w:szCs w:val="24"/>
        </w:rPr>
        <w:t xml:space="preserve"> what actions are you taking to ensure timely submission?</w:t>
      </w:r>
    </w:p>
    <w:p w14:paraId="0C751DE1" w14:textId="77777777" w:rsidR="008C401D" w:rsidRPr="009648DF" w:rsidRDefault="008C401D" w:rsidP="009648DF">
      <w:pPr>
        <w:rPr>
          <w:rFonts w:cstheme="minorHAnsi"/>
          <w:b/>
          <w:sz w:val="24"/>
          <w:szCs w:val="24"/>
          <w:u w:val="single"/>
        </w:rPr>
      </w:pPr>
    </w:p>
    <w:p w14:paraId="69CC9198" w14:textId="77777777" w:rsidR="00B15254" w:rsidRPr="00B15254" w:rsidRDefault="00B15254" w:rsidP="00B86B8B">
      <w:pPr>
        <w:pStyle w:val="ListParagraph"/>
        <w:ind w:left="720" w:firstLine="0"/>
        <w:rPr>
          <w:rFonts w:cstheme="minorHAnsi"/>
          <w:b/>
          <w:sz w:val="24"/>
          <w:szCs w:val="24"/>
          <w:u w:val="single"/>
        </w:rPr>
      </w:pPr>
    </w:p>
    <w:p w14:paraId="5933ED6F" w14:textId="0C506169" w:rsidR="002A4A6D" w:rsidRPr="000078D6" w:rsidRDefault="008221E9" w:rsidP="000F52D9">
      <w:pPr>
        <w:pStyle w:val="ListParagraph"/>
        <w:numPr>
          <w:ilvl w:val="0"/>
          <w:numId w:val="28"/>
        </w:numPr>
        <w:rPr>
          <w:rFonts w:cstheme="minorBidi"/>
          <w:b/>
          <w:sz w:val="28"/>
          <w:szCs w:val="28"/>
          <w:u w:val="single"/>
        </w:rPr>
      </w:pPr>
      <w:r>
        <w:rPr>
          <w:rFonts w:cstheme="minorBidi"/>
          <w:b/>
          <w:sz w:val="28"/>
          <w:szCs w:val="28"/>
          <w:u w:val="single"/>
        </w:rPr>
        <w:t xml:space="preserve">Implementation </w:t>
      </w:r>
      <w:r w:rsidR="002A4A6D" w:rsidRPr="1EE9F363">
        <w:rPr>
          <w:rFonts w:cstheme="minorBidi"/>
          <w:b/>
          <w:sz w:val="28"/>
          <w:szCs w:val="28"/>
          <w:u w:val="single"/>
        </w:rPr>
        <w:t>Timelin</w:t>
      </w:r>
      <w:r>
        <w:rPr>
          <w:rFonts w:cstheme="minorBidi"/>
          <w:b/>
          <w:sz w:val="28"/>
          <w:szCs w:val="28"/>
          <w:u w:val="single"/>
        </w:rPr>
        <w:t>e</w:t>
      </w:r>
    </w:p>
    <w:p w14:paraId="6F8980C0" w14:textId="38E5A5B1" w:rsidR="00320FE4" w:rsidRPr="00320FE4" w:rsidRDefault="7D9FDE83" w:rsidP="00AC63F7">
      <w:pPr>
        <w:pStyle w:val="ListParagraph"/>
        <w:numPr>
          <w:ilvl w:val="0"/>
          <w:numId w:val="9"/>
        </w:numPr>
        <w:rPr>
          <w:b/>
          <w:sz w:val="24"/>
          <w:szCs w:val="24"/>
        </w:rPr>
      </w:pPr>
      <w:r w:rsidRPr="1DADB10E">
        <w:rPr>
          <w:b/>
          <w:bCs/>
          <w:sz w:val="24"/>
          <w:szCs w:val="24"/>
        </w:rPr>
        <w:t>P</w:t>
      </w:r>
      <w:r w:rsidR="1AF30C9C" w:rsidRPr="1DADB10E">
        <w:rPr>
          <w:b/>
          <w:bCs/>
          <w:sz w:val="24"/>
          <w:szCs w:val="24"/>
        </w:rPr>
        <w:t xml:space="preserve">lease describe </w:t>
      </w:r>
      <w:r w:rsidR="7D412ABD" w:rsidRPr="1DADB10E">
        <w:rPr>
          <w:b/>
          <w:bCs/>
          <w:sz w:val="24"/>
          <w:szCs w:val="24"/>
        </w:rPr>
        <w:t>the</w:t>
      </w:r>
      <w:r w:rsidR="00320FE4" w:rsidRPr="00320FE4">
        <w:rPr>
          <w:b/>
          <w:sz w:val="24"/>
          <w:szCs w:val="24"/>
        </w:rPr>
        <w:t xml:space="preserve"> plan for rapid implementation of the program, documenting how the project will be ready to begin housing the first program participant.</w:t>
      </w:r>
    </w:p>
    <w:p w14:paraId="711A9A35" w14:textId="77777777" w:rsidR="00320FE4" w:rsidRPr="000B44DE" w:rsidRDefault="00320FE4" w:rsidP="00AC63F7">
      <w:pPr>
        <w:spacing w:after="0" w:line="240" w:lineRule="auto"/>
        <w:rPr>
          <w:sz w:val="24"/>
          <w:szCs w:val="24"/>
        </w:rPr>
      </w:pPr>
    </w:p>
    <w:p w14:paraId="1D3BFA4A" w14:textId="77777777" w:rsidR="00320FE4" w:rsidRPr="009A54AA" w:rsidRDefault="00320FE4" w:rsidP="00AC63F7">
      <w:pPr>
        <w:spacing w:after="0" w:line="240" w:lineRule="auto"/>
        <w:ind w:firstLine="360"/>
        <w:rPr>
          <w:sz w:val="24"/>
          <w:szCs w:val="24"/>
        </w:rPr>
      </w:pPr>
      <w:r w:rsidRPr="009A54AA">
        <w:rPr>
          <w:sz w:val="24"/>
          <w:szCs w:val="24"/>
        </w:rPr>
        <w:t xml:space="preserve">Response: </w:t>
      </w:r>
    </w:p>
    <w:p w14:paraId="4EE333D4" w14:textId="77777777" w:rsidR="00320FE4" w:rsidRDefault="00320FE4" w:rsidP="00AC63F7">
      <w:pPr>
        <w:spacing w:after="0" w:line="240" w:lineRule="auto"/>
        <w:ind w:firstLine="360"/>
        <w:rPr>
          <w:sz w:val="24"/>
          <w:szCs w:val="24"/>
        </w:rPr>
      </w:pPr>
    </w:p>
    <w:p w14:paraId="51E4E349" w14:textId="77777777" w:rsidR="000078D6" w:rsidRDefault="000078D6" w:rsidP="00AC63F7">
      <w:pPr>
        <w:spacing w:after="0" w:line="240" w:lineRule="auto"/>
        <w:ind w:firstLine="360"/>
        <w:rPr>
          <w:sz w:val="24"/>
          <w:szCs w:val="24"/>
        </w:rPr>
      </w:pPr>
    </w:p>
    <w:p w14:paraId="22865B63" w14:textId="77777777" w:rsidR="000078D6" w:rsidRDefault="000078D6" w:rsidP="00AC63F7">
      <w:pPr>
        <w:spacing w:after="0" w:line="240" w:lineRule="auto"/>
        <w:ind w:firstLine="360"/>
        <w:rPr>
          <w:sz w:val="24"/>
          <w:szCs w:val="24"/>
        </w:rPr>
      </w:pPr>
    </w:p>
    <w:p w14:paraId="3CEFEF69" w14:textId="77777777" w:rsidR="000078D6" w:rsidRDefault="000078D6" w:rsidP="00AC63F7">
      <w:pPr>
        <w:spacing w:after="0" w:line="240" w:lineRule="auto"/>
        <w:ind w:firstLine="360"/>
        <w:rPr>
          <w:sz w:val="24"/>
          <w:szCs w:val="24"/>
        </w:rPr>
      </w:pPr>
    </w:p>
    <w:p w14:paraId="3E1E4E97" w14:textId="77777777" w:rsidR="000078D6" w:rsidRDefault="000078D6" w:rsidP="00AC63F7">
      <w:pPr>
        <w:spacing w:after="0" w:line="240" w:lineRule="auto"/>
        <w:ind w:firstLine="360"/>
        <w:rPr>
          <w:sz w:val="24"/>
          <w:szCs w:val="24"/>
        </w:rPr>
      </w:pPr>
    </w:p>
    <w:p w14:paraId="11125F27" w14:textId="77777777" w:rsidR="000078D6" w:rsidRPr="009A54AA" w:rsidRDefault="000078D6" w:rsidP="00AC63F7">
      <w:pPr>
        <w:spacing w:after="0" w:line="240" w:lineRule="auto"/>
        <w:ind w:firstLine="360"/>
        <w:rPr>
          <w:sz w:val="24"/>
          <w:szCs w:val="24"/>
        </w:rPr>
      </w:pPr>
    </w:p>
    <w:p w14:paraId="0D6BC734" w14:textId="02B5B3D1" w:rsidR="008221E9" w:rsidRDefault="008221E9">
      <w:pPr>
        <w:rPr>
          <w:b/>
          <w:sz w:val="24"/>
          <w:szCs w:val="24"/>
        </w:rPr>
      </w:pPr>
      <w:r>
        <w:rPr>
          <w:b/>
          <w:sz w:val="24"/>
          <w:szCs w:val="24"/>
        </w:rPr>
        <w:br w:type="page"/>
      </w:r>
    </w:p>
    <w:p w14:paraId="0FC01506" w14:textId="77777777" w:rsidR="00320FE4" w:rsidRDefault="00320FE4" w:rsidP="00AC63F7">
      <w:pPr>
        <w:spacing w:after="0" w:line="240" w:lineRule="auto"/>
        <w:ind w:firstLine="360"/>
        <w:rPr>
          <w:b/>
          <w:sz w:val="24"/>
          <w:szCs w:val="24"/>
        </w:rPr>
      </w:pPr>
    </w:p>
    <w:p w14:paraId="40ABFDD4" w14:textId="4196D1D9" w:rsidR="00320FE4" w:rsidRPr="008F3653" w:rsidRDefault="00320FE4" w:rsidP="000F52D9">
      <w:pPr>
        <w:pStyle w:val="BodyText"/>
        <w:numPr>
          <w:ilvl w:val="0"/>
          <w:numId w:val="28"/>
        </w:numPr>
        <w:rPr>
          <w:rFonts w:asciiTheme="minorHAnsi" w:hAnsiTheme="minorHAnsi" w:cstheme="minorBidi"/>
          <w:b/>
          <w:sz w:val="28"/>
          <w:szCs w:val="28"/>
        </w:rPr>
      </w:pPr>
      <w:r w:rsidRPr="1EE9F363">
        <w:rPr>
          <w:rFonts w:asciiTheme="minorHAnsi" w:hAnsiTheme="minorHAnsi" w:cstheme="minorBidi"/>
          <w:b/>
          <w:sz w:val="28"/>
          <w:szCs w:val="28"/>
          <w:u w:val="single"/>
        </w:rPr>
        <w:t>Equity Factors</w:t>
      </w:r>
    </w:p>
    <w:p w14:paraId="10753B41" w14:textId="1B81B1B3" w:rsidR="00C65738" w:rsidRDefault="002159CE" w:rsidP="00AC63F7">
      <w:pPr>
        <w:pStyle w:val="BodyText"/>
        <w:numPr>
          <w:ilvl w:val="0"/>
          <w:numId w:val="10"/>
        </w:numPr>
        <w:rPr>
          <w:b/>
          <w:sz w:val="24"/>
        </w:rPr>
      </w:pPr>
      <w:r>
        <w:rPr>
          <w:b/>
          <w:sz w:val="24"/>
        </w:rPr>
        <w:t xml:space="preserve">Do you know the percentage of your total program leadership who are part of underrepresented populations? </w:t>
      </w:r>
    </w:p>
    <w:p w14:paraId="2B6C9B3D" w14:textId="77777777" w:rsidR="00D91BDA" w:rsidRDefault="00D91BDA" w:rsidP="00D91BDA">
      <w:pPr>
        <w:pStyle w:val="BodyText"/>
        <w:rPr>
          <w:b/>
          <w:sz w:val="24"/>
        </w:rPr>
      </w:pPr>
    </w:p>
    <w:p w14:paraId="29220AF8" w14:textId="45B01161" w:rsidR="00D91BDA" w:rsidRDefault="00D91BDA" w:rsidP="00D91BDA">
      <w:pPr>
        <w:pStyle w:val="BodyText"/>
        <w:ind w:firstLine="720"/>
        <w:rPr>
          <w:sz w:val="24"/>
          <w:szCs w:val="24"/>
        </w:rPr>
      </w:pPr>
      <w:r w:rsidRPr="002A4A6D">
        <w:rPr>
          <w:sz w:val="24"/>
          <w:szCs w:val="24"/>
        </w:rPr>
        <w:t xml:space="preserve">Yes </w:t>
      </w:r>
      <w:sdt>
        <w:sdtPr>
          <w:rPr>
            <w:color w:val="2B579A"/>
            <w:sz w:val="24"/>
            <w:szCs w:val="24"/>
            <w:shd w:val="clear" w:color="auto" w:fill="E6E6E6"/>
          </w:rPr>
          <w:id w:val="-858113511"/>
          <w14:checkbox>
            <w14:checked w14:val="0"/>
            <w14:checkedState w14:val="2612" w14:font="MS Gothic"/>
            <w14:uncheckedState w14:val="2610" w14:font="MS Gothic"/>
          </w14:checkbox>
        </w:sdtPr>
        <w:sdtEndPr/>
        <w:sdtContent>
          <w:r w:rsidR="00072A1A">
            <w:rPr>
              <w:rFonts w:ascii="MS Gothic" w:eastAsia="MS Gothic" w:hAnsi="MS Gothic" w:hint="eastAsia"/>
              <w:sz w:val="24"/>
              <w:szCs w:val="24"/>
            </w:rPr>
            <w:t>☐</w:t>
          </w:r>
        </w:sdtContent>
      </w:sdt>
      <w:r w:rsidRPr="002A4A6D">
        <w:rPr>
          <w:sz w:val="24"/>
          <w:szCs w:val="24"/>
        </w:rPr>
        <w:t xml:space="preserve"> </w:t>
      </w:r>
      <w:r>
        <w:tab/>
      </w:r>
      <w:r>
        <w:tab/>
      </w:r>
      <w:r w:rsidRPr="002A4A6D">
        <w:rPr>
          <w:sz w:val="24"/>
          <w:szCs w:val="24"/>
        </w:rPr>
        <w:t xml:space="preserve">No </w:t>
      </w:r>
      <w:sdt>
        <w:sdtPr>
          <w:rPr>
            <w:color w:val="2B579A"/>
            <w:sz w:val="24"/>
            <w:szCs w:val="24"/>
            <w:shd w:val="clear" w:color="auto" w:fill="E6E6E6"/>
          </w:rPr>
          <w:id w:val="875352600"/>
          <w14:checkbox>
            <w14:checked w14:val="0"/>
            <w14:checkedState w14:val="2612" w14:font="MS Gothic"/>
            <w14:uncheckedState w14:val="2610" w14:font="MS Gothic"/>
          </w14:checkbox>
        </w:sdtPr>
        <w:sdtEndPr/>
        <w:sdtContent>
          <w:r w:rsidRPr="002A4A6D">
            <w:rPr>
              <w:rFonts w:ascii="MS Gothic" w:eastAsia="MS Gothic" w:hAnsi="MS Gothic" w:hint="eastAsia"/>
              <w:sz w:val="24"/>
              <w:szCs w:val="24"/>
            </w:rPr>
            <w:t>☐</w:t>
          </w:r>
        </w:sdtContent>
      </w:sdt>
      <w:r w:rsidRPr="002A4A6D">
        <w:rPr>
          <w:sz w:val="24"/>
          <w:szCs w:val="24"/>
        </w:rPr>
        <w:t xml:space="preserve">  </w:t>
      </w:r>
    </w:p>
    <w:p w14:paraId="47F8A0E4" w14:textId="77777777" w:rsidR="00D91BDA" w:rsidRDefault="00D91BDA" w:rsidP="00D91BDA">
      <w:pPr>
        <w:pStyle w:val="BodyText"/>
        <w:ind w:firstLine="720"/>
        <w:rPr>
          <w:sz w:val="24"/>
          <w:szCs w:val="24"/>
        </w:rPr>
      </w:pPr>
    </w:p>
    <w:p w14:paraId="64653A18" w14:textId="07B5F8C8" w:rsidR="00D91BDA" w:rsidRPr="008F3653" w:rsidRDefault="00AD0AC5" w:rsidP="008F3653">
      <w:pPr>
        <w:pStyle w:val="BodyText"/>
        <w:ind w:left="720"/>
        <w:rPr>
          <w:sz w:val="24"/>
          <w:szCs w:val="24"/>
        </w:rPr>
      </w:pPr>
      <w:r w:rsidRPr="008F3653">
        <w:rPr>
          <w:b/>
          <w:bCs/>
          <w:sz w:val="24"/>
          <w:szCs w:val="24"/>
        </w:rPr>
        <w:t xml:space="preserve">If yes, </w:t>
      </w:r>
      <w:r w:rsidRPr="008F3653">
        <w:rPr>
          <w:sz w:val="24"/>
          <w:szCs w:val="24"/>
        </w:rPr>
        <w:t xml:space="preserve">state the percentage without including any personally identifiable </w:t>
      </w:r>
      <w:r w:rsidR="003828B9" w:rsidRPr="008F3653">
        <w:rPr>
          <w:sz w:val="24"/>
          <w:szCs w:val="24"/>
        </w:rPr>
        <w:t xml:space="preserve">staff </w:t>
      </w:r>
      <w:r w:rsidRPr="008F3653">
        <w:rPr>
          <w:sz w:val="24"/>
          <w:szCs w:val="24"/>
        </w:rPr>
        <w:t>information</w:t>
      </w:r>
      <w:r w:rsidR="003828B9" w:rsidRPr="008F3653">
        <w:rPr>
          <w:sz w:val="24"/>
          <w:szCs w:val="24"/>
        </w:rPr>
        <w:t xml:space="preserve"> and if under 10%, explain how your program will increase that percentage.</w:t>
      </w:r>
    </w:p>
    <w:p w14:paraId="22A82004" w14:textId="77777777" w:rsidR="003828B9" w:rsidRDefault="003828B9" w:rsidP="00D91BDA">
      <w:pPr>
        <w:pStyle w:val="BodyText"/>
        <w:rPr>
          <w:b/>
          <w:sz w:val="24"/>
        </w:rPr>
      </w:pPr>
    </w:p>
    <w:p w14:paraId="1F52A819" w14:textId="032A10A2" w:rsidR="003828B9" w:rsidRPr="008F3653" w:rsidRDefault="003828B9" w:rsidP="008F3653">
      <w:pPr>
        <w:pStyle w:val="BodyText"/>
        <w:ind w:left="720"/>
        <w:rPr>
          <w:sz w:val="24"/>
          <w:szCs w:val="24"/>
        </w:rPr>
      </w:pPr>
      <w:r w:rsidRPr="1EE9F363">
        <w:rPr>
          <w:b/>
          <w:sz w:val="24"/>
          <w:szCs w:val="24"/>
        </w:rPr>
        <w:t xml:space="preserve">If no, </w:t>
      </w:r>
      <w:r w:rsidRPr="1EE9F363">
        <w:rPr>
          <w:sz w:val="24"/>
          <w:szCs w:val="24"/>
        </w:rPr>
        <w:t xml:space="preserve">how do you </w:t>
      </w:r>
      <w:r w:rsidR="451A4878" w:rsidRPr="1EE9F363">
        <w:rPr>
          <w:sz w:val="24"/>
          <w:szCs w:val="24"/>
        </w:rPr>
        <w:t>know</w:t>
      </w:r>
      <w:r w:rsidR="08F0EEF2" w:rsidRPr="1EE9F363">
        <w:rPr>
          <w:sz w:val="24"/>
          <w:szCs w:val="24"/>
        </w:rPr>
        <w:t xml:space="preserve"> </w:t>
      </w:r>
      <w:r w:rsidRPr="1EE9F363">
        <w:rPr>
          <w:sz w:val="24"/>
          <w:szCs w:val="24"/>
        </w:rPr>
        <w:t xml:space="preserve">that underrepresented individuals have a significant voice in agency operations? </w:t>
      </w:r>
      <w:r w:rsidR="00F15EDE" w:rsidRPr="1EE9F363">
        <w:rPr>
          <w:sz w:val="24"/>
          <w:szCs w:val="24"/>
        </w:rPr>
        <w:t xml:space="preserve">If you know that underrepresented individuals do not have a significant voice in agency operations, how do you plan to improve this? </w:t>
      </w:r>
    </w:p>
    <w:p w14:paraId="34A104AC" w14:textId="77777777" w:rsidR="00C65738" w:rsidRPr="008F3653" w:rsidRDefault="00C65738" w:rsidP="00AC63F7">
      <w:pPr>
        <w:pStyle w:val="BodyText"/>
        <w:rPr>
          <w:bCs/>
          <w:sz w:val="24"/>
        </w:rPr>
      </w:pPr>
    </w:p>
    <w:p w14:paraId="1AABDC09" w14:textId="07FB65E3" w:rsidR="00320FE4" w:rsidRPr="008C401D" w:rsidRDefault="00C65738" w:rsidP="008C401D">
      <w:pPr>
        <w:pStyle w:val="BodyText"/>
        <w:ind w:firstLine="360"/>
        <w:rPr>
          <w:sz w:val="24"/>
        </w:rPr>
      </w:pPr>
      <w:r w:rsidRPr="009A54AA">
        <w:rPr>
          <w:sz w:val="24"/>
        </w:rPr>
        <w:t>Response:</w:t>
      </w:r>
    </w:p>
    <w:p w14:paraId="4DC5998F" w14:textId="77777777" w:rsidR="00072A1A" w:rsidRDefault="00072A1A" w:rsidP="00AC63F7">
      <w:pPr>
        <w:spacing w:after="0" w:line="240" w:lineRule="auto"/>
        <w:rPr>
          <w:rFonts w:eastAsia="Calibri" w:cstheme="minorHAnsi"/>
          <w:b/>
          <w:sz w:val="28"/>
          <w:szCs w:val="24"/>
          <w:u w:val="single"/>
        </w:rPr>
      </w:pPr>
    </w:p>
    <w:p w14:paraId="28C40637" w14:textId="77777777" w:rsidR="00072A1A" w:rsidRDefault="00072A1A" w:rsidP="00AC63F7">
      <w:pPr>
        <w:spacing w:after="0" w:line="240" w:lineRule="auto"/>
        <w:rPr>
          <w:rFonts w:eastAsia="Calibri" w:cstheme="minorHAnsi"/>
          <w:b/>
          <w:sz w:val="28"/>
          <w:szCs w:val="24"/>
          <w:u w:val="single"/>
        </w:rPr>
      </w:pPr>
    </w:p>
    <w:p w14:paraId="4A40FD2D" w14:textId="77777777" w:rsidR="008221E9" w:rsidRDefault="008221E9" w:rsidP="00AC63F7">
      <w:pPr>
        <w:spacing w:after="0" w:line="240" w:lineRule="auto"/>
        <w:rPr>
          <w:rFonts w:eastAsia="Calibri" w:cstheme="minorHAnsi"/>
          <w:b/>
          <w:sz w:val="28"/>
          <w:szCs w:val="24"/>
          <w:u w:val="single"/>
        </w:rPr>
      </w:pPr>
    </w:p>
    <w:p w14:paraId="622D9BA7" w14:textId="77777777" w:rsidR="008221E9" w:rsidRPr="002A4A6D" w:rsidRDefault="008221E9" w:rsidP="00AC63F7">
      <w:pPr>
        <w:spacing w:after="0" w:line="240" w:lineRule="auto"/>
        <w:rPr>
          <w:rFonts w:eastAsia="Calibri" w:cstheme="minorHAnsi"/>
          <w:b/>
          <w:sz w:val="28"/>
          <w:szCs w:val="24"/>
          <w:u w:val="single"/>
        </w:rPr>
      </w:pPr>
    </w:p>
    <w:p w14:paraId="7A0827AD" w14:textId="6F980A95" w:rsidR="00C65738" w:rsidRDefault="007D4AEC" w:rsidP="00AC63F7">
      <w:pPr>
        <w:pStyle w:val="BodyText"/>
        <w:numPr>
          <w:ilvl w:val="0"/>
          <w:numId w:val="10"/>
        </w:numPr>
        <w:rPr>
          <w:b/>
          <w:sz w:val="24"/>
        </w:rPr>
      </w:pPr>
      <w:r>
        <w:rPr>
          <w:b/>
          <w:sz w:val="24"/>
        </w:rPr>
        <w:t xml:space="preserve">Does your agency’s Board of Directors include representation of at least 2 people (or 10%, whichever is greater) of people with lived experience of homelessness? If not, how do you plan to address this in the future? Please explain any barriers to reaching this goal. </w:t>
      </w:r>
    </w:p>
    <w:p w14:paraId="3F82752B" w14:textId="77777777" w:rsidR="00C65738" w:rsidRDefault="00C65738" w:rsidP="00AC63F7">
      <w:pPr>
        <w:pStyle w:val="BodyText"/>
        <w:rPr>
          <w:b/>
          <w:sz w:val="24"/>
        </w:rPr>
      </w:pPr>
    </w:p>
    <w:p w14:paraId="331845EE" w14:textId="77777777" w:rsidR="00C65738" w:rsidRDefault="00C65738" w:rsidP="00AC63F7">
      <w:pPr>
        <w:pStyle w:val="BodyText"/>
        <w:ind w:firstLine="360"/>
        <w:rPr>
          <w:sz w:val="24"/>
        </w:rPr>
      </w:pPr>
      <w:r w:rsidRPr="009A54AA">
        <w:rPr>
          <w:sz w:val="24"/>
        </w:rPr>
        <w:t xml:space="preserve">Response: </w:t>
      </w:r>
    </w:p>
    <w:p w14:paraId="6CA203BD" w14:textId="77777777" w:rsidR="009A54AA" w:rsidRPr="009A54AA" w:rsidRDefault="009A54AA" w:rsidP="00AC63F7">
      <w:pPr>
        <w:pStyle w:val="BodyText"/>
        <w:ind w:firstLine="360"/>
        <w:rPr>
          <w:sz w:val="24"/>
        </w:rPr>
      </w:pPr>
    </w:p>
    <w:p w14:paraId="1EEB5C65" w14:textId="77777777" w:rsidR="0052571A" w:rsidRDefault="0052571A" w:rsidP="00AC63F7">
      <w:pPr>
        <w:pStyle w:val="BodyText"/>
        <w:ind w:firstLine="360"/>
        <w:rPr>
          <w:sz w:val="24"/>
        </w:rPr>
      </w:pPr>
    </w:p>
    <w:p w14:paraId="10C3A602" w14:textId="77777777" w:rsidR="00545537" w:rsidRPr="009A54AA" w:rsidRDefault="00545537" w:rsidP="00AC63F7">
      <w:pPr>
        <w:pStyle w:val="BodyText"/>
        <w:ind w:firstLine="360"/>
        <w:rPr>
          <w:sz w:val="24"/>
        </w:rPr>
      </w:pPr>
    </w:p>
    <w:p w14:paraId="27EFE50A" w14:textId="77777777" w:rsidR="002A4A6D" w:rsidRDefault="002A4A6D" w:rsidP="00AC63F7">
      <w:pPr>
        <w:spacing w:after="0" w:line="240" w:lineRule="auto"/>
        <w:rPr>
          <w:sz w:val="24"/>
          <w:szCs w:val="24"/>
        </w:rPr>
      </w:pPr>
    </w:p>
    <w:p w14:paraId="698E59B8" w14:textId="1745A969" w:rsidR="00C42EAE" w:rsidRDefault="00C42EAE" w:rsidP="00C42EAE">
      <w:pPr>
        <w:pStyle w:val="ListParagraph"/>
        <w:numPr>
          <w:ilvl w:val="0"/>
          <w:numId w:val="10"/>
        </w:numPr>
        <w:rPr>
          <w:b/>
          <w:sz w:val="24"/>
          <w:szCs w:val="24"/>
        </w:rPr>
      </w:pPr>
      <w:r>
        <w:rPr>
          <w:b/>
          <w:sz w:val="24"/>
          <w:szCs w:val="24"/>
        </w:rPr>
        <w:t>How are you developing program policies with feedback from persons with lived experience?</w:t>
      </w:r>
    </w:p>
    <w:p w14:paraId="46BD9B24" w14:textId="77777777" w:rsidR="00072A1A" w:rsidRDefault="00072A1A" w:rsidP="00072A1A">
      <w:pPr>
        <w:pStyle w:val="BodyText"/>
        <w:rPr>
          <w:sz w:val="24"/>
        </w:rPr>
      </w:pPr>
    </w:p>
    <w:p w14:paraId="185B3B22" w14:textId="1142B244" w:rsidR="00072A1A" w:rsidRDefault="00072A1A" w:rsidP="00072A1A">
      <w:pPr>
        <w:pStyle w:val="BodyText"/>
        <w:ind w:firstLine="360"/>
        <w:rPr>
          <w:sz w:val="24"/>
        </w:rPr>
      </w:pPr>
      <w:r w:rsidRPr="009A54AA">
        <w:rPr>
          <w:sz w:val="24"/>
        </w:rPr>
        <w:t xml:space="preserve">Response: </w:t>
      </w:r>
    </w:p>
    <w:p w14:paraId="7EF83E58" w14:textId="77777777" w:rsidR="00072A1A" w:rsidRPr="009A54AA" w:rsidRDefault="00072A1A" w:rsidP="00072A1A">
      <w:pPr>
        <w:pStyle w:val="BodyText"/>
        <w:ind w:left="720"/>
        <w:rPr>
          <w:sz w:val="24"/>
        </w:rPr>
      </w:pPr>
    </w:p>
    <w:p w14:paraId="79CAAC89" w14:textId="77777777" w:rsidR="00072A1A" w:rsidRDefault="00072A1A" w:rsidP="00072A1A">
      <w:pPr>
        <w:rPr>
          <w:b/>
          <w:sz w:val="24"/>
          <w:szCs w:val="24"/>
        </w:rPr>
      </w:pPr>
    </w:p>
    <w:p w14:paraId="34B62360" w14:textId="77777777" w:rsidR="008221E9" w:rsidRPr="00072A1A" w:rsidRDefault="008221E9" w:rsidP="00072A1A">
      <w:pPr>
        <w:rPr>
          <w:b/>
          <w:sz w:val="24"/>
          <w:szCs w:val="24"/>
        </w:rPr>
      </w:pPr>
    </w:p>
    <w:p w14:paraId="7EDC6149" w14:textId="37B69F94" w:rsidR="00C65738" w:rsidRPr="00072A1A" w:rsidRDefault="00FD3ADF" w:rsidP="1EE9F363">
      <w:pPr>
        <w:numPr>
          <w:ilvl w:val="0"/>
          <w:numId w:val="10"/>
        </w:numPr>
        <w:rPr>
          <w:b/>
          <w:sz w:val="24"/>
          <w:szCs w:val="24"/>
        </w:rPr>
      </w:pPr>
      <w:r w:rsidRPr="00072A1A">
        <w:rPr>
          <w:b/>
          <w:sz w:val="24"/>
          <w:szCs w:val="24"/>
        </w:rPr>
        <w:lastRenderedPageBreak/>
        <w:t>Describe agency efforts that d</w:t>
      </w:r>
      <w:r w:rsidR="0052571A" w:rsidRPr="00072A1A">
        <w:rPr>
          <w:b/>
          <w:sz w:val="24"/>
          <w:szCs w:val="24"/>
        </w:rPr>
        <w:t xml:space="preserve">emonstrate </w:t>
      </w:r>
      <w:r w:rsidRPr="00072A1A">
        <w:rPr>
          <w:b/>
          <w:sz w:val="24"/>
          <w:szCs w:val="24"/>
        </w:rPr>
        <w:t xml:space="preserve">agency </w:t>
      </w:r>
      <w:r w:rsidR="0052571A" w:rsidRPr="00072A1A">
        <w:rPr>
          <w:b/>
          <w:sz w:val="24"/>
          <w:szCs w:val="24"/>
        </w:rPr>
        <w:t>policies</w:t>
      </w:r>
      <w:r w:rsidRPr="00072A1A">
        <w:rPr>
          <w:b/>
          <w:sz w:val="24"/>
          <w:szCs w:val="24"/>
        </w:rPr>
        <w:t xml:space="preserve"> and procedures have been evaluated with an equity lens/have developed anti-discrimination practices that demonstrate racial equity measures in service delivery; and</w:t>
      </w:r>
      <w:r w:rsidR="0052571A" w:rsidRPr="00072A1A">
        <w:rPr>
          <w:b/>
          <w:sz w:val="24"/>
          <w:szCs w:val="24"/>
        </w:rPr>
        <w:t xml:space="preserve"> which have been introduced in order to ensure safety, privacy, respect, and access regardless of gender identity or sexual orientation for LGBTQ+ persons</w:t>
      </w:r>
      <w:r w:rsidR="2EA360F0" w:rsidRPr="1DADB10E">
        <w:rPr>
          <w:b/>
          <w:bCs/>
          <w:sz w:val="24"/>
          <w:szCs w:val="24"/>
        </w:rPr>
        <w:t>:</w:t>
      </w:r>
    </w:p>
    <w:p w14:paraId="44D1216F" w14:textId="77777777" w:rsidR="0052571A" w:rsidRPr="0052571A" w:rsidRDefault="0052571A" w:rsidP="00AC63F7">
      <w:pPr>
        <w:pStyle w:val="ListParagraph"/>
        <w:ind w:left="720" w:firstLine="0"/>
        <w:rPr>
          <w:b/>
          <w:sz w:val="24"/>
          <w:szCs w:val="24"/>
        </w:rPr>
      </w:pPr>
    </w:p>
    <w:p w14:paraId="5DCC2E65" w14:textId="77777777" w:rsidR="009A54AA" w:rsidRPr="009A54AA" w:rsidRDefault="0052571A" w:rsidP="00AC63F7">
      <w:pPr>
        <w:spacing w:after="0" w:line="240" w:lineRule="auto"/>
        <w:ind w:left="360"/>
        <w:rPr>
          <w:sz w:val="24"/>
          <w:szCs w:val="24"/>
        </w:rPr>
      </w:pPr>
      <w:r w:rsidRPr="009A54AA">
        <w:rPr>
          <w:sz w:val="24"/>
          <w:szCs w:val="24"/>
        </w:rPr>
        <w:t>Response:</w:t>
      </w:r>
    </w:p>
    <w:p w14:paraId="3517F98F" w14:textId="77777777" w:rsidR="00C65738" w:rsidRDefault="00C65738" w:rsidP="00AC63F7">
      <w:pPr>
        <w:spacing w:after="0" w:line="240" w:lineRule="auto"/>
        <w:rPr>
          <w:sz w:val="24"/>
          <w:szCs w:val="24"/>
        </w:rPr>
      </w:pPr>
    </w:p>
    <w:p w14:paraId="55B347A0" w14:textId="77777777" w:rsidR="00545537" w:rsidRDefault="00545537" w:rsidP="00AC63F7">
      <w:pPr>
        <w:spacing w:after="0" w:line="240" w:lineRule="auto"/>
        <w:rPr>
          <w:sz w:val="24"/>
          <w:szCs w:val="24"/>
        </w:rPr>
      </w:pPr>
    </w:p>
    <w:p w14:paraId="628DF62C" w14:textId="77777777" w:rsidR="008221E9" w:rsidRDefault="008221E9" w:rsidP="00AC63F7">
      <w:pPr>
        <w:spacing w:after="0" w:line="240" w:lineRule="auto"/>
        <w:rPr>
          <w:sz w:val="24"/>
          <w:szCs w:val="24"/>
        </w:rPr>
      </w:pPr>
    </w:p>
    <w:p w14:paraId="12D0CCE2" w14:textId="77777777" w:rsidR="008221E9" w:rsidRDefault="008221E9" w:rsidP="00AC63F7">
      <w:pPr>
        <w:spacing w:after="0" w:line="240" w:lineRule="auto"/>
        <w:rPr>
          <w:sz w:val="24"/>
          <w:szCs w:val="24"/>
        </w:rPr>
      </w:pPr>
    </w:p>
    <w:p w14:paraId="03C6E7F6" w14:textId="77777777" w:rsidR="008221E9" w:rsidRDefault="008221E9" w:rsidP="00AC63F7">
      <w:pPr>
        <w:spacing w:after="0" w:line="240" w:lineRule="auto"/>
        <w:rPr>
          <w:sz w:val="24"/>
          <w:szCs w:val="24"/>
        </w:rPr>
      </w:pPr>
    </w:p>
    <w:p w14:paraId="4CC12ED4" w14:textId="77777777" w:rsidR="00072A1A" w:rsidRDefault="00072A1A" w:rsidP="00AC63F7">
      <w:pPr>
        <w:spacing w:after="0" w:line="240" w:lineRule="auto"/>
        <w:rPr>
          <w:sz w:val="24"/>
          <w:szCs w:val="24"/>
        </w:rPr>
      </w:pPr>
    </w:p>
    <w:p w14:paraId="515FC5DD" w14:textId="77777777" w:rsidR="00072A1A" w:rsidRDefault="00072A1A" w:rsidP="00AC63F7">
      <w:pPr>
        <w:spacing w:after="0" w:line="240" w:lineRule="auto"/>
        <w:rPr>
          <w:sz w:val="24"/>
          <w:szCs w:val="24"/>
        </w:rPr>
      </w:pPr>
    </w:p>
    <w:p w14:paraId="0EEF65F0" w14:textId="6E840F42" w:rsidR="00545537" w:rsidRPr="008F3653" w:rsidRDefault="00A910A3" w:rsidP="008F3653">
      <w:pPr>
        <w:pStyle w:val="ListParagraph"/>
        <w:numPr>
          <w:ilvl w:val="0"/>
          <w:numId w:val="20"/>
        </w:numPr>
        <w:rPr>
          <w:rFonts w:asciiTheme="minorHAnsi" w:eastAsiaTheme="minorEastAsia" w:hAnsiTheme="minorHAnsi" w:cstheme="minorBidi"/>
          <w:b/>
          <w:sz w:val="24"/>
          <w:szCs w:val="24"/>
        </w:rPr>
      </w:pPr>
      <w:r>
        <w:rPr>
          <w:b/>
          <w:bCs/>
          <w:sz w:val="24"/>
          <w:szCs w:val="24"/>
        </w:rPr>
        <w:t xml:space="preserve">The Three County CoC </w:t>
      </w:r>
      <w:r w:rsidR="60C873FC" w:rsidRPr="1EE9F363">
        <w:rPr>
          <w:b/>
          <w:bCs/>
          <w:sz w:val="24"/>
          <w:szCs w:val="24"/>
        </w:rPr>
        <w:t>is developing</w:t>
      </w:r>
      <w:r>
        <w:rPr>
          <w:b/>
          <w:bCs/>
          <w:sz w:val="24"/>
          <w:szCs w:val="24"/>
        </w:rPr>
        <w:t xml:space="preserve"> an equity outcomes dashboard to send to projects on a regular schedule. </w:t>
      </w:r>
      <w:r w:rsidR="00037A0B">
        <w:rPr>
          <w:b/>
          <w:bCs/>
          <w:sz w:val="24"/>
          <w:szCs w:val="24"/>
        </w:rPr>
        <w:t xml:space="preserve">Equitable outcome measures will be included in compliance monitoring starting next year for funded subrecipient partners. </w:t>
      </w:r>
      <w:r w:rsidR="007265E5" w:rsidRPr="1EE9F363">
        <w:rPr>
          <w:rFonts w:asciiTheme="minorHAnsi" w:eastAsiaTheme="minorEastAsia" w:hAnsiTheme="minorHAnsi" w:cstheme="minorBidi"/>
          <w:b/>
          <w:color w:val="333333"/>
          <w:sz w:val="24"/>
          <w:szCs w:val="24"/>
        </w:rPr>
        <w:t xml:space="preserve">Please describe </w:t>
      </w:r>
      <w:r w:rsidR="17E1FC97" w:rsidRPr="1EE9F363">
        <w:rPr>
          <w:rFonts w:asciiTheme="minorHAnsi" w:eastAsiaTheme="minorEastAsia" w:hAnsiTheme="minorHAnsi" w:cstheme="minorBidi"/>
          <w:b/>
          <w:bCs/>
          <w:color w:val="333333"/>
          <w:sz w:val="24"/>
          <w:szCs w:val="24"/>
        </w:rPr>
        <w:t>how you</w:t>
      </w:r>
      <w:r w:rsidR="007265E5" w:rsidRPr="1EE9F363">
        <w:rPr>
          <w:rFonts w:asciiTheme="minorHAnsi" w:eastAsiaTheme="minorEastAsia" w:hAnsiTheme="minorHAnsi" w:cstheme="minorBidi"/>
          <w:b/>
          <w:color w:val="333333"/>
          <w:sz w:val="24"/>
          <w:szCs w:val="24"/>
        </w:rPr>
        <w:t xml:space="preserve"> plan </w:t>
      </w:r>
      <w:r w:rsidR="17E1FC97" w:rsidRPr="1EE9F363">
        <w:rPr>
          <w:rFonts w:asciiTheme="minorHAnsi" w:eastAsiaTheme="minorEastAsia" w:hAnsiTheme="minorHAnsi" w:cstheme="minorBidi"/>
          <w:b/>
          <w:bCs/>
          <w:color w:val="333333"/>
          <w:sz w:val="24"/>
          <w:szCs w:val="24"/>
        </w:rPr>
        <w:t>to review</w:t>
      </w:r>
      <w:r w:rsidR="007265E5" w:rsidRPr="1EE9F363">
        <w:rPr>
          <w:rFonts w:asciiTheme="minorHAnsi" w:eastAsiaTheme="minorEastAsia" w:hAnsiTheme="minorHAnsi" w:cstheme="minorBidi"/>
          <w:b/>
          <w:color w:val="333333"/>
          <w:sz w:val="24"/>
          <w:szCs w:val="24"/>
        </w:rPr>
        <w:t xml:space="preserve"> this data to determine whether programmatic changes are needed</w:t>
      </w:r>
      <w:r w:rsidR="17E1FC97" w:rsidRPr="1EE9F363">
        <w:rPr>
          <w:rFonts w:asciiTheme="minorHAnsi" w:eastAsiaTheme="minorEastAsia" w:hAnsiTheme="minorHAnsi" w:cstheme="minorBidi"/>
          <w:b/>
          <w:bCs/>
          <w:color w:val="333333"/>
          <w:sz w:val="24"/>
          <w:szCs w:val="24"/>
        </w:rPr>
        <w:t xml:space="preserve"> to address disparities.</w:t>
      </w:r>
    </w:p>
    <w:p w14:paraId="087D5016" w14:textId="77777777" w:rsidR="00545537" w:rsidRDefault="00545537" w:rsidP="00AC63F7">
      <w:pPr>
        <w:spacing w:after="0" w:line="240" w:lineRule="auto"/>
        <w:rPr>
          <w:sz w:val="24"/>
          <w:szCs w:val="24"/>
        </w:rPr>
      </w:pPr>
    </w:p>
    <w:p w14:paraId="794CDE43" w14:textId="77777777" w:rsidR="00072A1A" w:rsidRPr="009A54AA" w:rsidRDefault="00072A1A" w:rsidP="00072A1A">
      <w:pPr>
        <w:spacing w:after="0" w:line="240" w:lineRule="auto"/>
        <w:ind w:left="360"/>
        <w:rPr>
          <w:sz w:val="24"/>
          <w:szCs w:val="24"/>
        </w:rPr>
      </w:pPr>
      <w:r w:rsidRPr="009A54AA">
        <w:rPr>
          <w:sz w:val="24"/>
          <w:szCs w:val="24"/>
        </w:rPr>
        <w:t>Response:</w:t>
      </w:r>
    </w:p>
    <w:p w14:paraId="3080E625" w14:textId="77777777" w:rsidR="00545537" w:rsidRDefault="00545537" w:rsidP="00AC63F7">
      <w:pPr>
        <w:spacing w:after="0" w:line="240" w:lineRule="auto"/>
        <w:rPr>
          <w:sz w:val="24"/>
          <w:szCs w:val="24"/>
        </w:rPr>
      </w:pPr>
    </w:p>
    <w:p w14:paraId="00B091E8" w14:textId="77777777" w:rsidR="00545537" w:rsidRDefault="00545537" w:rsidP="00AC63F7">
      <w:pPr>
        <w:spacing w:after="0" w:line="240" w:lineRule="auto"/>
        <w:rPr>
          <w:sz w:val="24"/>
          <w:szCs w:val="24"/>
        </w:rPr>
      </w:pPr>
    </w:p>
    <w:p w14:paraId="664F3FEB" w14:textId="77777777" w:rsidR="00545537" w:rsidRDefault="00545537" w:rsidP="00AC63F7">
      <w:pPr>
        <w:spacing w:after="0" w:line="240" w:lineRule="auto"/>
        <w:rPr>
          <w:sz w:val="24"/>
          <w:szCs w:val="24"/>
        </w:rPr>
      </w:pPr>
    </w:p>
    <w:p w14:paraId="79AEF507" w14:textId="77777777" w:rsidR="00545537" w:rsidRDefault="00545537" w:rsidP="00AC63F7">
      <w:pPr>
        <w:spacing w:after="0" w:line="240" w:lineRule="auto"/>
        <w:rPr>
          <w:sz w:val="24"/>
          <w:szCs w:val="24"/>
        </w:rPr>
      </w:pPr>
    </w:p>
    <w:p w14:paraId="06C978DD" w14:textId="77777777" w:rsidR="00545537" w:rsidRDefault="00545537" w:rsidP="00AC63F7">
      <w:pPr>
        <w:spacing w:after="0" w:line="240" w:lineRule="auto"/>
        <w:rPr>
          <w:sz w:val="24"/>
          <w:szCs w:val="24"/>
        </w:rPr>
      </w:pPr>
    </w:p>
    <w:p w14:paraId="34223B45" w14:textId="77777777" w:rsidR="00C65738" w:rsidRDefault="00C65738" w:rsidP="00AC63F7">
      <w:pPr>
        <w:spacing w:after="0" w:line="240" w:lineRule="auto"/>
        <w:rPr>
          <w:sz w:val="24"/>
          <w:szCs w:val="24"/>
        </w:rPr>
      </w:pPr>
    </w:p>
    <w:p w14:paraId="6A9A2604" w14:textId="77777777" w:rsidR="009A54AA" w:rsidRPr="009A54AA" w:rsidRDefault="009A54AA" w:rsidP="00AC63F7">
      <w:pPr>
        <w:spacing w:after="0" w:line="240" w:lineRule="auto"/>
        <w:ind w:firstLine="360"/>
        <w:rPr>
          <w:sz w:val="24"/>
          <w:szCs w:val="24"/>
        </w:rPr>
      </w:pPr>
    </w:p>
    <w:p w14:paraId="6FBAD364" w14:textId="2C0B2F72" w:rsidR="00272A43" w:rsidRPr="00072A1A" w:rsidRDefault="00272A43" w:rsidP="00072A1A">
      <w:pPr>
        <w:spacing w:after="0" w:line="240" w:lineRule="auto"/>
        <w:rPr>
          <w:sz w:val="24"/>
          <w:szCs w:val="24"/>
        </w:rPr>
      </w:pPr>
    </w:p>
    <w:p w14:paraId="5DC4596E" w14:textId="77777777" w:rsidR="0052571A" w:rsidRDefault="0052571A" w:rsidP="00AC63F7">
      <w:pPr>
        <w:spacing w:after="0" w:line="240" w:lineRule="auto"/>
        <w:ind w:firstLine="83"/>
      </w:pPr>
    </w:p>
    <w:p w14:paraId="559A908F" w14:textId="77777777" w:rsidR="008C401D" w:rsidRDefault="008C401D" w:rsidP="00AC63F7">
      <w:pPr>
        <w:spacing w:after="0" w:line="240" w:lineRule="auto"/>
        <w:ind w:firstLine="83"/>
      </w:pPr>
    </w:p>
    <w:p w14:paraId="503B6D66" w14:textId="77777777" w:rsidR="008C401D" w:rsidRDefault="008C401D" w:rsidP="00AC63F7">
      <w:pPr>
        <w:spacing w:after="0" w:line="240" w:lineRule="auto"/>
        <w:ind w:firstLine="83"/>
      </w:pPr>
    </w:p>
    <w:p w14:paraId="534749D8" w14:textId="77777777" w:rsidR="008C401D" w:rsidRDefault="008C401D" w:rsidP="00AC63F7">
      <w:pPr>
        <w:spacing w:after="0" w:line="240" w:lineRule="auto"/>
        <w:ind w:firstLine="83"/>
      </w:pPr>
    </w:p>
    <w:p w14:paraId="2D963BA5" w14:textId="77777777" w:rsidR="008C401D" w:rsidRPr="00C65738" w:rsidRDefault="008C401D" w:rsidP="00AC63F7">
      <w:pPr>
        <w:spacing w:after="0" w:line="240" w:lineRule="auto"/>
        <w:ind w:firstLine="83"/>
      </w:pPr>
    </w:p>
    <w:p w14:paraId="145C11DD" w14:textId="0D0E82E2" w:rsidR="003969D0" w:rsidRDefault="003969D0" w:rsidP="1EE9F363">
      <w:pPr>
        <w:spacing w:after="0" w:line="240" w:lineRule="auto"/>
        <w:rPr>
          <w:sz w:val="24"/>
          <w:szCs w:val="24"/>
        </w:rPr>
      </w:pPr>
      <w:r>
        <w:rPr>
          <w:sz w:val="24"/>
          <w:szCs w:val="24"/>
        </w:rPr>
        <w:br w:type="page"/>
      </w:r>
    </w:p>
    <w:p w14:paraId="42F56D89" w14:textId="4F600B96" w:rsidR="003969D0" w:rsidRDefault="003969D0" w:rsidP="003969D0">
      <w:pPr>
        <w:pStyle w:val="BodyText"/>
        <w:rPr>
          <w:b/>
          <w:sz w:val="28"/>
          <w:u w:val="single"/>
        </w:rPr>
      </w:pPr>
      <w:r>
        <w:rPr>
          <w:b/>
          <w:sz w:val="28"/>
          <w:u w:val="single"/>
        </w:rPr>
        <w:lastRenderedPageBreak/>
        <w:t>HUD’s New Project Rating</w:t>
      </w:r>
      <w:r w:rsidR="00985FD5">
        <w:rPr>
          <w:b/>
          <w:sz w:val="28"/>
          <w:u w:val="single"/>
        </w:rPr>
        <w:t>*</w:t>
      </w:r>
    </w:p>
    <w:p w14:paraId="5C77F955" w14:textId="39E9B3C2" w:rsidR="003969D0" w:rsidRPr="001650BF" w:rsidRDefault="003969D0" w:rsidP="003969D0">
      <w:pPr>
        <w:pStyle w:val="BodyText"/>
        <w:rPr>
          <w:b/>
          <w:bCs/>
          <w:sz w:val="24"/>
          <w:szCs w:val="24"/>
        </w:rPr>
      </w:pPr>
      <w:r w:rsidRPr="4529D04E">
        <w:rPr>
          <w:b/>
          <w:bCs/>
          <w:sz w:val="24"/>
          <w:szCs w:val="24"/>
        </w:rPr>
        <w:t xml:space="preserve">See below for additional rating criteria that will be included for New Projects in terms of meeting threshold expectations.  </w:t>
      </w:r>
    </w:p>
    <w:p w14:paraId="01A5268C" w14:textId="77777777" w:rsidR="003969D0" w:rsidRDefault="003969D0" w:rsidP="003969D0">
      <w:pPr>
        <w:pStyle w:val="BodyText"/>
        <w:rPr>
          <w:b/>
          <w:sz w:val="28"/>
          <w:u w:val="single"/>
        </w:rPr>
      </w:pPr>
    </w:p>
    <w:p w14:paraId="37C47538" w14:textId="77777777" w:rsidR="003969D0" w:rsidRPr="00F424A5" w:rsidRDefault="003969D0" w:rsidP="003969D0">
      <w:pPr>
        <w:pStyle w:val="BodyText"/>
        <w:rPr>
          <w:b/>
          <w:sz w:val="28"/>
        </w:rPr>
      </w:pPr>
      <w:r w:rsidRPr="00F424A5">
        <w:rPr>
          <w:b/>
          <w:sz w:val="28"/>
        </w:rPr>
        <w:t>Permanent Supportive Housing or Rapid Rehousing</w:t>
      </w:r>
    </w:p>
    <w:tbl>
      <w:tblPr>
        <w:tblStyle w:val="TableGrid"/>
        <w:tblW w:w="14755" w:type="dxa"/>
        <w:tblLook w:val="04A0" w:firstRow="1" w:lastRow="0" w:firstColumn="1" w:lastColumn="0" w:noHBand="0" w:noVBand="1"/>
      </w:tblPr>
      <w:tblGrid>
        <w:gridCol w:w="2605"/>
        <w:gridCol w:w="2070"/>
        <w:gridCol w:w="7899"/>
        <w:gridCol w:w="2181"/>
      </w:tblGrid>
      <w:tr w:rsidR="003969D0" w14:paraId="3CAF5389" w14:textId="77777777" w:rsidTr="00AA4D08">
        <w:tc>
          <w:tcPr>
            <w:tcW w:w="2605" w:type="dxa"/>
          </w:tcPr>
          <w:p w14:paraId="06D1AD34" w14:textId="25D03B1F" w:rsidR="003969D0" w:rsidRPr="000A5351" w:rsidRDefault="003969D0" w:rsidP="00AA4D08">
            <w:pPr>
              <w:rPr>
                <w:b/>
                <w:sz w:val="24"/>
                <w:szCs w:val="24"/>
                <w:u w:val="single"/>
              </w:rPr>
            </w:pPr>
            <w:r w:rsidRPr="1DADB10E">
              <w:rPr>
                <w:b/>
                <w:sz w:val="24"/>
                <w:szCs w:val="24"/>
                <w:u w:val="single"/>
              </w:rPr>
              <w:t>New Project Application Rating Factors</w:t>
            </w:r>
          </w:p>
        </w:tc>
        <w:tc>
          <w:tcPr>
            <w:tcW w:w="2070" w:type="dxa"/>
          </w:tcPr>
          <w:p w14:paraId="34EE6A40" w14:textId="77777777" w:rsidR="003969D0" w:rsidRPr="000A5351" w:rsidRDefault="003969D0" w:rsidP="00AA4D08">
            <w:pPr>
              <w:rPr>
                <w:b/>
                <w:sz w:val="24"/>
                <w:u w:val="single"/>
              </w:rPr>
            </w:pPr>
            <w:r>
              <w:rPr>
                <w:rFonts w:cstheme="minorHAnsi"/>
                <w:b/>
                <w:sz w:val="24"/>
                <w:szCs w:val="24"/>
                <w:u w:val="single"/>
              </w:rPr>
              <w:t>Points Available</w:t>
            </w:r>
          </w:p>
        </w:tc>
        <w:tc>
          <w:tcPr>
            <w:tcW w:w="7899" w:type="dxa"/>
          </w:tcPr>
          <w:p w14:paraId="396EE23B" w14:textId="77777777" w:rsidR="003969D0" w:rsidRPr="000A5351" w:rsidRDefault="003969D0" w:rsidP="00AA4D08">
            <w:pPr>
              <w:rPr>
                <w:b/>
                <w:u w:val="single"/>
              </w:rPr>
            </w:pPr>
            <w:r w:rsidRPr="000A5351">
              <w:rPr>
                <w:b/>
                <w:sz w:val="24"/>
                <w:u w:val="single"/>
              </w:rPr>
              <w:t xml:space="preserve">Criteria </w:t>
            </w:r>
          </w:p>
        </w:tc>
        <w:tc>
          <w:tcPr>
            <w:tcW w:w="2181" w:type="dxa"/>
          </w:tcPr>
          <w:p w14:paraId="6DE9C820" w14:textId="77777777" w:rsidR="003969D0" w:rsidRDefault="003969D0" w:rsidP="00AA4D08">
            <w:pPr>
              <w:pStyle w:val="BodyText"/>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r>
      <w:tr w:rsidR="003969D0" w14:paraId="0E6A99E4" w14:textId="77777777" w:rsidTr="00AA4D08">
        <w:tc>
          <w:tcPr>
            <w:tcW w:w="2605" w:type="dxa"/>
            <w:vMerge w:val="restart"/>
          </w:tcPr>
          <w:p w14:paraId="2D24756E" w14:textId="77777777" w:rsidR="003969D0" w:rsidRDefault="003969D0" w:rsidP="00AA4D08"/>
          <w:p w14:paraId="6AB9BB73" w14:textId="77777777" w:rsidR="003969D0" w:rsidRDefault="003969D0" w:rsidP="00AA4D08"/>
          <w:p w14:paraId="72591758" w14:textId="77777777" w:rsidR="003969D0" w:rsidRDefault="003969D0" w:rsidP="00AA4D08"/>
          <w:p w14:paraId="5EE192BD" w14:textId="77777777" w:rsidR="003969D0" w:rsidRDefault="003969D0" w:rsidP="00AA4D08">
            <w:r>
              <w:t xml:space="preserve">New Permanent Housing projects must receive at least 4 out of the 5 points available for this project type. </w:t>
            </w:r>
            <w:r w:rsidRPr="00CD031A">
              <w:rPr>
                <w:b/>
                <w:bCs/>
              </w:rPr>
              <w:t>New Permanent Housing projects that do not receive at least 4 points will be rejected</w:t>
            </w:r>
            <w:r>
              <w:t xml:space="preserve">. </w:t>
            </w:r>
          </w:p>
        </w:tc>
        <w:tc>
          <w:tcPr>
            <w:tcW w:w="2070" w:type="dxa"/>
          </w:tcPr>
          <w:p w14:paraId="0EC73B99" w14:textId="77777777" w:rsidR="003969D0" w:rsidRDefault="003969D0" w:rsidP="00AA4D08">
            <w:pPr>
              <w:jc w:val="center"/>
            </w:pPr>
            <w:r>
              <w:rPr>
                <w:rFonts w:cstheme="minorHAnsi"/>
                <w:sz w:val="24"/>
                <w:szCs w:val="24"/>
              </w:rPr>
              <w:t>1</w:t>
            </w:r>
          </w:p>
        </w:tc>
        <w:tc>
          <w:tcPr>
            <w:tcW w:w="7899" w:type="dxa"/>
          </w:tcPr>
          <w:p w14:paraId="0C461562" w14:textId="77777777" w:rsidR="003969D0" w:rsidRPr="00523CD4" w:rsidRDefault="003969D0" w:rsidP="00AA4D08">
            <w:r>
              <w:t xml:space="preserve">The type of housing proposed, including the number and configuration of units, will fit the needs of the program participants. </w:t>
            </w:r>
          </w:p>
        </w:tc>
        <w:tc>
          <w:tcPr>
            <w:tcW w:w="2181" w:type="dxa"/>
          </w:tcPr>
          <w:p w14:paraId="77AEF7F0" w14:textId="77777777" w:rsidR="003969D0" w:rsidRPr="001D6D2D" w:rsidRDefault="003969D0" w:rsidP="00AA4D08">
            <w:pPr>
              <w:pStyle w:val="BodyText"/>
              <w:rPr>
                <w:rFonts w:asciiTheme="minorHAnsi" w:hAnsiTheme="minorHAnsi" w:cstheme="minorHAnsi"/>
                <w:i/>
                <w:sz w:val="22"/>
                <w:szCs w:val="22"/>
              </w:rPr>
            </w:pPr>
            <w:r w:rsidRPr="001D6D2D">
              <w:rPr>
                <w:rFonts w:asciiTheme="minorHAnsi" w:hAnsiTheme="minorHAnsi" w:cstheme="minorHAnsi"/>
                <w:i/>
                <w:sz w:val="22"/>
                <w:szCs w:val="22"/>
              </w:rPr>
              <w:t xml:space="preserve">Three County CoC New Project Application – </w:t>
            </w:r>
            <w:r>
              <w:rPr>
                <w:rFonts w:asciiTheme="minorHAnsi" w:hAnsiTheme="minorHAnsi" w:cstheme="minorHAnsi"/>
                <w:i/>
                <w:sz w:val="22"/>
                <w:szCs w:val="22"/>
              </w:rPr>
              <w:t>B1</w:t>
            </w:r>
          </w:p>
        </w:tc>
      </w:tr>
      <w:tr w:rsidR="003969D0" w14:paraId="3A7D152D" w14:textId="77777777" w:rsidTr="00AA4D08">
        <w:tc>
          <w:tcPr>
            <w:tcW w:w="2605" w:type="dxa"/>
            <w:vMerge/>
          </w:tcPr>
          <w:p w14:paraId="2A9E824B" w14:textId="77777777" w:rsidR="003969D0" w:rsidRDefault="003969D0" w:rsidP="00AA4D08"/>
        </w:tc>
        <w:tc>
          <w:tcPr>
            <w:tcW w:w="2070" w:type="dxa"/>
          </w:tcPr>
          <w:p w14:paraId="1DF92F25" w14:textId="77777777" w:rsidR="003969D0" w:rsidRDefault="003969D0" w:rsidP="00AA4D08">
            <w:pPr>
              <w:jc w:val="center"/>
            </w:pPr>
            <w:r>
              <w:rPr>
                <w:rFonts w:cstheme="minorHAnsi"/>
                <w:sz w:val="24"/>
                <w:szCs w:val="24"/>
              </w:rPr>
              <w:t>1</w:t>
            </w:r>
          </w:p>
        </w:tc>
        <w:tc>
          <w:tcPr>
            <w:tcW w:w="7899" w:type="dxa"/>
          </w:tcPr>
          <w:p w14:paraId="7B92653F" w14:textId="77777777" w:rsidR="003969D0" w:rsidRPr="00A724EC" w:rsidRDefault="003969D0" w:rsidP="00AA4D08">
            <w:r>
              <w:t xml:space="preserve">The type of supportive services that will be offered to program participants will ensure successful retention in or help to obtain permanent housing, including all supportive services regardless of funding source. </w:t>
            </w:r>
          </w:p>
        </w:tc>
        <w:tc>
          <w:tcPr>
            <w:tcW w:w="2181" w:type="dxa"/>
          </w:tcPr>
          <w:p w14:paraId="3A4314AD" w14:textId="77777777" w:rsidR="003969D0" w:rsidRPr="001D6D2D" w:rsidRDefault="003969D0" w:rsidP="00AA4D08">
            <w:r w:rsidRPr="001D6D2D">
              <w:rPr>
                <w:rFonts w:cstheme="minorHAnsi"/>
                <w:i/>
              </w:rPr>
              <w:t xml:space="preserve">Three County CoC New Project Application – </w:t>
            </w:r>
            <w:r>
              <w:rPr>
                <w:rFonts w:cstheme="minorHAnsi"/>
                <w:i/>
              </w:rPr>
              <w:t>B10</w:t>
            </w:r>
          </w:p>
        </w:tc>
      </w:tr>
      <w:tr w:rsidR="003969D0" w14:paraId="50CB1ABC" w14:textId="77777777" w:rsidTr="00AA4D08">
        <w:tc>
          <w:tcPr>
            <w:tcW w:w="2605" w:type="dxa"/>
            <w:vMerge/>
          </w:tcPr>
          <w:p w14:paraId="6BA24180" w14:textId="77777777" w:rsidR="003969D0" w:rsidRDefault="003969D0" w:rsidP="00AA4D08"/>
        </w:tc>
        <w:tc>
          <w:tcPr>
            <w:tcW w:w="2070" w:type="dxa"/>
          </w:tcPr>
          <w:p w14:paraId="4AB7C9C1" w14:textId="77777777" w:rsidR="003969D0" w:rsidRDefault="003969D0" w:rsidP="00AA4D08">
            <w:pPr>
              <w:jc w:val="center"/>
            </w:pPr>
            <w:r>
              <w:rPr>
                <w:rFonts w:cstheme="minorHAnsi"/>
                <w:sz w:val="24"/>
                <w:szCs w:val="24"/>
              </w:rPr>
              <w:t>1</w:t>
            </w:r>
          </w:p>
        </w:tc>
        <w:tc>
          <w:tcPr>
            <w:tcW w:w="7899" w:type="dxa"/>
          </w:tcPr>
          <w:p w14:paraId="07C3CD81" w14:textId="77777777" w:rsidR="003969D0" w:rsidRPr="002A0DBC" w:rsidRDefault="003969D0" w:rsidP="00AA4D08">
            <w:r>
              <w:t>The proposed project has a specific plan for ensuring program participants will be individually assisted to obtain the benefits of mainstream health, social, and employment programs for which they are eligible to apply meets the needs of program participants (e.g. Medicare, Medicaid, SSI, Food Stamps, local Workforce office, early childhood education)</w:t>
            </w:r>
          </w:p>
        </w:tc>
        <w:tc>
          <w:tcPr>
            <w:tcW w:w="2181" w:type="dxa"/>
          </w:tcPr>
          <w:p w14:paraId="7DAF7FE9" w14:textId="77777777" w:rsidR="003969D0" w:rsidRPr="001D6D2D" w:rsidRDefault="003969D0" w:rsidP="00AA4D08">
            <w:r w:rsidRPr="001D6D2D">
              <w:rPr>
                <w:i/>
              </w:rPr>
              <w:t xml:space="preserve">Three County CoC New Project Application – </w:t>
            </w:r>
            <w:r>
              <w:rPr>
                <w:i/>
              </w:rPr>
              <w:t>B13, B14</w:t>
            </w:r>
          </w:p>
        </w:tc>
      </w:tr>
      <w:tr w:rsidR="003969D0" w14:paraId="7556EE2C" w14:textId="77777777" w:rsidTr="00AA4D08">
        <w:tc>
          <w:tcPr>
            <w:tcW w:w="2605" w:type="dxa"/>
            <w:vMerge/>
          </w:tcPr>
          <w:p w14:paraId="1ACD7956" w14:textId="77777777" w:rsidR="003969D0" w:rsidRDefault="003969D0" w:rsidP="00AA4D08"/>
        </w:tc>
        <w:tc>
          <w:tcPr>
            <w:tcW w:w="2070" w:type="dxa"/>
          </w:tcPr>
          <w:p w14:paraId="57B4A651" w14:textId="77777777" w:rsidR="003969D0" w:rsidRDefault="003969D0" w:rsidP="00AA4D08">
            <w:pPr>
              <w:jc w:val="center"/>
            </w:pPr>
            <w:r>
              <w:rPr>
                <w:rFonts w:cstheme="minorHAnsi"/>
                <w:sz w:val="24"/>
                <w:szCs w:val="24"/>
              </w:rPr>
              <w:t>1</w:t>
            </w:r>
          </w:p>
        </w:tc>
        <w:tc>
          <w:tcPr>
            <w:tcW w:w="7899" w:type="dxa"/>
          </w:tcPr>
          <w:p w14:paraId="485D559B" w14:textId="77777777" w:rsidR="003969D0" w:rsidRDefault="003969D0" w:rsidP="00AA4D08">
            <w:r>
              <w:t>Program participants are assisted to obtain and remain in permanent housing in a manner that fits their needs (e.g. provides the participants with some type of transportation to access needed services, safety planning, case management, and additional assistance to ensure retention of PH).</w:t>
            </w:r>
          </w:p>
        </w:tc>
        <w:tc>
          <w:tcPr>
            <w:tcW w:w="2181" w:type="dxa"/>
          </w:tcPr>
          <w:p w14:paraId="3FA9EF87" w14:textId="77777777" w:rsidR="003969D0" w:rsidRPr="001D6D2D" w:rsidRDefault="003969D0" w:rsidP="00AA4D08">
            <w:r w:rsidRPr="001D6D2D">
              <w:rPr>
                <w:rFonts w:cstheme="minorHAnsi"/>
                <w:i/>
              </w:rPr>
              <w:t xml:space="preserve">Three County CoC New Project Application – </w:t>
            </w:r>
            <w:r>
              <w:rPr>
                <w:rFonts w:cstheme="minorHAnsi"/>
                <w:i/>
              </w:rPr>
              <w:t>B11, B12</w:t>
            </w:r>
          </w:p>
        </w:tc>
      </w:tr>
      <w:tr w:rsidR="003969D0" w14:paraId="16DD2DC8" w14:textId="77777777" w:rsidTr="00AA4D08">
        <w:tc>
          <w:tcPr>
            <w:tcW w:w="2605" w:type="dxa"/>
            <w:vMerge/>
          </w:tcPr>
          <w:p w14:paraId="22FC0FEA" w14:textId="77777777" w:rsidR="003969D0" w:rsidRDefault="003969D0" w:rsidP="00AA4D08"/>
        </w:tc>
        <w:tc>
          <w:tcPr>
            <w:tcW w:w="2070" w:type="dxa"/>
          </w:tcPr>
          <w:p w14:paraId="3AFB3649" w14:textId="77777777" w:rsidR="003969D0" w:rsidRDefault="003969D0" w:rsidP="00AA4D08">
            <w:pPr>
              <w:jc w:val="center"/>
              <w:rPr>
                <w:rFonts w:cstheme="minorHAnsi"/>
                <w:sz w:val="24"/>
                <w:szCs w:val="24"/>
              </w:rPr>
            </w:pPr>
            <w:r>
              <w:rPr>
                <w:rFonts w:cstheme="minorHAnsi"/>
                <w:sz w:val="24"/>
                <w:szCs w:val="24"/>
              </w:rPr>
              <w:t>1</w:t>
            </w:r>
          </w:p>
        </w:tc>
        <w:tc>
          <w:tcPr>
            <w:tcW w:w="7899" w:type="dxa"/>
          </w:tcPr>
          <w:p w14:paraId="525E63CA" w14:textId="4078E88E" w:rsidR="003969D0" w:rsidRDefault="003969D0" w:rsidP="00AA4D08">
            <w:r>
              <w:t xml:space="preserve">The average cost per household service is reasonable, meaning that the costs for housing and services provided by the project are consistent with the population the project plans to serve. </w:t>
            </w:r>
          </w:p>
        </w:tc>
        <w:tc>
          <w:tcPr>
            <w:tcW w:w="2181" w:type="dxa"/>
          </w:tcPr>
          <w:p w14:paraId="0A270AFC" w14:textId="77777777" w:rsidR="003969D0" w:rsidRPr="001D6D2D" w:rsidRDefault="003969D0" w:rsidP="00AA4D08">
            <w:pPr>
              <w:rPr>
                <w:rFonts w:cstheme="minorHAnsi"/>
                <w:i/>
              </w:rPr>
            </w:pPr>
          </w:p>
        </w:tc>
      </w:tr>
    </w:tbl>
    <w:p w14:paraId="3E320907" w14:textId="77777777" w:rsidR="003969D0" w:rsidRDefault="003969D0" w:rsidP="003969D0">
      <w:pPr>
        <w:pStyle w:val="BodyText"/>
        <w:rPr>
          <w:sz w:val="22"/>
        </w:rPr>
      </w:pPr>
    </w:p>
    <w:p w14:paraId="2091344D" w14:textId="77777777" w:rsidR="003969D0" w:rsidRDefault="003969D0" w:rsidP="003969D0">
      <w:pPr>
        <w:pStyle w:val="BodyText"/>
        <w:rPr>
          <w:b/>
          <w:sz w:val="28"/>
        </w:rPr>
      </w:pPr>
    </w:p>
    <w:p w14:paraId="7D9030E1" w14:textId="77777777" w:rsidR="003969D0" w:rsidRDefault="003969D0" w:rsidP="003969D0">
      <w:pPr>
        <w:pStyle w:val="BodyText"/>
        <w:rPr>
          <w:b/>
          <w:sz w:val="28"/>
        </w:rPr>
      </w:pPr>
    </w:p>
    <w:p w14:paraId="1FB02FCF" w14:textId="77777777" w:rsidR="003969D0" w:rsidRDefault="003969D0" w:rsidP="003969D0">
      <w:pPr>
        <w:pStyle w:val="BodyText"/>
        <w:rPr>
          <w:b/>
          <w:sz w:val="28"/>
        </w:rPr>
      </w:pPr>
    </w:p>
    <w:p w14:paraId="4526ECA5" w14:textId="77777777" w:rsidR="003969D0" w:rsidRDefault="003969D0" w:rsidP="003969D0">
      <w:pPr>
        <w:pStyle w:val="BodyText"/>
        <w:rPr>
          <w:b/>
          <w:sz w:val="28"/>
        </w:rPr>
      </w:pPr>
    </w:p>
    <w:p w14:paraId="0151449F" w14:textId="77777777" w:rsidR="003969D0" w:rsidRDefault="003969D0" w:rsidP="003969D0">
      <w:pPr>
        <w:pStyle w:val="BodyText"/>
        <w:rPr>
          <w:b/>
          <w:sz w:val="28"/>
        </w:rPr>
      </w:pPr>
    </w:p>
    <w:p w14:paraId="25C23099" w14:textId="77777777" w:rsidR="003969D0" w:rsidRDefault="003969D0" w:rsidP="003969D0">
      <w:pPr>
        <w:pStyle w:val="BodyText"/>
        <w:rPr>
          <w:b/>
          <w:sz w:val="28"/>
        </w:rPr>
      </w:pPr>
    </w:p>
    <w:p w14:paraId="25CF3733" w14:textId="77777777" w:rsidR="003969D0" w:rsidRDefault="003969D0" w:rsidP="003969D0">
      <w:pPr>
        <w:pStyle w:val="BodyText"/>
        <w:rPr>
          <w:b/>
          <w:sz w:val="28"/>
        </w:rPr>
      </w:pPr>
    </w:p>
    <w:p w14:paraId="198567CC" w14:textId="77777777" w:rsidR="003969D0" w:rsidRDefault="003969D0" w:rsidP="003969D0">
      <w:pPr>
        <w:pStyle w:val="BodyText"/>
        <w:rPr>
          <w:b/>
          <w:sz w:val="28"/>
        </w:rPr>
      </w:pPr>
    </w:p>
    <w:p w14:paraId="2DEBCB26" w14:textId="77777777" w:rsidR="003969D0" w:rsidRPr="001650BF" w:rsidRDefault="003969D0" w:rsidP="003969D0">
      <w:pPr>
        <w:pStyle w:val="BodyText"/>
        <w:rPr>
          <w:sz w:val="22"/>
        </w:rPr>
      </w:pPr>
      <w:r>
        <w:rPr>
          <w:b/>
          <w:sz w:val="28"/>
        </w:rPr>
        <w:lastRenderedPageBreak/>
        <w:t>Joint Transitional Housing/Rapid Re-Housing</w:t>
      </w:r>
    </w:p>
    <w:tbl>
      <w:tblPr>
        <w:tblStyle w:val="TableGrid"/>
        <w:tblW w:w="14390" w:type="dxa"/>
        <w:tblLook w:val="04A0" w:firstRow="1" w:lastRow="0" w:firstColumn="1" w:lastColumn="0" w:noHBand="0" w:noVBand="1"/>
      </w:tblPr>
      <w:tblGrid>
        <w:gridCol w:w="2605"/>
        <w:gridCol w:w="2070"/>
        <w:gridCol w:w="7920"/>
        <w:gridCol w:w="1795"/>
      </w:tblGrid>
      <w:tr w:rsidR="003969D0" w14:paraId="1CA90943" w14:textId="77777777" w:rsidTr="00AA4D08">
        <w:tc>
          <w:tcPr>
            <w:tcW w:w="2605" w:type="dxa"/>
          </w:tcPr>
          <w:p w14:paraId="49DD3E51" w14:textId="77777777" w:rsidR="003969D0" w:rsidRPr="000A5351" w:rsidRDefault="003969D0" w:rsidP="00AA4D08">
            <w:pPr>
              <w:rPr>
                <w:b/>
                <w:sz w:val="24"/>
                <w:u w:val="single"/>
              </w:rPr>
            </w:pPr>
            <w:r>
              <w:rPr>
                <w:b/>
                <w:sz w:val="24"/>
                <w:u w:val="single"/>
              </w:rPr>
              <w:t>New Project Application Rating Factors</w:t>
            </w:r>
          </w:p>
        </w:tc>
        <w:tc>
          <w:tcPr>
            <w:tcW w:w="2070" w:type="dxa"/>
          </w:tcPr>
          <w:p w14:paraId="47AC92E3" w14:textId="77777777" w:rsidR="003969D0" w:rsidRPr="000A5351" w:rsidRDefault="003969D0" w:rsidP="00AA4D08">
            <w:pPr>
              <w:rPr>
                <w:b/>
                <w:u w:val="single"/>
              </w:rPr>
            </w:pPr>
            <w:r>
              <w:rPr>
                <w:b/>
                <w:sz w:val="24"/>
                <w:u w:val="single"/>
              </w:rPr>
              <w:t>Points Available</w:t>
            </w:r>
          </w:p>
        </w:tc>
        <w:tc>
          <w:tcPr>
            <w:tcW w:w="7920" w:type="dxa"/>
          </w:tcPr>
          <w:p w14:paraId="428BEE60" w14:textId="77777777" w:rsidR="003969D0" w:rsidRDefault="003969D0" w:rsidP="00AA4D08">
            <w:pPr>
              <w:pStyle w:val="BodyText"/>
              <w:rPr>
                <w:rFonts w:asciiTheme="minorHAnsi" w:hAnsiTheme="minorHAnsi" w:cstheme="minorHAnsi"/>
                <w:b/>
                <w:sz w:val="24"/>
                <w:szCs w:val="24"/>
                <w:u w:val="single"/>
              </w:rPr>
            </w:pPr>
            <w:r>
              <w:rPr>
                <w:rFonts w:asciiTheme="minorHAnsi" w:hAnsiTheme="minorHAnsi" w:cstheme="minorHAnsi"/>
                <w:b/>
                <w:sz w:val="24"/>
                <w:szCs w:val="24"/>
                <w:u w:val="single"/>
              </w:rPr>
              <w:t>Criteria</w:t>
            </w:r>
          </w:p>
        </w:tc>
        <w:tc>
          <w:tcPr>
            <w:tcW w:w="1795" w:type="dxa"/>
          </w:tcPr>
          <w:p w14:paraId="0D449F89" w14:textId="77777777" w:rsidR="003969D0" w:rsidRDefault="003969D0" w:rsidP="00AA4D08">
            <w:pPr>
              <w:pStyle w:val="BodyText"/>
              <w:rPr>
                <w:rFonts w:asciiTheme="minorHAnsi" w:hAnsiTheme="minorHAnsi" w:cstheme="minorHAnsi"/>
                <w:b/>
                <w:sz w:val="24"/>
                <w:szCs w:val="24"/>
                <w:u w:val="single"/>
              </w:rPr>
            </w:pPr>
            <w:r>
              <w:rPr>
                <w:rFonts w:asciiTheme="minorHAnsi" w:hAnsiTheme="minorHAnsi" w:cstheme="minorHAnsi"/>
                <w:b/>
                <w:sz w:val="24"/>
                <w:szCs w:val="24"/>
                <w:u w:val="single"/>
              </w:rPr>
              <w:t>Response Found</w:t>
            </w:r>
          </w:p>
        </w:tc>
      </w:tr>
      <w:tr w:rsidR="003969D0" w14:paraId="61100493" w14:textId="77777777" w:rsidTr="00AA4D08">
        <w:tc>
          <w:tcPr>
            <w:tcW w:w="2605" w:type="dxa"/>
            <w:vMerge w:val="restart"/>
          </w:tcPr>
          <w:p w14:paraId="1BD5158D" w14:textId="77777777" w:rsidR="003969D0" w:rsidRDefault="003969D0" w:rsidP="00AA4D08">
            <w:r>
              <w:t xml:space="preserve">New Joint TH/PH-RRH component project applications must receive at least 6 out of 8 points available for this project type. </w:t>
            </w:r>
            <w:r w:rsidRPr="00CD031A">
              <w:rPr>
                <w:b/>
                <w:bCs/>
              </w:rPr>
              <w:t>New Joint TH/PH-RRH component projects that do not receive at least 6 points will be rejected.</w:t>
            </w:r>
          </w:p>
        </w:tc>
        <w:tc>
          <w:tcPr>
            <w:tcW w:w="2070" w:type="dxa"/>
          </w:tcPr>
          <w:p w14:paraId="58A87D44" w14:textId="77777777" w:rsidR="003969D0" w:rsidRPr="00523CD4" w:rsidRDefault="003969D0" w:rsidP="00AA4D08">
            <w:pPr>
              <w:jc w:val="center"/>
            </w:pPr>
            <w:r>
              <w:t>1</w:t>
            </w:r>
          </w:p>
        </w:tc>
        <w:tc>
          <w:tcPr>
            <w:tcW w:w="7920" w:type="dxa"/>
          </w:tcPr>
          <w:p w14:paraId="52DA78A3" w14:textId="77777777" w:rsidR="003969D0" w:rsidRPr="00E1585E" w:rsidRDefault="003969D0" w:rsidP="00AA4D08">
            <w:pPr>
              <w:pStyle w:val="BodyText"/>
              <w:rPr>
                <w:rFonts w:asciiTheme="minorHAnsi" w:hAnsiTheme="minorHAnsi" w:cstheme="minorHAnsi"/>
                <w:iCs/>
                <w:sz w:val="22"/>
                <w:szCs w:val="22"/>
              </w:rPr>
            </w:pPr>
            <w:r w:rsidRPr="00E1585E">
              <w:rPr>
                <w:rFonts w:asciiTheme="minorHAnsi" w:hAnsiTheme="minorHAnsi" w:cstheme="minorHAnsi"/>
                <w:iCs/>
                <w:sz w:val="22"/>
                <w:szCs w:val="22"/>
              </w:rPr>
              <w:t>The type of housing proposed, including the number and configuration of units, will fit the needs of the program participants (e.g. two or more bedrooms for families)</w:t>
            </w:r>
          </w:p>
        </w:tc>
        <w:tc>
          <w:tcPr>
            <w:tcW w:w="1795" w:type="dxa"/>
          </w:tcPr>
          <w:p w14:paraId="2252E460" w14:textId="77777777" w:rsidR="003969D0" w:rsidRPr="008A3EA7" w:rsidRDefault="003969D0" w:rsidP="00AA4D08">
            <w:pPr>
              <w:pStyle w:val="BodyText"/>
              <w:rPr>
                <w:rFonts w:asciiTheme="minorHAnsi" w:hAnsiTheme="minorHAnsi" w:cstheme="minorHAnsi"/>
                <w:sz w:val="22"/>
                <w:szCs w:val="22"/>
              </w:rPr>
            </w:pPr>
            <w:r w:rsidRPr="008A3EA7">
              <w:rPr>
                <w:rFonts w:cstheme="minorHAnsi"/>
                <w:i/>
                <w:sz w:val="22"/>
                <w:szCs w:val="22"/>
              </w:rPr>
              <w:t>Three County CoC New Project Application – B1</w:t>
            </w:r>
          </w:p>
        </w:tc>
      </w:tr>
      <w:tr w:rsidR="003969D0" w14:paraId="082D7B95" w14:textId="77777777" w:rsidTr="00AA4D08">
        <w:tc>
          <w:tcPr>
            <w:tcW w:w="2605" w:type="dxa"/>
            <w:vMerge/>
          </w:tcPr>
          <w:p w14:paraId="3E8C631A" w14:textId="77777777" w:rsidR="003969D0" w:rsidRDefault="003969D0" w:rsidP="00AA4D08"/>
        </w:tc>
        <w:tc>
          <w:tcPr>
            <w:tcW w:w="2070" w:type="dxa"/>
          </w:tcPr>
          <w:p w14:paraId="2AC2C546" w14:textId="77777777" w:rsidR="003969D0" w:rsidRPr="00A724EC" w:rsidRDefault="003969D0" w:rsidP="00AA4D08">
            <w:pPr>
              <w:jc w:val="center"/>
            </w:pPr>
            <w:r>
              <w:t>2</w:t>
            </w:r>
          </w:p>
        </w:tc>
        <w:tc>
          <w:tcPr>
            <w:tcW w:w="7920" w:type="dxa"/>
          </w:tcPr>
          <w:p w14:paraId="0D16C654" w14:textId="77777777" w:rsidR="003969D0" w:rsidRPr="00E1585E" w:rsidRDefault="003969D0" w:rsidP="00AA4D08">
            <w:pPr>
              <w:pStyle w:val="BodyText"/>
              <w:rPr>
                <w:rFonts w:asciiTheme="minorHAnsi" w:hAnsiTheme="minorHAnsi" w:cstheme="minorHAnsi"/>
                <w:sz w:val="22"/>
                <w:szCs w:val="22"/>
              </w:rPr>
            </w:pPr>
            <w:r w:rsidRPr="00E1585E">
              <w:rPr>
                <w:rFonts w:asciiTheme="minorHAnsi" w:hAnsiTheme="minorHAnsi" w:cstheme="minorHAnsi"/>
                <w:sz w:val="22"/>
                <w:szCs w:val="22"/>
              </w:rPr>
              <w:t xml:space="preserve">The proposed project will provide enough rapid rehousing assistance to ensure that at any given time a program participant may move from transitional housing to permanent housing. This may be demonstrated by identifying a budget that has twice as many resources for the RRH portion of the project than the TH portion, by having twice as many PH-RRH units at a point in time as the TH units, or by demonstrating that the budget and units are appropriate for the population being served by the project. </w:t>
            </w:r>
          </w:p>
        </w:tc>
        <w:tc>
          <w:tcPr>
            <w:tcW w:w="1795" w:type="dxa"/>
          </w:tcPr>
          <w:p w14:paraId="3DC34B53" w14:textId="77777777" w:rsidR="003969D0" w:rsidRPr="008A3EA7" w:rsidRDefault="003969D0" w:rsidP="00AA4D08">
            <w:pPr>
              <w:pStyle w:val="BodyText"/>
              <w:rPr>
                <w:rFonts w:asciiTheme="minorHAnsi" w:hAnsiTheme="minorHAnsi" w:cstheme="minorHAnsi"/>
                <w:sz w:val="22"/>
                <w:szCs w:val="22"/>
              </w:rPr>
            </w:pPr>
            <w:r w:rsidRPr="008A3EA7">
              <w:rPr>
                <w:rFonts w:cstheme="minorHAnsi"/>
                <w:i/>
                <w:sz w:val="22"/>
                <w:szCs w:val="22"/>
              </w:rPr>
              <w:t>Three County CoC New Project Application – B</w:t>
            </w:r>
            <w:r>
              <w:rPr>
                <w:rFonts w:cstheme="minorHAnsi"/>
                <w:i/>
                <w:sz w:val="22"/>
                <w:szCs w:val="22"/>
              </w:rPr>
              <w:t>19</w:t>
            </w:r>
          </w:p>
        </w:tc>
      </w:tr>
      <w:tr w:rsidR="003969D0" w14:paraId="5B4467C5" w14:textId="77777777" w:rsidTr="00AA4D08">
        <w:tc>
          <w:tcPr>
            <w:tcW w:w="2605" w:type="dxa"/>
            <w:vMerge/>
          </w:tcPr>
          <w:p w14:paraId="53EAC118" w14:textId="77777777" w:rsidR="003969D0" w:rsidRDefault="003969D0" w:rsidP="00AA4D08"/>
        </w:tc>
        <w:tc>
          <w:tcPr>
            <w:tcW w:w="2070" w:type="dxa"/>
          </w:tcPr>
          <w:p w14:paraId="6FFE97DF" w14:textId="77777777" w:rsidR="003969D0" w:rsidRDefault="003969D0" w:rsidP="00AA4D08">
            <w:pPr>
              <w:jc w:val="center"/>
            </w:pPr>
            <w:r>
              <w:t>1</w:t>
            </w:r>
          </w:p>
        </w:tc>
        <w:tc>
          <w:tcPr>
            <w:tcW w:w="7920" w:type="dxa"/>
          </w:tcPr>
          <w:p w14:paraId="15154445" w14:textId="77777777" w:rsidR="003969D0" w:rsidRPr="00E1585E" w:rsidRDefault="003969D0" w:rsidP="00AA4D08">
            <w:pPr>
              <w:pStyle w:val="BodyText"/>
              <w:rPr>
                <w:rFonts w:cstheme="minorHAnsi"/>
                <w:iCs/>
                <w:sz w:val="22"/>
                <w:szCs w:val="22"/>
              </w:rPr>
            </w:pPr>
            <w:r>
              <w:rPr>
                <w:rFonts w:cstheme="minorHAnsi"/>
                <w:iCs/>
                <w:sz w:val="22"/>
                <w:szCs w:val="22"/>
              </w:rPr>
              <w:t xml:space="preserve">The type of supportive services that will be offered to program participants will ensure successful retention or help to obtain permanent housing, including all supportive services regardless of funding source. </w:t>
            </w:r>
          </w:p>
        </w:tc>
        <w:tc>
          <w:tcPr>
            <w:tcW w:w="1795" w:type="dxa"/>
          </w:tcPr>
          <w:p w14:paraId="6BE8C116" w14:textId="77777777" w:rsidR="003969D0" w:rsidRPr="008A3EA7" w:rsidRDefault="003969D0" w:rsidP="00AA4D08">
            <w:pPr>
              <w:pStyle w:val="BodyText"/>
              <w:rPr>
                <w:rFonts w:asciiTheme="minorHAnsi" w:hAnsiTheme="minorHAnsi" w:cstheme="minorHAnsi"/>
                <w:sz w:val="22"/>
                <w:szCs w:val="22"/>
              </w:rPr>
            </w:pPr>
            <w:r w:rsidRPr="008A3EA7">
              <w:rPr>
                <w:rFonts w:cstheme="minorHAnsi"/>
                <w:i/>
                <w:sz w:val="22"/>
                <w:szCs w:val="22"/>
              </w:rPr>
              <w:t>Three County CoC New Project Application – B1</w:t>
            </w:r>
            <w:r>
              <w:rPr>
                <w:rFonts w:cstheme="minorHAnsi"/>
                <w:i/>
                <w:sz w:val="22"/>
                <w:szCs w:val="22"/>
              </w:rPr>
              <w:t>0</w:t>
            </w:r>
          </w:p>
        </w:tc>
      </w:tr>
      <w:tr w:rsidR="003969D0" w14:paraId="6B571912" w14:textId="77777777" w:rsidTr="00AA4D08">
        <w:tc>
          <w:tcPr>
            <w:tcW w:w="2605" w:type="dxa"/>
            <w:vMerge/>
          </w:tcPr>
          <w:p w14:paraId="6A4DD74A" w14:textId="77777777" w:rsidR="003969D0" w:rsidRDefault="003969D0" w:rsidP="00AA4D08"/>
        </w:tc>
        <w:tc>
          <w:tcPr>
            <w:tcW w:w="2070" w:type="dxa"/>
          </w:tcPr>
          <w:p w14:paraId="47493335" w14:textId="77777777" w:rsidR="003969D0" w:rsidRDefault="003969D0" w:rsidP="00AA4D08">
            <w:pPr>
              <w:jc w:val="center"/>
            </w:pPr>
            <w:r>
              <w:t>1</w:t>
            </w:r>
          </w:p>
        </w:tc>
        <w:tc>
          <w:tcPr>
            <w:tcW w:w="7920" w:type="dxa"/>
          </w:tcPr>
          <w:p w14:paraId="5E3E65B9" w14:textId="77777777" w:rsidR="003969D0" w:rsidRPr="00E1585E" w:rsidRDefault="003969D0" w:rsidP="00AA4D08">
            <w:pPr>
              <w:pStyle w:val="BodyText"/>
              <w:rPr>
                <w:rFonts w:cstheme="minorHAnsi"/>
                <w:iCs/>
                <w:sz w:val="22"/>
                <w:szCs w:val="22"/>
              </w:rPr>
            </w:pPr>
            <w:r>
              <w:rPr>
                <w:rFonts w:cstheme="minorHAnsi"/>
                <w:iCs/>
                <w:sz w:val="22"/>
                <w:szCs w:val="22"/>
              </w:rPr>
              <w:t>The proposed project has a specific plan for ensuring program participants will be individually assisted to obtain the benefits of mainstream health, social, and employment programs for which they are eligible to apply, and which meets the needs of program participants (e.g. Medicare, Medicaid, SSI, Food Stamps, local Workforce office, early childhood education)</w:t>
            </w:r>
          </w:p>
        </w:tc>
        <w:tc>
          <w:tcPr>
            <w:tcW w:w="1795" w:type="dxa"/>
          </w:tcPr>
          <w:p w14:paraId="1AD15283" w14:textId="77777777" w:rsidR="003969D0" w:rsidRPr="008A3EA7" w:rsidRDefault="003969D0" w:rsidP="00AA4D08">
            <w:pPr>
              <w:pStyle w:val="BodyText"/>
              <w:rPr>
                <w:rFonts w:asciiTheme="minorHAnsi" w:hAnsiTheme="minorHAnsi" w:cstheme="minorHAnsi"/>
                <w:sz w:val="22"/>
                <w:szCs w:val="22"/>
              </w:rPr>
            </w:pPr>
            <w:r w:rsidRPr="008A3EA7">
              <w:rPr>
                <w:rFonts w:cstheme="minorHAnsi"/>
                <w:i/>
                <w:sz w:val="22"/>
                <w:szCs w:val="22"/>
              </w:rPr>
              <w:t>Three County CoC New Project Application – B1</w:t>
            </w:r>
            <w:r>
              <w:rPr>
                <w:rFonts w:cstheme="minorHAnsi"/>
                <w:i/>
                <w:sz w:val="22"/>
                <w:szCs w:val="22"/>
              </w:rPr>
              <w:t>3, B14</w:t>
            </w:r>
          </w:p>
        </w:tc>
      </w:tr>
      <w:tr w:rsidR="003969D0" w14:paraId="0D0BAB61" w14:textId="77777777" w:rsidTr="00AA4D08">
        <w:tc>
          <w:tcPr>
            <w:tcW w:w="2605" w:type="dxa"/>
            <w:vMerge/>
          </w:tcPr>
          <w:p w14:paraId="0769AB33" w14:textId="77777777" w:rsidR="003969D0" w:rsidRDefault="003969D0" w:rsidP="00AA4D08"/>
        </w:tc>
        <w:tc>
          <w:tcPr>
            <w:tcW w:w="2070" w:type="dxa"/>
          </w:tcPr>
          <w:p w14:paraId="7BD9671D" w14:textId="77777777" w:rsidR="003969D0" w:rsidRDefault="003969D0" w:rsidP="00AA4D08">
            <w:pPr>
              <w:jc w:val="center"/>
            </w:pPr>
            <w:r>
              <w:t>1</w:t>
            </w:r>
          </w:p>
        </w:tc>
        <w:tc>
          <w:tcPr>
            <w:tcW w:w="7920" w:type="dxa"/>
          </w:tcPr>
          <w:p w14:paraId="5E55CE73" w14:textId="77777777" w:rsidR="003969D0" w:rsidRPr="00332932" w:rsidRDefault="003969D0" w:rsidP="00AA4D08">
            <w:pPr>
              <w:pStyle w:val="BodyText"/>
              <w:rPr>
                <w:rFonts w:cstheme="minorHAnsi"/>
                <w:iCs/>
                <w:sz w:val="22"/>
                <w:szCs w:val="22"/>
              </w:rPr>
            </w:pPr>
            <w:r>
              <w:rPr>
                <w:rFonts w:cstheme="minorHAnsi"/>
                <w:iCs/>
                <w:sz w:val="22"/>
                <w:szCs w:val="22"/>
              </w:rPr>
              <w:t>Program participants are assisted to obtain and remain in permanent housing in a manner that fits their needs (e.g. provides the participants with some type of transportation to access needed services, safety planning, case management, additional assistance to ensure retention of permanent housing)</w:t>
            </w:r>
          </w:p>
        </w:tc>
        <w:tc>
          <w:tcPr>
            <w:tcW w:w="1795" w:type="dxa"/>
          </w:tcPr>
          <w:p w14:paraId="1CDE08FE" w14:textId="77777777" w:rsidR="003969D0" w:rsidRPr="008A3EA7" w:rsidRDefault="003969D0" w:rsidP="00AA4D08">
            <w:pPr>
              <w:pStyle w:val="BodyText"/>
              <w:rPr>
                <w:rFonts w:asciiTheme="minorHAnsi" w:hAnsiTheme="minorHAnsi" w:cstheme="minorHAnsi"/>
                <w:sz w:val="22"/>
                <w:szCs w:val="22"/>
              </w:rPr>
            </w:pPr>
            <w:r w:rsidRPr="008A3EA7">
              <w:rPr>
                <w:rFonts w:cstheme="minorHAnsi"/>
                <w:i/>
                <w:sz w:val="22"/>
                <w:szCs w:val="22"/>
              </w:rPr>
              <w:t>Three County CoC New Project Application – B1</w:t>
            </w:r>
            <w:r>
              <w:rPr>
                <w:rFonts w:cstheme="minorHAnsi"/>
                <w:i/>
                <w:sz w:val="22"/>
                <w:szCs w:val="22"/>
              </w:rPr>
              <w:t>, B12</w:t>
            </w:r>
          </w:p>
        </w:tc>
      </w:tr>
      <w:tr w:rsidR="003969D0" w14:paraId="15CE8719" w14:textId="77777777" w:rsidTr="00AA4D08">
        <w:tc>
          <w:tcPr>
            <w:tcW w:w="2605" w:type="dxa"/>
            <w:vMerge/>
          </w:tcPr>
          <w:p w14:paraId="13BA5712" w14:textId="77777777" w:rsidR="003969D0" w:rsidRDefault="003969D0" w:rsidP="00AA4D08"/>
        </w:tc>
        <w:tc>
          <w:tcPr>
            <w:tcW w:w="2070" w:type="dxa"/>
          </w:tcPr>
          <w:p w14:paraId="6EAB152B" w14:textId="77777777" w:rsidR="003969D0" w:rsidRDefault="003969D0" w:rsidP="00AA4D08">
            <w:pPr>
              <w:jc w:val="center"/>
            </w:pPr>
            <w:r>
              <w:t>1</w:t>
            </w:r>
          </w:p>
        </w:tc>
        <w:tc>
          <w:tcPr>
            <w:tcW w:w="7920" w:type="dxa"/>
          </w:tcPr>
          <w:p w14:paraId="34580556" w14:textId="77777777" w:rsidR="003969D0" w:rsidRPr="00E1585E" w:rsidRDefault="003969D0" w:rsidP="00AA4D08">
            <w:pPr>
              <w:pStyle w:val="BodyText"/>
              <w:rPr>
                <w:rFonts w:cstheme="minorHAnsi"/>
                <w:i/>
                <w:sz w:val="22"/>
                <w:szCs w:val="22"/>
              </w:rPr>
            </w:pPr>
            <w:r>
              <w:rPr>
                <w:rFonts w:cstheme="minorHAnsi"/>
                <w:iCs/>
                <w:sz w:val="22"/>
                <w:szCs w:val="22"/>
              </w:rPr>
              <w:t>The project adheres to a Housing First model as defined in section I.B.2.b.(15) of the NOFO</w:t>
            </w:r>
          </w:p>
        </w:tc>
        <w:tc>
          <w:tcPr>
            <w:tcW w:w="1795" w:type="dxa"/>
          </w:tcPr>
          <w:p w14:paraId="2FD191AE" w14:textId="77777777" w:rsidR="003969D0" w:rsidRPr="008A3EA7" w:rsidRDefault="003969D0" w:rsidP="00AA4D08">
            <w:pPr>
              <w:pStyle w:val="BodyText"/>
              <w:rPr>
                <w:rFonts w:asciiTheme="minorHAnsi" w:hAnsiTheme="minorHAnsi" w:cstheme="minorHAnsi"/>
                <w:sz w:val="22"/>
                <w:szCs w:val="22"/>
              </w:rPr>
            </w:pPr>
            <w:r w:rsidRPr="008A3EA7">
              <w:rPr>
                <w:rFonts w:cstheme="minorHAnsi"/>
                <w:i/>
                <w:sz w:val="22"/>
                <w:szCs w:val="22"/>
              </w:rPr>
              <w:t xml:space="preserve">Three County CoC New Project Application – </w:t>
            </w:r>
            <w:r>
              <w:rPr>
                <w:rFonts w:cstheme="minorHAnsi"/>
                <w:i/>
                <w:sz w:val="22"/>
                <w:szCs w:val="22"/>
              </w:rPr>
              <w:t>A4</w:t>
            </w:r>
          </w:p>
        </w:tc>
      </w:tr>
      <w:tr w:rsidR="003969D0" w14:paraId="3B87FFDC" w14:textId="77777777" w:rsidTr="00AA4D08">
        <w:tc>
          <w:tcPr>
            <w:tcW w:w="2605" w:type="dxa"/>
            <w:vMerge/>
          </w:tcPr>
          <w:p w14:paraId="2F21771E" w14:textId="77777777" w:rsidR="003969D0" w:rsidRDefault="003969D0" w:rsidP="00AA4D08"/>
        </w:tc>
        <w:tc>
          <w:tcPr>
            <w:tcW w:w="2070" w:type="dxa"/>
          </w:tcPr>
          <w:p w14:paraId="31E373BF" w14:textId="77777777" w:rsidR="003969D0" w:rsidRDefault="003969D0" w:rsidP="00AA4D08">
            <w:pPr>
              <w:jc w:val="center"/>
            </w:pPr>
            <w:r>
              <w:t>1</w:t>
            </w:r>
          </w:p>
        </w:tc>
        <w:tc>
          <w:tcPr>
            <w:tcW w:w="7920" w:type="dxa"/>
          </w:tcPr>
          <w:p w14:paraId="7DDC228D" w14:textId="77777777" w:rsidR="003969D0" w:rsidRPr="00FF2BBF" w:rsidRDefault="003969D0" w:rsidP="00AA4D08">
            <w:pPr>
              <w:pStyle w:val="BodyText"/>
              <w:rPr>
                <w:rFonts w:cstheme="minorHAnsi"/>
                <w:iCs/>
                <w:sz w:val="22"/>
                <w:szCs w:val="22"/>
              </w:rPr>
            </w:pPr>
            <w:r>
              <w:rPr>
                <w:rFonts w:cstheme="minorHAnsi"/>
                <w:iCs/>
                <w:sz w:val="22"/>
                <w:szCs w:val="22"/>
              </w:rPr>
              <w:t xml:space="preserve">The average cost per household served is reasonable, meaning that the costs for housing and services provided by the project are consistent with the population the project plans to serve. </w:t>
            </w:r>
          </w:p>
        </w:tc>
        <w:tc>
          <w:tcPr>
            <w:tcW w:w="1795" w:type="dxa"/>
          </w:tcPr>
          <w:p w14:paraId="012675F6" w14:textId="77777777" w:rsidR="003969D0" w:rsidRPr="008A3EA7" w:rsidRDefault="003969D0" w:rsidP="00AA4D08">
            <w:pPr>
              <w:pStyle w:val="BodyText"/>
              <w:rPr>
                <w:rFonts w:asciiTheme="minorHAnsi" w:hAnsiTheme="minorHAnsi" w:cstheme="minorHAnsi"/>
                <w:sz w:val="22"/>
                <w:szCs w:val="22"/>
              </w:rPr>
            </w:pPr>
          </w:p>
        </w:tc>
      </w:tr>
    </w:tbl>
    <w:p w14:paraId="6B6F7C2D" w14:textId="77777777" w:rsidR="003969D0" w:rsidRDefault="003969D0" w:rsidP="003969D0">
      <w:pPr>
        <w:pStyle w:val="BodyText"/>
        <w:rPr>
          <w:sz w:val="22"/>
        </w:rPr>
      </w:pPr>
      <w:r>
        <w:rPr>
          <w:sz w:val="22"/>
        </w:rPr>
        <w:t>*As identified in the NOFO Section III.C.4.(b)</w:t>
      </w:r>
    </w:p>
    <w:p w14:paraId="219A993D" w14:textId="5623E3DF" w:rsidR="00C65738" w:rsidRPr="003969D0" w:rsidRDefault="00C65738" w:rsidP="1EE9F363">
      <w:pPr>
        <w:pStyle w:val="BodyText"/>
        <w:rPr>
          <w:sz w:val="22"/>
          <w:szCs w:val="22"/>
        </w:rPr>
      </w:pPr>
    </w:p>
    <w:sectPr w:rsidR="00C65738" w:rsidRPr="003969D0" w:rsidSect="0089212A">
      <w:headerReference w:type="default" r:id="rId19"/>
      <w:footerReference w:type="default" r:id="rId20"/>
      <w:headerReference w:type="first" r:id="rId21"/>
      <w:pgSz w:w="15840" w:h="12240" w:orient="landscape"/>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045D" w14:textId="77777777" w:rsidR="00725ED8" w:rsidRDefault="00725ED8" w:rsidP="00133520">
      <w:pPr>
        <w:spacing w:after="0" w:line="240" w:lineRule="auto"/>
      </w:pPr>
      <w:r>
        <w:separator/>
      </w:r>
    </w:p>
  </w:endnote>
  <w:endnote w:type="continuationSeparator" w:id="0">
    <w:p w14:paraId="2737F501" w14:textId="77777777" w:rsidR="00725ED8" w:rsidRDefault="00725ED8" w:rsidP="00133520">
      <w:pPr>
        <w:spacing w:after="0" w:line="240" w:lineRule="auto"/>
      </w:pPr>
      <w:r>
        <w:continuationSeparator/>
      </w:r>
    </w:p>
  </w:endnote>
  <w:endnote w:type="continuationNotice" w:id="1">
    <w:p w14:paraId="4192A597" w14:textId="77777777" w:rsidR="00725ED8" w:rsidRDefault="00725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634E" w14:textId="2DA3EBBA" w:rsidR="00B77F09" w:rsidRDefault="00B77F09">
    <w:pPr>
      <w:pStyle w:val="Footer"/>
    </w:pPr>
    <w:r>
      <w:t>MA-507</w:t>
    </w:r>
    <w:r>
      <w:ptab w:relativeTo="margin" w:alignment="center" w:leader="none"/>
    </w:r>
    <w:r>
      <w:ptab w:relativeTo="margin" w:alignment="right" w:leader="none"/>
    </w:r>
    <w:r>
      <w:t>RFP New Project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4AEC" w14:textId="77777777" w:rsidR="00725ED8" w:rsidRDefault="00725ED8" w:rsidP="00133520">
      <w:pPr>
        <w:spacing w:after="0" w:line="240" w:lineRule="auto"/>
      </w:pPr>
      <w:r>
        <w:separator/>
      </w:r>
    </w:p>
  </w:footnote>
  <w:footnote w:type="continuationSeparator" w:id="0">
    <w:p w14:paraId="32BE5C0B" w14:textId="77777777" w:rsidR="00725ED8" w:rsidRDefault="00725ED8" w:rsidP="00133520">
      <w:pPr>
        <w:spacing w:after="0" w:line="240" w:lineRule="auto"/>
      </w:pPr>
      <w:r>
        <w:continuationSeparator/>
      </w:r>
    </w:p>
  </w:footnote>
  <w:footnote w:type="continuationNotice" w:id="1">
    <w:p w14:paraId="1C6DD9C0" w14:textId="77777777" w:rsidR="00725ED8" w:rsidRDefault="00725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56EC" w14:textId="76F29E7D" w:rsidR="00192DC1" w:rsidRDefault="00192DC1" w:rsidP="00192DC1">
    <w:pPr>
      <w:pStyle w:val="Header"/>
      <w:jc w:val="center"/>
    </w:pPr>
  </w:p>
  <w:p w14:paraId="6B40E7A7" w14:textId="77777777" w:rsidR="00B77F09" w:rsidRDefault="00B7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D0CD" w14:textId="7FCC491E" w:rsidR="00ED020D" w:rsidRDefault="00DF4AA8" w:rsidP="00D4181C">
    <w:pPr>
      <w:pStyle w:val="Header"/>
      <w:jc w:val="center"/>
    </w:pPr>
    <w:r>
      <w:rPr>
        <w:color w:val="2B579A"/>
        <w:shd w:val="clear" w:color="auto" w:fill="E6E6E6"/>
      </w:rPr>
      <w:drawing>
        <wp:inline distT="0" distB="0" distL="0" distR="0" wp14:anchorId="5B1DFC75" wp14:editId="286AF863">
          <wp:extent cx="6554115" cy="685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54115" cy="685896"/>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toAkWQVy" int2:invalidationBookmarkName="" int2:hashCode="sP2KEqB1SazTip" int2:id="8T4qbfb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6E64"/>
    <w:multiLevelType w:val="hybridMultilevel"/>
    <w:tmpl w:val="F872BB98"/>
    <w:lvl w:ilvl="0" w:tplc="454CE380">
      <w:start w:val="1"/>
      <w:numFmt w:val="decimal"/>
      <w:lvlText w:val="%1."/>
      <w:lvlJc w:val="left"/>
      <w:pPr>
        <w:ind w:left="467" w:hanging="360"/>
      </w:pPr>
    </w:lvl>
    <w:lvl w:ilvl="1" w:tplc="4CBAF93E">
      <w:start w:val="1"/>
      <w:numFmt w:val="lowerLetter"/>
      <w:lvlText w:val="%2."/>
      <w:lvlJc w:val="left"/>
      <w:pPr>
        <w:ind w:left="1187" w:hanging="360"/>
      </w:pPr>
    </w:lvl>
    <w:lvl w:ilvl="2" w:tplc="82D83598">
      <w:start w:val="1"/>
      <w:numFmt w:val="lowerRoman"/>
      <w:lvlText w:val="%3."/>
      <w:lvlJc w:val="right"/>
      <w:pPr>
        <w:ind w:left="1907" w:hanging="180"/>
      </w:pPr>
    </w:lvl>
    <w:lvl w:ilvl="3" w:tplc="6ABA041E">
      <w:start w:val="1"/>
      <w:numFmt w:val="decimal"/>
      <w:lvlText w:val="%4."/>
      <w:lvlJc w:val="left"/>
      <w:pPr>
        <w:ind w:left="2627" w:hanging="360"/>
      </w:pPr>
    </w:lvl>
    <w:lvl w:ilvl="4" w:tplc="61D6D4E0">
      <w:start w:val="1"/>
      <w:numFmt w:val="lowerLetter"/>
      <w:lvlText w:val="%5."/>
      <w:lvlJc w:val="left"/>
      <w:pPr>
        <w:ind w:left="3347" w:hanging="360"/>
      </w:pPr>
    </w:lvl>
    <w:lvl w:ilvl="5" w:tplc="1DAE0C6C">
      <w:start w:val="1"/>
      <w:numFmt w:val="lowerRoman"/>
      <w:lvlText w:val="%6."/>
      <w:lvlJc w:val="right"/>
      <w:pPr>
        <w:ind w:left="4067" w:hanging="180"/>
      </w:pPr>
    </w:lvl>
    <w:lvl w:ilvl="6" w:tplc="F1E20FDE">
      <w:start w:val="1"/>
      <w:numFmt w:val="decimal"/>
      <w:lvlText w:val="%7."/>
      <w:lvlJc w:val="left"/>
      <w:pPr>
        <w:ind w:left="4787" w:hanging="360"/>
      </w:pPr>
    </w:lvl>
    <w:lvl w:ilvl="7" w:tplc="2A3CCE6E">
      <w:start w:val="1"/>
      <w:numFmt w:val="lowerLetter"/>
      <w:lvlText w:val="%8."/>
      <w:lvlJc w:val="left"/>
      <w:pPr>
        <w:ind w:left="5507" w:hanging="360"/>
      </w:pPr>
    </w:lvl>
    <w:lvl w:ilvl="8" w:tplc="F87C4180">
      <w:start w:val="1"/>
      <w:numFmt w:val="lowerRoman"/>
      <w:lvlText w:val="%9."/>
      <w:lvlJc w:val="right"/>
      <w:pPr>
        <w:ind w:left="6227" w:hanging="180"/>
      </w:pPr>
    </w:lvl>
  </w:abstractNum>
  <w:abstractNum w:abstractNumId="1" w15:restartNumberingAfterBreak="0">
    <w:nsid w:val="02966FED"/>
    <w:multiLevelType w:val="hybridMultilevel"/>
    <w:tmpl w:val="E0A4922A"/>
    <w:lvl w:ilvl="0" w:tplc="A5C0448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0A4D67FF"/>
    <w:multiLevelType w:val="multilevel"/>
    <w:tmpl w:val="D304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BC90F"/>
    <w:multiLevelType w:val="hybridMultilevel"/>
    <w:tmpl w:val="9F086E76"/>
    <w:lvl w:ilvl="0" w:tplc="1DF495EC">
      <w:start w:val="1"/>
      <w:numFmt w:val="upperLetter"/>
      <w:lvlText w:val="%1."/>
      <w:lvlJc w:val="left"/>
      <w:pPr>
        <w:ind w:left="720" w:hanging="360"/>
      </w:pPr>
    </w:lvl>
    <w:lvl w:ilvl="1" w:tplc="E2E06E56">
      <w:start w:val="1"/>
      <w:numFmt w:val="lowerLetter"/>
      <w:lvlText w:val="%2."/>
      <w:lvlJc w:val="left"/>
      <w:pPr>
        <w:ind w:left="1440" w:hanging="360"/>
      </w:pPr>
    </w:lvl>
    <w:lvl w:ilvl="2" w:tplc="67DA76A0">
      <w:start w:val="1"/>
      <w:numFmt w:val="lowerRoman"/>
      <w:lvlText w:val="%3."/>
      <w:lvlJc w:val="right"/>
      <w:pPr>
        <w:ind w:left="2160" w:hanging="180"/>
      </w:pPr>
    </w:lvl>
    <w:lvl w:ilvl="3" w:tplc="7688BE4A">
      <w:start w:val="1"/>
      <w:numFmt w:val="decimal"/>
      <w:lvlText w:val="%4."/>
      <w:lvlJc w:val="left"/>
      <w:pPr>
        <w:ind w:left="2880" w:hanging="360"/>
      </w:pPr>
    </w:lvl>
    <w:lvl w:ilvl="4" w:tplc="C324EC56">
      <w:start w:val="1"/>
      <w:numFmt w:val="lowerLetter"/>
      <w:lvlText w:val="%5."/>
      <w:lvlJc w:val="left"/>
      <w:pPr>
        <w:ind w:left="3600" w:hanging="360"/>
      </w:pPr>
    </w:lvl>
    <w:lvl w:ilvl="5" w:tplc="469420B6">
      <w:start w:val="1"/>
      <w:numFmt w:val="lowerRoman"/>
      <w:lvlText w:val="%6."/>
      <w:lvlJc w:val="right"/>
      <w:pPr>
        <w:ind w:left="4320" w:hanging="180"/>
      </w:pPr>
    </w:lvl>
    <w:lvl w:ilvl="6" w:tplc="69F454CC">
      <w:start w:val="1"/>
      <w:numFmt w:val="decimal"/>
      <w:lvlText w:val="%7."/>
      <w:lvlJc w:val="left"/>
      <w:pPr>
        <w:ind w:left="5040" w:hanging="360"/>
      </w:pPr>
    </w:lvl>
    <w:lvl w:ilvl="7" w:tplc="705AC9A6">
      <w:start w:val="1"/>
      <w:numFmt w:val="lowerLetter"/>
      <w:lvlText w:val="%8."/>
      <w:lvlJc w:val="left"/>
      <w:pPr>
        <w:ind w:left="5760" w:hanging="360"/>
      </w:pPr>
    </w:lvl>
    <w:lvl w:ilvl="8" w:tplc="8C2864E0">
      <w:start w:val="1"/>
      <w:numFmt w:val="lowerRoman"/>
      <w:lvlText w:val="%9."/>
      <w:lvlJc w:val="right"/>
      <w:pPr>
        <w:ind w:left="6480" w:hanging="180"/>
      </w:pPr>
    </w:lvl>
  </w:abstractNum>
  <w:abstractNum w:abstractNumId="4" w15:restartNumberingAfterBreak="0">
    <w:nsid w:val="0BCB17EE"/>
    <w:multiLevelType w:val="hybridMultilevel"/>
    <w:tmpl w:val="2E7800AE"/>
    <w:lvl w:ilvl="0" w:tplc="2E083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F3919"/>
    <w:multiLevelType w:val="hybridMultilevel"/>
    <w:tmpl w:val="8D543638"/>
    <w:lvl w:ilvl="0" w:tplc="D6D2B1A8">
      <w:start w:val="1"/>
      <w:numFmt w:val="bullet"/>
      <w:lvlText w:val=""/>
      <w:lvlJc w:val="left"/>
      <w:pPr>
        <w:ind w:left="1440" w:hanging="360"/>
      </w:pPr>
      <w:rPr>
        <w:rFonts w:ascii="Symbol" w:hAnsi="Symbol" w:hint="default"/>
      </w:rPr>
    </w:lvl>
    <w:lvl w:ilvl="1" w:tplc="D6D2B1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7489"/>
    <w:multiLevelType w:val="hybridMultilevel"/>
    <w:tmpl w:val="2738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C6F42"/>
    <w:multiLevelType w:val="hybridMultilevel"/>
    <w:tmpl w:val="9CDE8446"/>
    <w:lvl w:ilvl="0" w:tplc="2E083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5000B"/>
    <w:multiLevelType w:val="hybridMultilevel"/>
    <w:tmpl w:val="E7BCD630"/>
    <w:lvl w:ilvl="0" w:tplc="686A1C9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97B07"/>
    <w:multiLevelType w:val="hybridMultilevel"/>
    <w:tmpl w:val="1E3C5958"/>
    <w:lvl w:ilvl="0" w:tplc="D6D2B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E7623"/>
    <w:multiLevelType w:val="hybridMultilevel"/>
    <w:tmpl w:val="7F16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610FA"/>
    <w:multiLevelType w:val="hybridMultilevel"/>
    <w:tmpl w:val="4C946224"/>
    <w:lvl w:ilvl="0" w:tplc="7988BEC4">
      <w:start w:val="1"/>
      <w:numFmt w:val="upperRoman"/>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26C89"/>
    <w:multiLevelType w:val="hybridMultilevel"/>
    <w:tmpl w:val="89786780"/>
    <w:lvl w:ilvl="0" w:tplc="73FAB3B4">
      <w:start w:val="1"/>
      <w:numFmt w:val="decimal"/>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3" w15:restartNumberingAfterBreak="0">
    <w:nsid w:val="259A497D"/>
    <w:multiLevelType w:val="hybridMultilevel"/>
    <w:tmpl w:val="C0BC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57A0F"/>
    <w:multiLevelType w:val="hybridMultilevel"/>
    <w:tmpl w:val="0DA4C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42892"/>
    <w:multiLevelType w:val="hybridMultilevel"/>
    <w:tmpl w:val="1968F018"/>
    <w:lvl w:ilvl="0" w:tplc="DBB8A0E0">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84D7F"/>
    <w:multiLevelType w:val="hybridMultilevel"/>
    <w:tmpl w:val="2AC887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1607F"/>
    <w:multiLevelType w:val="hybridMultilevel"/>
    <w:tmpl w:val="9BC68FD8"/>
    <w:lvl w:ilvl="0" w:tplc="DD5EF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41725"/>
    <w:multiLevelType w:val="hybridMultilevel"/>
    <w:tmpl w:val="43929132"/>
    <w:lvl w:ilvl="0" w:tplc="AE08195E">
      <w:start w:val="2"/>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D7138"/>
    <w:multiLevelType w:val="hybridMultilevel"/>
    <w:tmpl w:val="7EF4DA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91A4D"/>
    <w:multiLevelType w:val="hybridMultilevel"/>
    <w:tmpl w:val="B966F54A"/>
    <w:lvl w:ilvl="0" w:tplc="A5C0448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463FCDAE"/>
    <w:multiLevelType w:val="hybridMultilevel"/>
    <w:tmpl w:val="34D404B6"/>
    <w:lvl w:ilvl="0" w:tplc="101ED412">
      <w:start w:val="1"/>
      <w:numFmt w:val="decimal"/>
      <w:lvlText w:val="%1."/>
      <w:lvlJc w:val="left"/>
      <w:pPr>
        <w:ind w:left="467" w:hanging="360"/>
      </w:pPr>
    </w:lvl>
    <w:lvl w:ilvl="1" w:tplc="53D6B84E">
      <w:start w:val="1"/>
      <w:numFmt w:val="lowerLetter"/>
      <w:lvlText w:val="%2."/>
      <w:lvlJc w:val="left"/>
      <w:pPr>
        <w:ind w:left="1187" w:hanging="360"/>
      </w:pPr>
    </w:lvl>
    <w:lvl w:ilvl="2" w:tplc="0F442754">
      <w:start w:val="1"/>
      <w:numFmt w:val="lowerRoman"/>
      <w:lvlText w:val="%3."/>
      <w:lvlJc w:val="right"/>
      <w:pPr>
        <w:ind w:left="1907" w:hanging="180"/>
      </w:pPr>
    </w:lvl>
    <w:lvl w:ilvl="3" w:tplc="4BB861A6">
      <w:start w:val="1"/>
      <w:numFmt w:val="decimal"/>
      <w:lvlText w:val="%4."/>
      <w:lvlJc w:val="left"/>
      <w:pPr>
        <w:ind w:left="2627" w:hanging="360"/>
      </w:pPr>
    </w:lvl>
    <w:lvl w:ilvl="4" w:tplc="BD4A70EE">
      <w:start w:val="1"/>
      <w:numFmt w:val="lowerLetter"/>
      <w:lvlText w:val="%5."/>
      <w:lvlJc w:val="left"/>
      <w:pPr>
        <w:ind w:left="3347" w:hanging="360"/>
      </w:pPr>
    </w:lvl>
    <w:lvl w:ilvl="5" w:tplc="F4DE87B4">
      <w:start w:val="1"/>
      <w:numFmt w:val="lowerRoman"/>
      <w:lvlText w:val="%6."/>
      <w:lvlJc w:val="right"/>
      <w:pPr>
        <w:ind w:left="4067" w:hanging="180"/>
      </w:pPr>
    </w:lvl>
    <w:lvl w:ilvl="6" w:tplc="79A06BF2">
      <w:start w:val="1"/>
      <w:numFmt w:val="decimal"/>
      <w:lvlText w:val="%7."/>
      <w:lvlJc w:val="left"/>
      <w:pPr>
        <w:ind w:left="4787" w:hanging="360"/>
      </w:pPr>
    </w:lvl>
    <w:lvl w:ilvl="7" w:tplc="7FAA1894">
      <w:start w:val="1"/>
      <w:numFmt w:val="lowerLetter"/>
      <w:lvlText w:val="%8."/>
      <w:lvlJc w:val="left"/>
      <w:pPr>
        <w:ind w:left="5507" w:hanging="360"/>
      </w:pPr>
    </w:lvl>
    <w:lvl w:ilvl="8" w:tplc="45BA4E1A">
      <w:start w:val="1"/>
      <w:numFmt w:val="lowerRoman"/>
      <w:lvlText w:val="%9."/>
      <w:lvlJc w:val="right"/>
      <w:pPr>
        <w:ind w:left="6227" w:hanging="180"/>
      </w:pPr>
    </w:lvl>
  </w:abstractNum>
  <w:abstractNum w:abstractNumId="22" w15:restartNumberingAfterBreak="0">
    <w:nsid w:val="48604A4E"/>
    <w:multiLevelType w:val="hybridMultilevel"/>
    <w:tmpl w:val="E0A4922A"/>
    <w:lvl w:ilvl="0" w:tplc="A5C0448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4D3A5E3A"/>
    <w:multiLevelType w:val="hybridMultilevel"/>
    <w:tmpl w:val="D1F8C1CE"/>
    <w:lvl w:ilvl="0" w:tplc="DD5EF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9739C"/>
    <w:multiLevelType w:val="hybridMultilevel"/>
    <w:tmpl w:val="FB62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3C5B0"/>
    <w:multiLevelType w:val="hybridMultilevel"/>
    <w:tmpl w:val="542CB784"/>
    <w:lvl w:ilvl="0" w:tplc="DD5EFF6C">
      <w:start w:val="1"/>
      <w:numFmt w:val="decimal"/>
      <w:lvlText w:val="%1."/>
      <w:lvlJc w:val="left"/>
      <w:pPr>
        <w:ind w:left="720" w:hanging="360"/>
      </w:pPr>
    </w:lvl>
    <w:lvl w:ilvl="1" w:tplc="63FAD5C8">
      <w:start w:val="1"/>
      <w:numFmt w:val="lowerLetter"/>
      <w:lvlText w:val="%2."/>
      <w:lvlJc w:val="left"/>
      <w:pPr>
        <w:ind w:left="1440" w:hanging="360"/>
      </w:pPr>
    </w:lvl>
    <w:lvl w:ilvl="2" w:tplc="E190F836">
      <w:start w:val="1"/>
      <w:numFmt w:val="lowerRoman"/>
      <w:lvlText w:val="%3."/>
      <w:lvlJc w:val="right"/>
      <w:pPr>
        <w:ind w:left="2160" w:hanging="180"/>
      </w:pPr>
    </w:lvl>
    <w:lvl w:ilvl="3" w:tplc="F01CEB16">
      <w:start w:val="1"/>
      <w:numFmt w:val="decimal"/>
      <w:lvlText w:val="%4."/>
      <w:lvlJc w:val="left"/>
      <w:pPr>
        <w:ind w:left="2880" w:hanging="360"/>
      </w:pPr>
    </w:lvl>
    <w:lvl w:ilvl="4" w:tplc="51CC8408">
      <w:start w:val="1"/>
      <w:numFmt w:val="lowerLetter"/>
      <w:lvlText w:val="%5."/>
      <w:lvlJc w:val="left"/>
      <w:pPr>
        <w:ind w:left="3600" w:hanging="360"/>
      </w:pPr>
    </w:lvl>
    <w:lvl w:ilvl="5" w:tplc="8D7440F6">
      <w:start w:val="1"/>
      <w:numFmt w:val="lowerRoman"/>
      <w:lvlText w:val="%6."/>
      <w:lvlJc w:val="right"/>
      <w:pPr>
        <w:ind w:left="4320" w:hanging="180"/>
      </w:pPr>
    </w:lvl>
    <w:lvl w:ilvl="6" w:tplc="6C9CFE0E">
      <w:start w:val="1"/>
      <w:numFmt w:val="decimal"/>
      <w:lvlText w:val="%7."/>
      <w:lvlJc w:val="left"/>
      <w:pPr>
        <w:ind w:left="5040" w:hanging="360"/>
      </w:pPr>
    </w:lvl>
    <w:lvl w:ilvl="7" w:tplc="F5F09B66">
      <w:start w:val="1"/>
      <w:numFmt w:val="lowerLetter"/>
      <w:lvlText w:val="%8."/>
      <w:lvlJc w:val="left"/>
      <w:pPr>
        <w:ind w:left="5760" w:hanging="360"/>
      </w:pPr>
    </w:lvl>
    <w:lvl w:ilvl="8" w:tplc="1F50C5B4">
      <w:start w:val="1"/>
      <w:numFmt w:val="lowerRoman"/>
      <w:lvlText w:val="%9."/>
      <w:lvlJc w:val="right"/>
      <w:pPr>
        <w:ind w:left="6480" w:hanging="180"/>
      </w:pPr>
    </w:lvl>
  </w:abstractNum>
  <w:abstractNum w:abstractNumId="26" w15:restartNumberingAfterBreak="0">
    <w:nsid w:val="64764925"/>
    <w:multiLevelType w:val="hybridMultilevel"/>
    <w:tmpl w:val="B1280240"/>
    <w:lvl w:ilvl="0" w:tplc="317E1108">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7" w15:restartNumberingAfterBreak="0">
    <w:nsid w:val="675566A5"/>
    <w:multiLevelType w:val="hybridMultilevel"/>
    <w:tmpl w:val="0F187054"/>
    <w:lvl w:ilvl="0" w:tplc="07746222">
      <w:start w:val="1"/>
      <w:numFmt w:val="upperLetter"/>
      <w:lvlText w:val="%1."/>
      <w:lvlJc w:val="left"/>
      <w:pPr>
        <w:ind w:left="720" w:hanging="360"/>
      </w:pPr>
      <w:rPr>
        <w:rFonts w:ascii="Calibri" w:hint="default"/>
        <w:b/>
        <w:sz w:val="28"/>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B191A"/>
    <w:multiLevelType w:val="hybridMultilevel"/>
    <w:tmpl w:val="6248C762"/>
    <w:lvl w:ilvl="0" w:tplc="7388A08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6345E"/>
    <w:multiLevelType w:val="hybridMultilevel"/>
    <w:tmpl w:val="8332B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B133B"/>
    <w:multiLevelType w:val="hybridMultilevel"/>
    <w:tmpl w:val="B5785FA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64D21"/>
    <w:multiLevelType w:val="hybridMultilevel"/>
    <w:tmpl w:val="21AE66CE"/>
    <w:lvl w:ilvl="0" w:tplc="07B63F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1F34"/>
    <w:multiLevelType w:val="hybridMultilevel"/>
    <w:tmpl w:val="9B1C088E"/>
    <w:lvl w:ilvl="0" w:tplc="D6D2B1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7A1B44"/>
    <w:multiLevelType w:val="hybridMultilevel"/>
    <w:tmpl w:val="4DF2C3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A1BDB"/>
    <w:multiLevelType w:val="hybridMultilevel"/>
    <w:tmpl w:val="9400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4"/>
  </w:num>
  <w:num w:numId="4">
    <w:abstractNumId w:val="34"/>
  </w:num>
  <w:num w:numId="5">
    <w:abstractNumId w:val="1"/>
  </w:num>
  <w:num w:numId="6">
    <w:abstractNumId w:val="8"/>
  </w:num>
  <w:num w:numId="7">
    <w:abstractNumId w:val="6"/>
  </w:num>
  <w:num w:numId="8">
    <w:abstractNumId w:val="15"/>
  </w:num>
  <w:num w:numId="9">
    <w:abstractNumId w:val="24"/>
  </w:num>
  <w:num w:numId="10">
    <w:abstractNumId w:val="10"/>
  </w:num>
  <w:num w:numId="11">
    <w:abstractNumId w:val="29"/>
  </w:num>
  <w:num w:numId="12">
    <w:abstractNumId w:val="20"/>
  </w:num>
  <w:num w:numId="13">
    <w:abstractNumId w:val="12"/>
  </w:num>
  <w:num w:numId="14">
    <w:abstractNumId w:val="26"/>
  </w:num>
  <w:num w:numId="15">
    <w:abstractNumId w:val="13"/>
  </w:num>
  <w:num w:numId="16">
    <w:abstractNumId w:val="27"/>
  </w:num>
  <w:num w:numId="17">
    <w:abstractNumId w:val="2"/>
  </w:num>
  <w:num w:numId="18">
    <w:abstractNumId w:val="4"/>
  </w:num>
  <w:num w:numId="19">
    <w:abstractNumId w:val="7"/>
  </w:num>
  <w:num w:numId="20">
    <w:abstractNumId w:val="28"/>
  </w:num>
  <w:num w:numId="21">
    <w:abstractNumId w:val="5"/>
  </w:num>
  <w:num w:numId="22">
    <w:abstractNumId w:val="33"/>
  </w:num>
  <w:num w:numId="23">
    <w:abstractNumId w:val="11"/>
  </w:num>
  <w:num w:numId="24">
    <w:abstractNumId w:val="18"/>
  </w:num>
  <w:num w:numId="25">
    <w:abstractNumId w:val="32"/>
  </w:num>
  <w:num w:numId="26">
    <w:abstractNumId w:val="9"/>
  </w:num>
  <w:num w:numId="27">
    <w:abstractNumId w:val="19"/>
  </w:num>
  <w:num w:numId="28">
    <w:abstractNumId w:val="16"/>
  </w:num>
  <w:num w:numId="29">
    <w:abstractNumId w:val="23"/>
  </w:num>
  <w:num w:numId="30">
    <w:abstractNumId w:val="17"/>
  </w:num>
  <w:num w:numId="31">
    <w:abstractNumId w:val="0"/>
  </w:num>
  <w:num w:numId="32">
    <w:abstractNumId w:val="21"/>
  </w:num>
  <w:num w:numId="33">
    <w:abstractNumId w:val="3"/>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26"/>
    <w:rsid w:val="00001C49"/>
    <w:rsid w:val="000078D6"/>
    <w:rsid w:val="00007B6A"/>
    <w:rsid w:val="00037A0B"/>
    <w:rsid w:val="00052843"/>
    <w:rsid w:val="00054679"/>
    <w:rsid w:val="000626FE"/>
    <w:rsid w:val="00072A1A"/>
    <w:rsid w:val="000949D0"/>
    <w:rsid w:val="000A4A72"/>
    <w:rsid w:val="000B2CE8"/>
    <w:rsid w:val="000D3C14"/>
    <w:rsid w:val="000F2D8B"/>
    <w:rsid w:val="000F30E7"/>
    <w:rsid w:val="000F52D9"/>
    <w:rsid w:val="000F67B0"/>
    <w:rsid w:val="00111A7C"/>
    <w:rsid w:val="00121DF9"/>
    <w:rsid w:val="00121E40"/>
    <w:rsid w:val="001316C1"/>
    <w:rsid w:val="00133520"/>
    <w:rsid w:val="00140032"/>
    <w:rsid w:val="00154148"/>
    <w:rsid w:val="00160671"/>
    <w:rsid w:val="00164DD1"/>
    <w:rsid w:val="001650BF"/>
    <w:rsid w:val="00170B8A"/>
    <w:rsid w:val="0018471D"/>
    <w:rsid w:val="00192DC1"/>
    <w:rsid w:val="001A0BE5"/>
    <w:rsid w:val="001A321F"/>
    <w:rsid w:val="001A5902"/>
    <w:rsid w:val="001B188E"/>
    <w:rsid w:val="001D0B0E"/>
    <w:rsid w:val="001D1BEA"/>
    <w:rsid w:val="001D25FD"/>
    <w:rsid w:val="001D6D2D"/>
    <w:rsid w:val="001E602C"/>
    <w:rsid w:val="001E6D8C"/>
    <w:rsid w:val="001F300B"/>
    <w:rsid w:val="001F70EB"/>
    <w:rsid w:val="001FE99E"/>
    <w:rsid w:val="002159CE"/>
    <w:rsid w:val="00226B9D"/>
    <w:rsid w:val="002321CB"/>
    <w:rsid w:val="0023231C"/>
    <w:rsid w:val="0025725E"/>
    <w:rsid w:val="00261711"/>
    <w:rsid w:val="00266159"/>
    <w:rsid w:val="00272A43"/>
    <w:rsid w:val="0027411E"/>
    <w:rsid w:val="002A4A6D"/>
    <w:rsid w:val="002C3C8D"/>
    <w:rsid w:val="002C7515"/>
    <w:rsid w:val="002F29DE"/>
    <w:rsid w:val="003051CE"/>
    <w:rsid w:val="00320FE4"/>
    <w:rsid w:val="00322227"/>
    <w:rsid w:val="00332932"/>
    <w:rsid w:val="00347C58"/>
    <w:rsid w:val="0035580A"/>
    <w:rsid w:val="0036344A"/>
    <w:rsid w:val="00373C73"/>
    <w:rsid w:val="00374CA4"/>
    <w:rsid w:val="003828B9"/>
    <w:rsid w:val="003969D0"/>
    <w:rsid w:val="003B36D1"/>
    <w:rsid w:val="003B6EBA"/>
    <w:rsid w:val="003D3DEE"/>
    <w:rsid w:val="003E56D1"/>
    <w:rsid w:val="00404F2C"/>
    <w:rsid w:val="00415580"/>
    <w:rsid w:val="00422660"/>
    <w:rsid w:val="004306C5"/>
    <w:rsid w:val="0043305D"/>
    <w:rsid w:val="004406F8"/>
    <w:rsid w:val="00446569"/>
    <w:rsid w:val="00462AD3"/>
    <w:rsid w:val="00463B0F"/>
    <w:rsid w:val="00465168"/>
    <w:rsid w:val="00477929"/>
    <w:rsid w:val="004804F4"/>
    <w:rsid w:val="004C3744"/>
    <w:rsid w:val="004D1355"/>
    <w:rsid w:val="004D1CEB"/>
    <w:rsid w:val="004E6945"/>
    <w:rsid w:val="004F6775"/>
    <w:rsid w:val="00520068"/>
    <w:rsid w:val="0052571A"/>
    <w:rsid w:val="00545537"/>
    <w:rsid w:val="0058072B"/>
    <w:rsid w:val="005947A6"/>
    <w:rsid w:val="005D6415"/>
    <w:rsid w:val="00613DD9"/>
    <w:rsid w:val="00622D09"/>
    <w:rsid w:val="00627F17"/>
    <w:rsid w:val="00643ED3"/>
    <w:rsid w:val="0065064C"/>
    <w:rsid w:val="00651994"/>
    <w:rsid w:val="00660F39"/>
    <w:rsid w:val="006700A5"/>
    <w:rsid w:val="00674E74"/>
    <w:rsid w:val="006874C6"/>
    <w:rsid w:val="00690624"/>
    <w:rsid w:val="00697B94"/>
    <w:rsid w:val="006C1787"/>
    <w:rsid w:val="006C4485"/>
    <w:rsid w:val="006C75FA"/>
    <w:rsid w:val="006D1C78"/>
    <w:rsid w:val="006D2108"/>
    <w:rsid w:val="00704F95"/>
    <w:rsid w:val="00706246"/>
    <w:rsid w:val="00716064"/>
    <w:rsid w:val="00725ED8"/>
    <w:rsid w:val="007265E5"/>
    <w:rsid w:val="007419EE"/>
    <w:rsid w:val="007736B4"/>
    <w:rsid w:val="007743D2"/>
    <w:rsid w:val="00782FB6"/>
    <w:rsid w:val="007869EE"/>
    <w:rsid w:val="007A44FF"/>
    <w:rsid w:val="007D4AEC"/>
    <w:rsid w:val="007E2923"/>
    <w:rsid w:val="007F61C7"/>
    <w:rsid w:val="007F6F49"/>
    <w:rsid w:val="008044F8"/>
    <w:rsid w:val="008214B4"/>
    <w:rsid w:val="008221E9"/>
    <w:rsid w:val="00836B55"/>
    <w:rsid w:val="008418DE"/>
    <w:rsid w:val="00847FB8"/>
    <w:rsid w:val="00867A47"/>
    <w:rsid w:val="00884962"/>
    <w:rsid w:val="00885EF5"/>
    <w:rsid w:val="0089212A"/>
    <w:rsid w:val="008A3EA7"/>
    <w:rsid w:val="008A7F7E"/>
    <w:rsid w:val="008B367B"/>
    <w:rsid w:val="008C401D"/>
    <w:rsid w:val="008D0CBB"/>
    <w:rsid w:val="008D4560"/>
    <w:rsid w:val="008E608E"/>
    <w:rsid w:val="008F185A"/>
    <w:rsid w:val="008F3653"/>
    <w:rsid w:val="0091188F"/>
    <w:rsid w:val="00912AE3"/>
    <w:rsid w:val="00923FB4"/>
    <w:rsid w:val="009314D9"/>
    <w:rsid w:val="009452F3"/>
    <w:rsid w:val="00947B24"/>
    <w:rsid w:val="00961E1E"/>
    <w:rsid w:val="009648DF"/>
    <w:rsid w:val="00985FD5"/>
    <w:rsid w:val="00986728"/>
    <w:rsid w:val="009A54AA"/>
    <w:rsid w:val="009B2ABC"/>
    <w:rsid w:val="009C5D5A"/>
    <w:rsid w:val="009F4D95"/>
    <w:rsid w:val="009F5DAF"/>
    <w:rsid w:val="009F6234"/>
    <w:rsid w:val="00A14325"/>
    <w:rsid w:val="00A27C71"/>
    <w:rsid w:val="00A358B4"/>
    <w:rsid w:val="00A47201"/>
    <w:rsid w:val="00A472DC"/>
    <w:rsid w:val="00A64730"/>
    <w:rsid w:val="00A83ECB"/>
    <w:rsid w:val="00A910A3"/>
    <w:rsid w:val="00AA9FA4"/>
    <w:rsid w:val="00AB7AC2"/>
    <w:rsid w:val="00AC63F7"/>
    <w:rsid w:val="00AD02DB"/>
    <w:rsid w:val="00AD07ED"/>
    <w:rsid w:val="00AD0AC5"/>
    <w:rsid w:val="00AE7FC1"/>
    <w:rsid w:val="00B03834"/>
    <w:rsid w:val="00B06F92"/>
    <w:rsid w:val="00B125B5"/>
    <w:rsid w:val="00B15254"/>
    <w:rsid w:val="00B33096"/>
    <w:rsid w:val="00B413DC"/>
    <w:rsid w:val="00B43CF9"/>
    <w:rsid w:val="00B44818"/>
    <w:rsid w:val="00B46195"/>
    <w:rsid w:val="00B52941"/>
    <w:rsid w:val="00B71C80"/>
    <w:rsid w:val="00B72DDE"/>
    <w:rsid w:val="00B768AE"/>
    <w:rsid w:val="00B77F09"/>
    <w:rsid w:val="00B8250D"/>
    <w:rsid w:val="00B86B8B"/>
    <w:rsid w:val="00BB0387"/>
    <w:rsid w:val="00BB2206"/>
    <w:rsid w:val="00BB7AC0"/>
    <w:rsid w:val="00BE1588"/>
    <w:rsid w:val="00C0311A"/>
    <w:rsid w:val="00C04272"/>
    <w:rsid w:val="00C070A1"/>
    <w:rsid w:val="00C10C95"/>
    <w:rsid w:val="00C16118"/>
    <w:rsid w:val="00C2238C"/>
    <w:rsid w:val="00C25AF0"/>
    <w:rsid w:val="00C33269"/>
    <w:rsid w:val="00C36A99"/>
    <w:rsid w:val="00C42EAE"/>
    <w:rsid w:val="00C46DDE"/>
    <w:rsid w:val="00C472A6"/>
    <w:rsid w:val="00C5242A"/>
    <w:rsid w:val="00C630AE"/>
    <w:rsid w:val="00C65738"/>
    <w:rsid w:val="00CB567A"/>
    <w:rsid w:val="00CC09FB"/>
    <w:rsid w:val="00CC37D2"/>
    <w:rsid w:val="00CD031A"/>
    <w:rsid w:val="00D008B1"/>
    <w:rsid w:val="00D0509C"/>
    <w:rsid w:val="00D14946"/>
    <w:rsid w:val="00D174D4"/>
    <w:rsid w:val="00D21BD6"/>
    <w:rsid w:val="00D4181C"/>
    <w:rsid w:val="00D6638D"/>
    <w:rsid w:val="00D67F18"/>
    <w:rsid w:val="00D759AA"/>
    <w:rsid w:val="00D77C4E"/>
    <w:rsid w:val="00D826F4"/>
    <w:rsid w:val="00D91BDA"/>
    <w:rsid w:val="00DA6166"/>
    <w:rsid w:val="00DA75F8"/>
    <w:rsid w:val="00DC090F"/>
    <w:rsid w:val="00DE0680"/>
    <w:rsid w:val="00DE28A4"/>
    <w:rsid w:val="00DF4AA8"/>
    <w:rsid w:val="00E01C88"/>
    <w:rsid w:val="00E1585E"/>
    <w:rsid w:val="00E260CB"/>
    <w:rsid w:val="00E31730"/>
    <w:rsid w:val="00E446A8"/>
    <w:rsid w:val="00E606AC"/>
    <w:rsid w:val="00E671B5"/>
    <w:rsid w:val="00EA4BF9"/>
    <w:rsid w:val="00EC243A"/>
    <w:rsid w:val="00EC7485"/>
    <w:rsid w:val="00ED020D"/>
    <w:rsid w:val="00ED5CFE"/>
    <w:rsid w:val="00EF0426"/>
    <w:rsid w:val="00F12DA6"/>
    <w:rsid w:val="00F156D7"/>
    <w:rsid w:val="00F15EDE"/>
    <w:rsid w:val="00F271D4"/>
    <w:rsid w:val="00F326DA"/>
    <w:rsid w:val="00F35C8B"/>
    <w:rsid w:val="00F50748"/>
    <w:rsid w:val="00F5286C"/>
    <w:rsid w:val="00F57CF7"/>
    <w:rsid w:val="00F63029"/>
    <w:rsid w:val="00F71AB2"/>
    <w:rsid w:val="00F95A84"/>
    <w:rsid w:val="00FB1D5C"/>
    <w:rsid w:val="00FB489F"/>
    <w:rsid w:val="00FB4CF4"/>
    <w:rsid w:val="00FD3800"/>
    <w:rsid w:val="00FD3ADF"/>
    <w:rsid w:val="00FD50F6"/>
    <w:rsid w:val="00FE2407"/>
    <w:rsid w:val="00FF2BBF"/>
    <w:rsid w:val="00FF6F8E"/>
    <w:rsid w:val="02372E2F"/>
    <w:rsid w:val="02883E70"/>
    <w:rsid w:val="03215BFC"/>
    <w:rsid w:val="03AF3F94"/>
    <w:rsid w:val="03D5720C"/>
    <w:rsid w:val="04ADA430"/>
    <w:rsid w:val="04B4CD00"/>
    <w:rsid w:val="04BAA233"/>
    <w:rsid w:val="04C2B39F"/>
    <w:rsid w:val="052B434F"/>
    <w:rsid w:val="052FBFF2"/>
    <w:rsid w:val="054FAF2A"/>
    <w:rsid w:val="06161451"/>
    <w:rsid w:val="0620440C"/>
    <w:rsid w:val="06BF616A"/>
    <w:rsid w:val="07AFD1AB"/>
    <w:rsid w:val="085E8644"/>
    <w:rsid w:val="08C9FBBD"/>
    <w:rsid w:val="08E8D4D0"/>
    <w:rsid w:val="08F0EEF2"/>
    <w:rsid w:val="093218DF"/>
    <w:rsid w:val="0A5CB026"/>
    <w:rsid w:val="0B2E7A1A"/>
    <w:rsid w:val="0B946B1E"/>
    <w:rsid w:val="0CC94D40"/>
    <w:rsid w:val="0D66EA71"/>
    <w:rsid w:val="0E7CFDBA"/>
    <w:rsid w:val="0E81DF4A"/>
    <w:rsid w:val="10208489"/>
    <w:rsid w:val="10ACC627"/>
    <w:rsid w:val="10DE8C51"/>
    <w:rsid w:val="10F584F2"/>
    <w:rsid w:val="10FA06E4"/>
    <w:rsid w:val="1108BF92"/>
    <w:rsid w:val="112CDA4C"/>
    <w:rsid w:val="117F14FC"/>
    <w:rsid w:val="1221F680"/>
    <w:rsid w:val="1294121D"/>
    <w:rsid w:val="129561D2"/>
    <w:rsid w:val="1313238F"/>
    <w:rsid w:val="132D83D9"/>
    <w:rsid w:val="137863E8"/>
    <w:rsid w:val="13DFC3FF"/>
    <w:rsid w:val="1478480A"/>
    <w:rsid w:val="14BBB2E3"/>
    <w:rsid w:val="15AF22B6"/>
    <w:rsid w:val="162C6080"/>
    <w:rsid w:val="16A3E6AB"/>
    <w:rsid w:val="16EA9A9E"/>
    <w:rsid w:val="172B3EC4"/>
    <w:rsid w:val="17E1FC97"/>
    <w:rsid w:val="18A3B192"/>
    <w:rsid w:val="18BB80EB"/>
    <w:rsid w:val="19282CCD"/>
    <w:rsid w:val="19336854"/>
    <w:rsid w:val="193BB47E"/>
    <w:rsid w:val="1952EBF5"/>
    <w:rsid w:val="195E7E7D"/>
    <w:rsid w:val="197796E8"/>
    <w:rsid w:val="1A0BACFA"/>
    <w:rsid w:val="1A1C97E7"/>
    <w:rsid w:val="1A3A634D"/>
    <w:rsid w:val="1A4C1BB6"/>
    <w:rsid w:val="1A64FA58"/>
    <w:rsid w:val="1AF30C9C"/>
    <w:rsid w:val="1B92C3B7"/>
    <w:rsid w:val="1C823ADB"/>
    <w:rsid w:val="1C87F8EB"/>
    <w:rsid w:val="1CB2965B"/>
    <w:rsid w:val="1D243977"/>
    <w:rsid w:val="1D53ED7D"/>
    <w:rsid w:val="1D79C1C7"/>
    <w:rsid w:val="1DADB10E"/>
    <w:rsid w:val="1EC7E929"/>
    <w:rsid w:val="1EE9F363"/>
    <w:rsid w:val="1EEE3844"/>
    <w:rsid w:val="1F54C9C2"/>
    <w:rsid w:val="1F73784C"/>
    <w:rsid w:val="1FADB29D"/>
    <w:rsid w:val="1FDEC235"/>
    <w:rsid w:val="1FE1BC02"/>
    <w:rsid w:val="203B97BD"/>
    <w:rsid w:val="209C521C"/>
    <w:rsid w:val="216A1775"/>
    <w:rsid w:val="2203FA67"/>
    <w:rsid w:val="222F944F"/>
    <w:rsid w:val="225429D0"/>
    <w:rsid w:val="23994889"/>
    <w:rsid w:val="23C32F01"/>
    <w:rsid w:val="23CD1E8B"/>
    <w:rsid w:val="23DB8C97"/>
    <w:rsid w:val="23EFFEEB"/>
    <w:rsid w:val="24038EB9"/>
    <w:rsid w:val="242C8FF0"/>
    <w:rsid w:val="248414CA"/>
    <w:rsid w:val="24A5A627"/>
    <w:rsid w:val="24CEEC4B"/>
    <w:rsid w:val="255EFF62"/>
    <w:rsid w:val="25D09BA6"/>
    <w:rsid w:val="26979FD3"/>
    <w:rsid w:val="26F572B4"/>
    <w:rsid w:val="275901CF"/>
    <w:rsid w:val="27985C36"/>
    <w:rsid w:val="28093EF9"/>
    <w:rsid w:val="28CC0891"/>
    <w:rsid w:val="29E45685"/>
    <w:rsid w:val="2A1349EE"/>
    <w:rsid w:val="2ACB9894"/>
    <w:rsid w:val="2AEB97D3"/>
    <w:rsid w:val="2B12A967"/>
    <w:rsid w:val="2B27F118"/>
    <w:rsid w:val="2BBAA53F"/>
    <w:rsid w:val="2CD67563"/>
    <w:rsid w:val="2CEB801E"/>
    <w:rsid w:val="2D3644C6"/>
    <w:rsid w:val="2D9000A8"/>
    <w:rsid w:val="2E789671"/>
    <w:rsid w:val="2E7DD31E"/>
    <w:rsid w:val="2EA360F0"/>
    <w:rsid w:val="2EC577CF"/>
    <w:rsid w:val="2F4B8457"/>
    <w:rsid w:val="2F60A185"/>
    <w:rsid w:val="2FA1EAB0"/>
    <w:rsid w:val="2FD6A1F5"/>
    <w:rsid w:val="2FD7F93A"/>
    <w:rsid w:val="30035F7D"/>
    <w:rsid w:val="304AD8D6"/>
    <w:rsid w:val="30CFFB61"/>
    <w:rsid w:val="30E82B55"/>
    <w:rsid w:val="31647EE3"/>
    <w:rsid w:val="31748A0F"/>
    <w:rsid w:val="317EB3FC"/>
    <w:rsid w:val="318BA210"/>
    <w:rsid w:val="3213D397"/>
    <w:rsid w:val="321543CF"/>
    <w:rsid w:val="325514F0"/>
    <w:rsid w:val="32667AB1"/>
    <w:rsid w:val="32AB66D7"/>
    <w:rsid w:val="32D7F272"/>
    <w:rsid w:val="3307ACBD"/>
    <w:rsid w:val="33271DB6"/>
    <w:rsid w:val="332BA232"/>
    <w:rsid w:val="3371EFA4"/>
    <w:rsid w:val="33E68A98"/>
    <w:rsid w:val="3409841D"/>
    <w:rsid w:val="3410C70B"/>
    <w:rsid w:val="349A3BBE"/>
    <w:rsid w:val="34C51081"/>
    <w:rsid w:val="351E614F"/>
    <w:rsid w:val="352F94C5"/>
    <w:rsid w:val="353611BC"/>
    <w:rsid w:val="35438240"/>
    <w:rsid w:val="3543BA50"/>
    <w:rsid w:val="364548C2"/>
    <w:rsid w:val="368EF0A3"/>
    <w:rsid w:val="369749BF"/>
    <w:rsid w:val="3705C043"/>
    <w:rsid w:val="371C8F49"/>
    <w:rsid w:val="376A7FA9"/>
    <w:rsid w:val="37FB2A49"/>
    <w:rsid w:val="38257159"/>
    <w:rsid w:val="38A7A039"/>
    <w:rsid w:val="38D2474B"/>
    <w:rsid w:val="392FD3B9"/>
    <w:rsid w:val="39671C14"/>
    <w:rsid w:val="398A1A79"/>
    <w:rsid w:val="39AF2E56"/>
    <w:rsid w:val="39DEF9D0"/>
    <w:rsid w:val="3A06FB4B"/>
    <w:rsid w:val="3A71C36F"/>
    <w:rsid w:val="3A9582F7"/>
    <w:rsid w:val="3AAA7D92"/>
    <w:rsid w:val="3AD0BEF9"/>
    <w:rsid w:val="3AF5CA4A"/>
    <w:rsid w:val="3B3E25A4"/>
    <w:rsid w:val="3B4198D7"/>
    <w:rsid w:val="3B82EE08"/>
    <w:rsid w:val="3BDFF05C"/>
    <w:rsid w:val="3C004059"/>
    <w:rsid w:val="3C968D4B"/>
    <w:rsid w:val="3CEABCB0"/>
    <w:rsid w:val="3D260DB7"/>
    <w:rsid w:val="3E07A6D2"/>
    <w:rsid w:val="3E0ED97F"/>
    <w:rsid w:val="3E3E293F"/>
    <w:rsid w:val="3EACDF3F"/>
    <w:rsid w:val="3EC12410"/>
    <w:rsid w:val="3F2C185F"/>
    <w:rsid w:val="3F7745E3"/>
    <w:rsid w:val="3F835E78"/>
    <w:rsid w:val="3F87C855"/>
    <w:rsid w:val="3FE2B9C6"/>
    <w:rsid w:val="4037D7C9"/>
    <w:rsid w:val="405C9B64"/>
    <w:rsid w:val="405E3C4A"/>
    <w:rsid w:val="4067A00D"/>
    <w:rsid w:val="4150188C"/>
    <w:rsid w:val="416C0AFD"/>
    <w:rsid w:val="41F5A7BB"/>
    <w:rsid w:val="42159F8B"/>
    <w:rsid w:val="4234982B"/>
    <w:rsid w:val="42E67F87"/>
    <w:rsid w:val="42FC1EE0"/>
    <w:rsid w:val="43327FC7"/>
    <w:rsid w:val="43C13140"/>
    <w:rsid w:val="43FA20DA"/>
    <w:rsid w:val="43FE57A5"/>
    <w:rsid w:val="44321CF7"/>
    <w:rsid w:val="445B5EF5"/>
    <w:rsid w:val="4497C24E"/>
    <w:rsid w:val="44D36A18"/>
    <w:rsid w:val="44DE5ACE"/>
    <w:rsid w:val="451A4878"/>
    <w:rsid w:val="45295942"/>
    <w:rsid w:val="45297D84"/>
    <w:rsid w:val="4529D04E"/>
    <w:rsid w:val="45452DCE"/>
    <w:rsid w:val="45843267"/>
    <w:rsid w:val="467D4381"/>
    <w:rsid w:val="47167713"/>
    <w:rsid w:val="47203450"/>
    <w:rsid w:val="477998F0"/>
    <w:rsid w:val="47D3D13F"/>
    <w:rsid w:val="48511FDA"/>
    <w:rsid w:val="48A5C0F0"/>
    <w:rsid w:val="48B03D6F"/>
    <w:rsid w:val="48FC8218"/>
    <w:rsid w:val="4908463C"/>
    <w:rsid w:val="49B01AE1"/>
    <w:rsid w:val="4A74C26E"/>
    <w:rsid w:val="4B34CC63"/>
    <w:rsid w:val="4B994312"/>
    <w:rsid w:val="4BCC04C9"/>
    <w:rsid w:val="4BEB80CE"/>
    <w:rsid w:val="4C4E1504"/>
    <w:rsid w:val="4D1F9284"/>
    <w:rsid w:val="4D3D9D89"/>
    <w:rsid w:val="4D4E8DC4"/>
    <w:rsid w:val="4D95BB5C"/>
    <w:rsid w:val="4E2D78AD"/>
    <w:rsid w:val="4E3EA14B"/>
    <w:rsid w:val="4F56B6F4"/>
    <w:rsid w:val="5014B158"/>
    <w:rsid w:val="502425C7"/>
    <w:rsid w:val="507642EF"/>
    <w:rsid w:val="509E60ED"/>
    <w:rsid w:val="510B33A6"/>
    <w:rsid w:val="51471D8B"/>
    <w:rsid w:val="51AA73FE"/>
    <w:rsid w:val="52B7E2E3"/>
    <w:rsid w:val="52FFE40C"/>
    <w:rsid w:val="5351E17C"/>
    <w:rsid w:val="538FD2A5"/>
    <w:rsid w:val="54584322"/>
    <w:rsid w:val="54D157CE"/>
    <w:rsid w:val="555566BF"/>
    <w:rsid w:val="558AFC98"/>
    <w:rsid w:val="55BD2EA6"/>
    <w:rsid w:val="55C3C847"/>
    <w:rsid w:val="55EC3D22"/>
    <w:rsid w:val="5612A8A9"/>
    <w:rsid w:val="566CD16C"/>
    <w:rsid w:val="568C4F5E"/>
    <w:rsid w:val="56E04EC4"/>
    <w:rsid w:val="57CE77F0"/>
    <w:rsid w:val="582E6D01"/>
    <w:rsid w:val="5866E459"/>
    <w:rsid w:val="588D0781"/>
    <w:rsid w:val="58BB892D"/>
    <w:rsid w:val="59430168"/>
    <w:rsid w:val="594A402E"/>
    <w:rsid w:val="5A4734D2"/>
    <w:rsid w:val="5A8D31A4"/>
    <w:rsid w:val="5AA116A8"/>
    <w:rsid w:val="5AFAED3F"/>
    <w:rsid w:val="5B3A477B"/>
    <w:rsid w:val="5B40D919"/>
    <w:rsid w:val="5B530D63"/>
    <w:rsid w:val="5B5FEC55"/>
    <w:rsid w:val="5B92BFFC"/>
    <w:rsid w:val="5C615FF1"/>
    <w:rsid w:val="5C89D032"/>
    <w:rsid w:val="5CBCDBD9"/>
    <w:rsid w:val="5D630001"/>
    <w:rsid w:val="5E0A6551"/>
    <w:rsid w:val="5E0A903C"/>
    <w:rsid w:val="5E283594"/>
    <w:rsid w:val="5E63281F"/>
    <w:rsid w:val="5ECA0113"/>
    <w:rsid w:val="5F04B891"/>
    <w:rsid w:val="5F20C6AF"/>
    <w:rsid w:val="5F4A5F39"/>
    <w:rsid w:val="5FDF9136"/>
    <w:rsid w:val="5FFEFCFF"/>
    <w:rsid w:val="6011ACC5"/>
    <w:rsid w:val="608252E2"/>
    <w:rsid w:val="60C873FC"/>
    <w:rsid w:val="6122CED9"/>
    <w:rsid w:val="613025FF"/>
    <w:rsid w:val="613F7B9F"/>
    <w:rsid w:val="61A6F02F"/>
    <w:rsid w:val="623DDC76"/>
    <w:rsid w:val="62440F08"/>
    <w:rsid w:val="62A11F83"/>
    <w:rsid w:val="62B4ABD9"/>
    <w:rsid w:val="62F0D76E"/>
    <w:rsid w:val="633A3917"/>
    <w:rsid w:val="642F6B7D"/>
    <w:rsid w:val="6611571B"/>
    <w:rsid w:val="6618A7E1"/>
    <w:rsid w:val="6628C010"/>
    <w:rsid w:val="6676FD8B"/>
    <w:rsid w:val="66A68863"/>
    <w:rsid w:val="66E889CA"/>
    <w:rsid w:val="66EAA60D"/>
    <w:rsid w:val="670B4BFD"/>
    <w:rsid w:val="6820F93C"/>
    <w:rsid w:val="6835F6A8"/>
    <w:rsid w:val="6881838B"/>
    <w:rsid w:val="68983AFE"/>
    <w:rsid w:val="68EAA25A"/>
    <w:rsid w:val="695D2588"/>
    <w:rsid w:val="697E6A99"/>
    <w:rsid w:val="698370A7"/>
    <w:rsid w:val="6A7890A4"/>
    <w:rsid w:val="6ABE9434"/>
    <w:rsid w:val="6ADF2F3C"/>
    <w:rsid w:val="6B089F0A"/>
    <w:rsid w:val="6B23362B"/>
    <w:rsid w:val="6BB342ED"/>
    <w:rsid w:val="6C290AC8"/>
    <w:rsid w:val="6C3D1165"/>
    <w:rsid w:val="6C74924E"/>
    <w:rsid w:val="6C7557DF"/>
    <w:rsid w:val="6C97E31A"/>
    <w:rsid w:val="6D77BF89"/>
    <w:rsid w:val="6DAA05BD"/>
    <w:rsid w:val="6E01B67D"/>
    <w:rsid w:val="6E334A2F"/>
    <w:rsid w:val="6E99A435"/>
    <w:rsid w:val="6F04F713"/>
    <w:rsid w:val="6FD557C5"/>
    <w:rsid w:val="70A29B46"/>
    <w:rsid w:val="70B7EE43"/>
    <w:rsid w:val="70D75F0F"/>
    <w:rsid w:val="71BC27D3"/>
    <w:rsid w:val="71F8C037"/>
    <w:rsid w:val="72CF6B0F"/>
    <w:rsid w:val="72E0F3ED"/>
    <w:rsid w:val="72F6053E"/>
    <w:rsid w:val="72FADA9F"/>
    <w:rsid w:val="73122147"/>
    <w:rsid w:val="735D697C"/>
    <w:rsid w:val="74908971"/>
    <w:rsid w:val="749CEA91"/>
    <w:rsid w:val="74E1815C"/>
    <w:rsid w:val="7504942B"/>
    <w:rsid w:val="7576F1B7"/>
    <w:rsid w:val="75AB7B53"/>
    <w:rsid w:val="7612D262"/>
    <w:rsid w:val="762D0C87"/>
    <w:rsid w:val="764E6122"/>
    <w:rsid w:val="76C38D39"/>
    <w:rsid w:val="76E7C731"/>
    <w:rsid w:val="76F761F2"/>
    <w:rsid w:val="76F80DEA"/>
    <w:rsid w:val="775CF458"/>
    <w:rsid w:val="77C8E1D6"/>
    <w:rsid w:val="77E4E485"/>
    <w:rsid w:val="7849C02A"/>
    <w:rsid w:val="78BD22B1"/>
    <w:rsid w:val="79376630"/>
    <w:rsid w:val="7937B265"/>
    <w:rsid w:val="79579A48"/>
    <w:rsid w:val="79C6F7F8"/>
    <w:rsid w:val="7ADB7C80"/>
    <w:rsid w:val="7AF965F2"/>
    <w:rsid w:val="7B148EE0"/>
    <w:rsid w:val="7B484CDC"/>
    <w:rsid w:val="7B56F129"/>
    <w:rsid w:val="7B7F9E77"/>
    <w:rsid w:val="7BAF36AF"/>
    <w:rsid w:val="7C431F56"/>
    <w:rsid w:val="7C6F8548"/>
    <w:rsid w:val="7CB146D7"/>
    <w:rsid w:val="7D412ABD"/>
    <w:rsid w:val="7D62C519"/>
    <w:rsid w:val="7D9482B3"/>
    <w:rsid w:val="7D9FDE83"/>
    <w:rsid w:val="7DB04099"/>
    <w:rsid w:val="7DC3E3AF"/>
    <w:rsid w:val="7DF60F86"/>
    <w:rsid w:val="7E0D1F1F"/>
    <w:rsid w:val="7E7F4B36"/>
    <w:rsid w:val="7EA46C5A"/>
    <w:rsid w:val="7F30D39B"/>
    <w:rsid w:val="7F35BDB2"/>
    <w:rsid w:val="7F4ED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CDD5D"/>
  <w15:chartTrackingRefBased/>
  <w15:docId w15:val="{2A9D01B7-5C7F-4760-BD2F-E03BE127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0426"/>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EF0426"/>
    <w:rPr>
      <w:rFonts w:ascii="Calibri" w:eastAsia="Calibri" w:hAnsi="Calibri" w:cs="Calibri"/>
      <w:sz w:val="20"/>
      <w:szCs w:val="20"/>
    </w:rPr>
  </w:style>
  <w:style w:type="paragraph" w:customStyle="1" w:styleId="TableParagraph">
    <w:name w:val="Table Paragraph"/>
    <w:basedOn w:val="Normal"/>
    <w:uiPriority w:val="1"/>
    <w:qFormat/>
    <w:rsid w:val="00EF0426"/>
    <w:pPr>
      <w:widowControl w:val="0"/>
      <w:autoSpaceDE w:val="0"/>
      <w:autoSpaceDN w:val="0"/>
      <w:spacing w:after="0" w:line="240" w:lineRule="auto"/>
      <w:ind w:left="107"/>
    </w:pPr>
    <w:rPr>
      <w:rFonts w:ascii="Calibri" w:eastAsia="Calibri" w:hAnsi="Calibri" w:cs="Calibri"/>
    </w:rPr>
  </w:style>
  <w:style w:type="paragraph" w:styleId="Header">
    <w:name w:val="header"/>
    <w:basedOn w:val="Normal"/>
    <w:link w:val="HeaderChar"/>
    <w:uiPriority w:val="99"/>
    <w:unhideWhenUsed/>
    <w:rsid w:val="00133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20"/>
  </w:style>
  <w:style w:type="paragraph" w:styleId="Footer">
    <w:name w:val="footer"/>
    <w:basedOn w:val="Normal"/>
    <w:link w:val="FooterChar"/>
    <w:uiPriority w:val="99"/>
    <w:unhideWhenUsed/>
    <w:rsid w:val="00133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20"/>
  </w:style>
  <w:style w:type="paragraph" w:styleId="ListParagraph">
    <w:name w:val="List Paragraph"/>
    <w:basedOn w:val="Normal"/>
    <w:uiPriority w:val="1"/>
    <w:qFormat/>
    <w:rsid w:val="00133520"/>
    <w:pPr>
      <w:widowControl w:val="0"/>
      <w:autoSpaceDE w:val="0"/>
      <w:autoSpaceDN w:val="0"/>
      <w:spacing w:after="0" w:line="240" w:lineRule="auto"/>
      <w:ind w:left="559" w:hanging="360"/>
    </w:pPr>
    <w:rPr>
      <w:rFonts w:ascii="Calibri" w:eastAsia="Calibri" w:hAnsi="Calibri" w:cs="Calibri"/>
    </w:rPr>
  </w:style>
  <w:style w:type="character" w:styleId="Hyperlink">
    <w:name w:val="Hyperlink"/>
    <w:basedOn w:val="DefaultParagraphFont"/>
    <w:uiPriority w:val="99"/>
    <w:unhideWhenUsed/>
    <w:rsid w:val="008B367B"/>
    <w:rPr>
      <w:color w:val="0563C1" w:themeColor="hyperlink"/>
      <w:u w:val="single"/>
    </w:rPr>
  </w:style>
  <w:style w:type="character" w:styleId="FollowedHyperlink">
    <w:name w:val="FollowedHyperlink"/>
    <w:basedOn w:val="DefaultParagraphFont"/>
    <w:uiPriority w:val="99"/>
    <w:semiHidden/>
    <w:unhideWhenUsed/>
    <w:rsid w:val="008B367B"/>
    <w:rPr>
      <w:color w:val="954F72" w:themeColor="followedHyperlink"/>
      <w:u w:val="single"/>
    </w:rPr>
  </w:style>
  <w:style w:type="table" w:styleId="TableGrid">
    <w:name w:val="Table Grid"/>
    <w:basedOn w:val="TableNormal"/>
    <w:uiPriority w:val="39"/>
    <w:rsid w:val="00613DD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5738"/>
    <w:rPr>
      <w:sz w:val="16"/>
      <w:szCs w:val="16"/>
    </w:rPr>
  </w:style>
  <w:style w:type="paragraph" w:styleId="BalloonText">
    <w:name w:val="Balloon Text"/>
    <w:basedOn w:val="Normal"/>
    <w:link w:val="BalloonTextChar"/>
    <w:uiPriority w:val="99"/>
    <w:semiHidden/>
    <w:unhideWhenUsed/>
    <w:rsid w:val="000B2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E8"/>
    <w:rPr>
      <w:rFonts w:ascii="Segoe UI" w:hAnsi="Segoe UI" w:cs="Segoe UI"/>
      <w:sz w:val="18"/>
      <w:szCs w:val="18"/>
    </w:rPr>
  </w:style>
  <w:style w:type="paragraph" w:customStyle="1" w:styleId="paragraph">
    <w:name w:val="paragraph"/>
    <w:basedOn w:val="Normal"/>
    <w:rsid w:val="00FD3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ADF"/>
  </w:style>
  <w:style w:type="character" w:customStyle="1" w:styleId="eop">
    <w:name w:val="eop"/>
    <w:basedOn w:val="DefaultParagraphFont"/>
    <w:rsid w:val="00FD3ADF"/>
  </w:style>
  <w:style w:type="paragraph" w:styleId="CommentText">
    <w:name w:val="annotation text"/>
    <w:basedOn w:val="Normal"/>
    <w:link w:val="CommentTextChar"/>
    <w:uiPriority w:val="99"/>
    <w:semiHidden/>
    <w:unhideWhenUsed/>
    <w:rsid w:val="004E6945"/>
    <w:pPr>
      <w:spacing w:line="240" w:lineRule="auto"/>
    </w:pPr>
    <w:rPr>
      <w:sz w:val="20"/>
      <w:szCs w:val="20"/>
    </w:rPr>
  </w:style>
  <w:style w:type="character" w:customStyle="1" w:styleId="CommentTextChar">
    <w:name w:val="Comment Text Char"/>
    <w:basedOn w:val="DefaultParagraphFont"/>
    <w:link w:val="CommentText"/>
    <w:uiPriority w:val="99"/>
    <w:semiHidden/>
    <w:rsid w:val="004E6945"/>
    <w:rPr>
      <w:sz w:val="20"/>
      <w:szCs w:val="20"/>
    </w:rPr>
  </w:style>
  <w:style w:type="paragraph" w:styleId="CommentSubject">
    <w:name w:val="annotation subject"/>
    <w:basedOn w:val="CommentText"/>
    <w:next w:val="CommentText"/>
    <w:link w:val="CommentSubjectChar"/>
    <w:uiPriority w:val="99"/>
    <w:semiHidden/>
    <w:unhideWhenUsed/>
    <w:rsid w:val="004E6945"/>
    <w:rPr>
      <w:b/>
      <w:bCs/>
    </w:rPr>
  </w:style>
  <w:style w:type="character" w:customStyle="1" w:styleId="CommentSubjectChar">
    <w:name w:val="Comment Subject Char"/>
    <w:basedOn w:val="CommentTextChar"/>
    <w:link w:val="CommentSubject"/>
    <w:uiPriority w:val="99"/>
    <w:semiHidden/>
    <w:rsid w:val="004E6945"/>
    <w:rPr>
      <w:b/>
      <w:bCs/>
      <w:sz w:val="20"/>
      <w:szCs w:val="20"/>
    </w:rPr>
  </w:style>
  <w:style w:type="paragraph" w:styleId="Revision">
    <w:name w:val="Revision"/>
    <w:hidden/>
    <w:uiPriority w:val="99"/>
    <w:semiHidden/>
    <w:rsid w:val="004D1355"/>
    <w:pPr>
      <w:spacing w:after="0" w:line="240" w:lineRule="auto"/>
    </w:pPr>
  </w:style>
  <w:style w:type="paragraph" w:styleId="NoSpacing">
    <w:name w:val="No Spacing"/>
    <w:uiPriority w:val="1"/>
    <w:qFormat/>
    <w:rsid w:val="003051CE"/>
    <w:pPr>
      <w:spacing w:after="0" w:line="240" w:lineRule="auto"/>
    </w:pPr>
  </w:style>
  <w:style w:type="character" w:styleId="PlaceholderText">
    <w:name w:val="Placeholder Text"/>
    <w:basedOn w:val="DefaultParagraphFont"/>
    <w:uiPriority w:val="99"/>
    <w:semiHidden/>
    <w:rsid w:val="006C1787"/>
    <w:rPr>
      <w:color w:val="808080"/>
    </w:rPr>
  </w:style>
  <w:style w:type="character" w:styleId="Mention">
    <w:name w:val="Mention"/>
    <w:basedOn w:val="DefaultParagraphFont"/>
    <w:uiPriority w:val="99"/>
    <w:unhideWhenUsed/>
    <w:rsid w:val="00C04272"/>
    <w:rPr>
      <w:color w:val="2B579A"/>
      <w:shd w:val="clear" w:color="auto" w:fill="E6E6E6"/>
    </w:rPr>
  </w:style>
  <w:style w:type="character" w:styleId="UnresolvedMention">
    <w:name w:val="Unresolved Mention"/>
    <w:basedOn w:val="DefaultParagraphFont"/>
    <w:uiPriority w:val="99"/>
    <w:semiHidden/>
    <w:unhideWhenUsed/>
    <w:rsid w:val="00804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4301">
      <w:bodyDiv w:val="1"/>
      <w:marLeft w:val="0"/>
      <w:marRight w:val="0"/>
      <w:marTop w:val="0"/>
      <w:marBottom w:val="0"/>
      <w:divBdr>
        <w:top w:val="none" w:sz="0" w:space="0" w:color="auto"/>
        <w:left w:val="none" w:sz="0" w:space="0" w:color="auto"/>
        <w:bottom w:val="none" w:sz="0" w:space="0" w:color="auto"/>
        <w:right w:val="none" w:sz="0" w:space="0" w:color="auto"/>
      </w:divBdr>
      <w:divsChild>
        <w:div w:id="2009677089">
          <w:marLeft w:val="0"/>
          <w:marRight w:val="0"/>
          <w:marTop w:val="0"/>
          <w:marBottom w:val="0"/>
          <w:divBdr>
            <w:top w:val="none" w:sz="0" w:space="0" w:color="auto"/>
            <w:left w:val="none" w:sz="0" w:space="0" w:color="auto"/>
            <w:bottom w:val="none" w:sz="0" w:space="0" w:color="auto"/>
            <w:right w:val="none" w:sz="0" w:space="0" w:color="auto"/>
          </w:divBdr>
          <w:divsChild>
            <w:div w:id="936795138">
              <w:marLeft w:val="0"/>
              <w:marRight w:val="0"/>
              <w:marTop w:val="0"/>
              <w:marBottom w:val="0"/>
              <w:divBdr>
                <w:top w:val="none" w:sz="0" w:space="0" w:color="auto"/>
                <w:left w:val="none" w:sz="0" w:space="0" w:color="auto"/>
                <w:bottom w:val="none" w:sz="0" w:space="0" w:color="auto"/>
                <w:right w:val="none" w:sz="0" w:space="0" w:color="auto"/>
              </w:divBdr>
            </w:div>
            <w:div w:id="15652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gov/sites/dfiles/SPM/documents/ELIG-REQS-GRANTS-2018v2.pdf" TargetMode="External"/><Relationship Id="rId18" Type="http://schemas.openxmlformats.org/officeDocument/2006/relationships/hyperlink" Target="https://www.govinfo.gov/content/pkg/FR-2016-09-21/pdf/2016-22589.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hudexchange.info/homelessness-assistance/coc-esg-virtual-binders/coc-esg-homeless-eligibility/four-categories/" TargetMode="External"/><Relationship Id="rId17" Type="http://schemas.openxmlformats.org/officeDocument/2006/relationships/hyperlink" Target="https://www.govinfo.gov/content/pkg/FR-2016-09-21/pdf/2016-22589.pdf" TargetMode="External"/><Relationship Id="rId2" Type="http://schemas.openxmlformats.org/officeDocument/2006/relationships/customXml" Target="../customXml/item2.xml"/><Relationship Id="rId16" Type="http://schemas.openxmlformats.org/officeDocument/2006/relationships/hyperlink" Target="https://www.govinfo.gov/content/pkg/FR-2016-09-21/pdf/2016-22589.pdf" TargetMode="External"/><Relationship Id="rId20" Type="http://schemas.openxmlformats.org/officeDocument/2006/relationships/footer" Target="footer1.xml"/><Relationship Id="R4b10e6ec44fe4f8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tetreault@communityaction.us" TargetMode="External"/><Relationship Id="rId5" Type="http://schemas.openxmlformats.org/officeDocument/2006/relationships/styles" Target="styles.xml"/><Relationship Id="rId15" Type="http://schemas.openxmlformats.org/officeDocument/2006/relationships/hyperlink" Target="https://www.huduser.gov/PORTAL/datasets/fmr.html" TargetMode="External"/><Relationship Id="rId23" Type="http://schemas.openxmlformats.org/officeDocument/2006/relationships/theme" Target="theme/theme1.xml"/><Relationship Id="rId10" Type="http://schemas.openxmlformats.org/officeDocument/2006/relationships/hyperlink" Target="mailto:kpereira@communityaction.u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duser.gov/portal/datasets/fmr.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A0D72AE4287448C626D86083358D7" ma:contentTypeVersion="16" ma:contentTypeDescription="Create a new document." ma:contentTypeScope="" ma:versionID="cde57b0303243f1ea73bb0b52627cf08">
  <xsd:schema xmlns:xsd="http://www.w3.org/2001/XMLSchema" xmlns:xs="http://www.w3.org/2001/XMLSchema" xmlns:p="http://schemas.microsoft.com/office/2006/metadata/properties" xmlns:ns2="64ea17a1-dffb-4023-aade-8ddb5d22979b" xmlns:ns3="2ed1e42b-3b16-4c4c-980e-db513e605f0f" targetNamespace="http://schemas.microsoft.com/office/2006/metadata/properties" ma:root="true" ma:fieldsID="91f1c37e0310acd1fb68f0b4ea0b88d0" ns2:_="" ns3:_="">
    <xsd:import namespace="64ea17a1-dffb-4023-aade-8ddb5d22979b"/>
    <xsd:import namespace="2ed1e42b-3b16-4c4c-980e-db513e605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xplanation"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a17a1-dffb-4023-aade-8ddb5d229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xplanation" ma:index="12" nillable="true" ma:displayName="Explanation" ma:format="Dropdown" ma:internalName="Explanation">
      <xsd:simpleType>
        <xsd:restriction base="dms:Text">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276a186-9e68-4632-aee2-e126ee2ec7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e42b-3b16-4c4c-980e-db513e605f0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b3e3c0-44a2-4d88-b8db-8d0a7e11350e}" ma:internalName="TaxCatchAll" ma:showField="CatchAllData" ma:web="2ed1e42b-3b16-4c4c-980e-db513e605f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d1e42b-3b16-4c4c-980e-db513e605f0f" xsi:nil="true"/>
    <lcf76f155ced4ddcb4097134ff3c332f xmlns="64ea17a1-dffb-4023-aade-8ddb5d22979b">
      <Terms xmlns="http://schemas.microsoft.com/office/infopath/2007/PartnerControls"/>
    </lcf76f155ced4ddcb4097134ff3c332f>
    <Explanation xmlns="64ea17a1-dffb-4023-aade-8ddb5d22979b" xsi:nil="true"/>
    <MediaLengthInSeconds xmlns="64ea17a1-dffb-4023-aade-8ddb5d22979b" xsi:nil="true"/>
    <SharedWithUsers xmlns="2ed1e42b-3b16-4c4c-980e-db513e605f0f">
      <UserInfo>
        <DisplayName>Michele LaFleur</DisplayName>
        <AccountId>18045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FD74D-6EF3-46E4-AD0B-531F98F11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a17a1-dffb-4023-aade-8ddb5d22979b"/>
    <ds:schemaRef ds:uri="2ed1e42b-3b16-4c4c-980e-db513e605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7C458-6CF5-456A-BF4C-7169D68C4656}">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64ea17a1-dffb-4023-aade-8ddb5d22979b"/>
    <ds:schemaRef ds:uri="http://schemas.microsoft.com/office/2006/metadata/properties"/>
    <ds:schemaRef ds:uri="http://schemas.openxmlformats.org/package/2006/metadata/core-properties"/>
    <ds:schemaRef ds:uri="2ed1e42b-3b16-4c4c-980e-db513e605f0f"/>
    <ds:schemaRef ds:uri="http://purl.org/dc/dcmitype/"/>
  </ds:schemaRefs>
</ds:datastoreItem>
</file>

<file path=customXml/itemProps3.xml><?xml version="1.0" encoding="utf-8"?>
<ds:datastoreItem xmlns:ds="http://schemas.openxmlformats.org/officeDocument/2006/customXml" ds:itemID="{69BE253C-23FF-4BFB-8F65-E4779A12C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4160</Words>
  <Characters>22558</Characters>
  <Application>Microsoft Office Word</Application>
  <DocSecurity>0</DocSecurity>
  <Lines>1210</Lines>
  <Paragraphs>450</Paragraphs>
  <ScaleCrop>false</ScaleCrop>
  <Company>Community Action Pioneer Valley</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LaFleur</dc:creator>
  <cp:keywords/>
  <dc:description/>
  <cp:lastModifiedBy>Janna Tetreault</cp:lastModifiedBy>
  <cp:revision>213</cp:revision>
  <cp:lastPrinted>2022-08-11T14:35:00Z</cp:lastPrinted>
  <dcterms:created xsi:type="dcterms:W3CDTF">2024-08-16T16:50:00Z</dcterms:created>
  <dcterms:modified xsi:type="dcterms:W3CDTF">2024-08-27T23:27:00Z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0x010100EC1A0D72AE4287448C626D86083358D7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18045;#Michele LaFleur</vt:lpwstr>
  </property>
  <property fmtid="{D5CDD505-2E9C-101B-9397-08002B2CF9AE}" pid="11" name="GrammarlyDocumentId">
    <vt:lpwstr>5fc3509094f5ff5e621b7d661893d91c92f7241ab71e52b59ada621e67d06993</vt:lpwstr>
  </property>
</Properties>
</file>